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8675E3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Pr="00235A33">
              <w:rPr>
                <w:rFonts w:ascii="Arial" w:hAnsi="Arial" w:cs="Arial"/>
                <w:b/>
              </w:rPr>
              <w:t>UNIDAD DE TRANSPARENCIA.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696392" w:rsidRDefault="00696392" w:rsidP="00D31DAC">
      <w:pPr>
        <w:spacing w:after="0"/>
        <w:jc w:val="both"/>
        <w:rPr>
          <w:rFonts w:cstheme="minorHAnsi"/>
          <w:b/>
          <w:sz w:val="24"/>
          <w:szCs w:val="24"/>
          <w:lang w:val="es-ES_tradnl"/>
        </w:rPr>
      </w:pPr>
      <w:r>
        <w:rPr>
          <w:rFonts w:cstheme="minorHAnsi"/>
          <w:b/>
          <w:sz w:val="24"/>
          <w:szCs w:val="24"/>
          <w:lang w:val="es-ES_tradnl"/>
        </w:rPr>
        <w:t>De acuerdo al ART.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 54 de la Ley de Transparencia y Acceso a la Información Pública de Estado de San</w:t>
      </w:r>
      <w:r w:rsidRPr="00696392">
        <w:rPr>
          <w:rFonts w:cstheme="minorHAnsi"/>
          <w:b/>
          <w:sz w:val="24"/>
          <w:szCs w:val="24"/>
          <w:lang w:val="es-ES_tradnl"/>
        </w:rPr>
        <w:t xml:space="preserve"> Luis Potosí</w:t>
      </w:r>
      <w:r w:rsidRPr="00696392">
        <w:rPr>
          <w:rFonts w:cstheme="minorHAnsi"/>
          <w:b/>
          <w:color w:val="F1F1F1"/>
          <w:sz w:val="24"/>
          <w:szCs w:val="24"/>
        </w:rPr>
        <w:t>L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en el cual indica la responsabilidad de la Unidad de Transparencia de </w:t>
      </w:r>
      <w:r w:rsidRPr="00696392">
        <w:rPr>
          <w:rFonts w:cstheme="minorHAnsi"/>
          <w:b/>
          <w:sz w:val="24"/>
          <w:szCs w:val="24"/>
        </w:rPr>
        <w:t xml:space="preserve">Recibir y dar trámite a las solicitudes de acceso a la información; </w:t>
      </w:r>
      <w:r w:rsidRPr="00696392">
        <w:rPr>
          <w:rFonts w:cstheme="minorHAnsi"/>
          <w:b/>
          <w:sz w:val="24"/>
          <w:szCs w:val="24"/>
          <w:lang w:val="es-ES_tradnl"/>
        </w:rPr>
        <w:t xml:space="preserve">pero en este mes 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no se tuvieron 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solicitudes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 en la plataforma para su seguimiento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>, motivo por el cual no se genera información</w:t>
      </w:r>
      <w:r w:rsidR="008675E3">
        <w:rPr>
          <w:rFonts w:cstheme="minorHAnsi"/>
          <w:b/>
          <w:sz w:val="24"/>
          <w:szCs w:val="24"/>
          <w:lang w:val="es-ES_tradnl"/>
        </w:rPr>
        <w:t xml:space="preserve"> sobre el listado de solicitudes y su respuesta otorgada,</w:t>
      </w:r>
      <w:bookmarkStart w:id="0" w:name="_GoBack"/>
      <w:bookmarkEnd w:id="0"/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en este mes de septiembre del año en curso.</w:t>
      </w:r>
    </w:p>
    <w:p w:rsidR="005242D8" w:rsidRPr="00696392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:rsidR="005242D8" w:rsidRPr="00856CFE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Pr="003B750C" w:rsidRDefault="00994D9C" w:rsidP="00CC3E0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 xml:space="preserve"> RESPONSABLE</w:t>
      </w: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CC3E04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CC3E04" w:rsidRDefault="00CC3E04" w:rsidP="00CC3E04">
      <w:pPr>
        <w:pStyle w:val="NormalWeb"/>
        <w:spacing w:before="0" w:beforeAutospacing="0" w:after="0" w:afterAutospacing="0" w:line="276" w:lineRule="auto"/>
        <w:jc w:val="center"/>
      </w:pPr>
    </w:p>
    <w:p w:rsidR="00CC3E04" w:rsidRDefault="009815F3" w:rsidP="00CC3E04">
      <w:pPr>
        <w:tabs>
          <w:tab w:val="left" w:pos="3195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C. CONSUELO CASTRO HERNANDEZ</w:t>
      </w:r>
    </w:p>
    <w:p w:rsidR="00392162" w:rsidRDefault="009815F3" w:rsidP="00F12C9D">
      <w:pPr>
        <w:tabs>
          <w:tab w:val="left" w:pos="3600"/>
        </w:tabs>
        <w:spacing w:after="0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JEFE DE LA UNIDAD DE TRANSPARENCIA</w:t>
      </w:r>
    </w:p>
    <w:p w:rsidR="00F12C9D" w:rsidRDefault="00F12C9D" w:rsidP="00CC3E04">
      <w:pPr>
        <w:tabs>
          <w:tab w:val="left" w:pos="3600"/>
        </w:tabs>
        <w:jc w:val="center"/>
      </w:pPr>
      <w:r>
        <w:rPr>
          <w:rFonts w:ascii="Arial" w:hAnsi="Arial" w:cs="Arial"/>
          <w:b/>
          <w:sz w:val="24"/>
          <w:szCs w:val="24"/>
          <w:lang w:val="es-ES_tradnl"/>
        </w:rPr>
        <w:t>DEL SMDIF DE TAMUIN, S.L.P.</w:t>
      </w:r>
    </w:p>
    <w:p w:rsidR="00144FB7" w:rsidRPr="00144FB7" w:rsidRDefault="008675E3" w:rsidP="00144FB7">
      <w:pPr>
        <w:spacing w:after="160" w:line="259" w:lineRule="auto"/>
        <w:rPr>
          <w:rFonts w:ascii="Calibri" w:eastAsia="Calibri" w:hAnsi="Calibri" w:cs="Times New Roman"/>
          <w:lang w:val="es-ES" w:eastAsia="en-US"/>
        </w:rPr>
      </w:pPr>
      <w:r>
        <w:rPr>
          <w:noProof/>
        </w:rPr>
        <w:pict>
          <v:shape id="_x0000_s1068" type="#_x0000_t202" style="position:absolute;margin-left:31.1pt;margin-top:674.25pt;width:557.1pt;height:69.7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2" name="Imagen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  <w:r>
        <w:rPr>
          <w:noProof/>
        </w:rPr>
        <w:pict>
          <v:shape id="Cuadro de texto 2" o:spid="_x0000_s1067" type="#_x0000_t202" style="position:absolute;margin-left:31.1pt;margin-top:674.25pt;width:557.1pt;height:69.7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hrAnt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007BE44E" wp14:editId="2BF24035">
                        <wp:extent cx="5612130" cy="609878"/>
                        <wp:effectExtent l="0" t="0" r="0" b="0"/>
                        <wp:docPr id="1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8675E3" w:rsidP="00CC3E04">
      <w:pPr>
        <w:tabs>
          <w:tab w:val="left" w:pos="3195"/>
        </w:tabs>
      </w:pPr>
      <w:r>
        <w:rPr>
          <w:noProof/>
        </w:rPr>
        <w:pict>
          <v:shape id="_x0000_s1069" type="#_x0000_t202" style="position:absolute;margin-left:31.1pt;margin-top:674.25pt;width:557.1pt;height:69.75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" filled="f" strokecolor="#c00000" strokeweight="3pt">
            <v:textbox>
              <w:txbxContent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  <w:rPr>
                      <w:rFonts w:ascii="Calibri" w:eastAsia="Calibri" w:hAnsi="Calibri" w:cstheme="minorBidi"/>
                      <w:color w:val="000000"/>
                      <w:kern w:val="24"/>
                      <w:sz w:val="20"/>
                      <w:szCs w:val="20"/>
                      <w:lang w:val="es-MX"/>
                    </w:rPr>
                  </w:pPr>
                  <w:r w:rsidRPr="00394888">
                    <w:rPr>
                      <w:rFonts w:ascii="Calibri" w:eastAsia="Calibri" w:hAnsi="Calibri"/>
                      <w:b/>
                      <w:bCs/>
                      <w:noProof/>
                      <w:color w:val="000000" w:themeColor="text1"/>
                      <w:kern w:val="24"/>
                      <w:lang w:val="es-MX" w:eastAsia="es-MX"/>
                    </w:rPr>
                    <w:drawing>
                      <wp:inline distT="0" distB="0" distL="0" distR="0" wp14:anchorId="26EAD58F" wp14:editId="1A0F8E91">
                        <wp:extent cx="5612130" cy="609878"/>
                        <wp:effectExtent l="0" t="0" r="0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2130" cy="60987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44FB7" w:rsidRDefault="00144FB7" w:rsidP="00144FB7">
                  <w:pPr>
                    <w:pStyle w:val="NormalWeb"/>
                    <w:spacing w:before="0" w:beforeAutospacing="0" w:after="0" w:afterAutospacing="0" w:line="276" w:lineRule="auto"/>
                    <w:jc w:val="center"/>
                  </w:pPr>
                </w:p>
              </w:txbxContent>
            </v:textbox>
          </v:shape>
        </w:pict>
      </w:r>
    </w:p>
    <w:p w:rsidR="00015765" w:rsidRDefault="008675E3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8.25pt;margin-top:8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A39" w:rsidRDefault="001E6A39" w:rsidP="00B21931">
      <w:pPr>
        <w:spacing w:after="0" w:line="240" w:lineRule="auto"/>
      </w:pPr>
      <w:r>
        <w:separator/>
      </w:r>
    </w:p>
  </w:endnote>
  <w:end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A39" w:rsidRDefault="001E6A39" w:rsidP="00B21931">
      <w:pPr>
        <w:spacing w:after="0" w:line="240" w:lineRule="auto"/>
      </w:pPr>
      <w:r>
        <w:separator/>
      </w:r>
    </w:p>
  </w:footnote>
  <w:foot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3E07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06F0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03A87"/>
    <w:rsid w:val="0041091F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9639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803598"/>
    <w:rsid w:val="00813F46"/>
    <w:rsid w:val="0082799A"/>
    <w:rsid w:val="00833262"/>
    <w:rsid w:val="0084616F"/>
    <w:rsid w:val="0085069A"/>
    <w:rsid w:val="00851D3C"/>
    <w:rsid w:val="00867488"/>
    <w:rsid w:val="008675E3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EDF"/>
    <w:rsid w:val="00932FE6"/>
    <w:rsid w:val="0093432C"/>
    <w:rsid w:val="00935771"/>
    <w:rsid w:val="00940A97"/>
    <w:rsid w:val="00944AE7"/>
    <w:rsid w:val="009815F3"/>
    <w:rsid w:val="00994D9C"/>
    <w:rsid w:val="009A00D4"/>
    <w:rsid w:val="009A0E33"/>
    <w:rsid w:val="009D086F"/>
    <w:rsid w:val="009F0314"/>
    <w:rsid w:val="00A0231A"/>
    <w:rsid w:val="00A10DF3"/>
    <w:rsid w:val="00A36720"/>
    <w:rsid w:val="00A37BEE"/>
    <w:rsid w:val="00A6267B"/>
    <w:rsid w:val="00AA6F46"/>
    <w:rsid w:val="00AB419B"/>
    <w:rsid w:val="00AC2715"/>
    <w:rsid w:val="00AC2CF2"/>
    <w:rsid w:val="00AE696C"/>
    <w:rsid w:val="00AE7DFE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1DAC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0F7E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1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114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128</cp:revision>
  <cp:lastPrinted>2018-12-31T18:27:00Z</cp:lastPrinted>
  <dcterms:created xsi:type="dcterms:W3CDTF">2018-12-31T18:29:00Z</dcterms:created>
  <dcterms:modified xsi:type="dcterms:W3CDTF">2020-10-04T19:38:00Z</dcterms:modified>
</cp:coreProperties>
</file>