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63EC4" w14:textId="77777777" w:rsidR="005F2433" w:rsidRPr="002712F3" w:rsidRDefault="005F2433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CURRICULUM VITAE</w:t>
      </w:r>
    </w:p>
    <w:p w14:paraId="48B2AA36" w14:textId="77777777" w:rsidR="003A245F" w:rsidRPr="002712F3" w:rsidRDefault="00A76992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FRANCISCO JAVIER AZUARA MORALES</w:t>
      </w:r>
    </w:p>
    <w:p w14:paraId="0938BEA0" w14:textId="77777777" w:rsidR="0082286A" w:rsidRPr="002712F3" w:rsidRDefault="0082286A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CARGO: JEFE DE TRANSPARENCIA Y PAGINA WEB</w:t>
      </w:r>
    </w:p>
    <w:p w14:paraId="60F5ADE8" w14:textId="77777777" w:rsidR="0082286A" w:rsidRPr="002712F3" w:rsidRDefault="0082286A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C1D7672" w14:textId="77777777" w:rsidR="0082286A" w:rsidRPr="002712F3" w:rsidRDefault="0082286A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FORMACION ACADEMICA</w:t>
      </w:r>
      <w:r w:rsidRPr="002712F3">
        <w:rPr>
          <w:rFonts w:ascii="Arial" w:hAnsi="Arial" w:cs="Arial"/>
          <w:sz w:val="18"/>
          <w:szCs w:val="18"/>
        </w:rPr>
        <w:t>:</w:t>
      </w:r>
    </w:p>
    <w:p w14:paraId="2155D31A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ESCUELA: COLEGIO DE BACHILLERES #14</w:t>
      </w:r>
    </w:p>
    <w:p w14:paraId="74903E32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2004-2007</w:t>
      </w:r>
    </w:p>
    <w:p w14:paraId="5CAEF561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CHACANA, TANCANHUITZ, S.L.P.</w:t>
      </w:r>
    </w:p>
    <w:p w14:paraId="3F0875C3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CERTIFICADO</w:t>
      </w:r>
    </w:p>
    <w:p w14:paraId="429A866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D2382C6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CURSOS</w:t>
      </w:r>
    </w:p>
    <w:p w14:paraId="165CBFD9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ESPECIALIDAD: LABORATORIO QUIMICO</w:t>
      </w:r>
    </w:p>
    <w:p w14:paraId="7F389A1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IMPARTIDO POR: COBACH #14</w:t>
      </w:r>
    </w:p>
    <w:p w14:paraId="397CF971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 xml:space="preserve">AÑOS: EL </w:t>
      </w:r>
      <w:r w:rsidR="00C95394" w:rsidRPr="002712F3">
        <w:rPr>
          <w:rFonts w:ascii="Arial" w:hAnsi="Arial" w:cs="Arial"/>
          <w:sz w:val="18"/>
          <w:szCs w:val="18"/>
        </w:rPr>
        <w:t>ÚLTIMO</w:t>
      </w:r>
      <w:r w:rsidRPr="002712F3">
        <w:rPr>
          <w:rFonts w:ascii="Arial" w:hAnsi="Arial" w:cs="Arial"/>
          <w:sz w:val="18"/>
          <w:szCs w:val="18"/>
        </w:rPr>
        <w:t xml:space="preserve"> AÑO</w:t>
      </w:r>
    </w:p>
    <w:p w14:paraId="0A7A32CE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TANCANHUITZ, S.L.P.</w:t>
      </w:r>
    </w:p>
    <w:p w14:paraId="0CFBB8A5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CONSTANCIA</w:t>
      </w:r>
    </w:p>
    <w:p w14:paraId="2FE74113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5B8330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 xml:space="preserve">CARRERA DE LIC. INFORMATICA </w:t>
      </w:r>
      <w:r w:rsidR="003378AC" w:rsidRPr="002712F3">
        <w:rPr>
          <w:rFonts w:ascii="Arial" w:hAnsi="Arial" w:cs="Arial"/>
          <w:b/>
          <w:sz w:val="18"/>
          <w:szCs w:val="18"/>
        </w:rPr>
        <w:t>ADMINSTRATIVA</w:t>
      </w:r>
    </w:p>
    <w:p w14:paraId="168B0F3B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ESCUELA: UNIVERSIDAD COMUNITARIA DE TANCANHUITZ DE SANTOS</w:t>
      </w:r>
    </w:p>
    <w:p w14:paraId="6FD402ED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2007-2011</w:t>
      </w:r>
    </w:p>
    <w:p w14:paraId="33813CA7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TANCANHUITZ, S.L.P.</w:t>
      </w:r>
    </w:p>
    <w:p w14:paraId="0000A492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DIRECCION: TANCANHUITZ, S.L.P.</w:t>
      </w:r>
    </w:p>
    <w:p w14:paraId="33B6169C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EN PROCESO</w:t>
      </w:r>
    </w:p>
    <w:p w14:paraId="6B8E2088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683026F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EXPERIENCIA LABORAL</w:t>
      </w:r>
    </w:p>
    <w:p w14:paraId="2B012E13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ADMINISTRADOR DE CENTRO COMUNITARIO DE APRENDIZAJE (CCA)</w:t>
      </w:r>
    </w:p>
    <w:p w14:paraId="675148E5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346669A9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 A ENERO 2010.</w:t>
      </w:r>
    </w:p>
    <w:p w14:paraId="57F04485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7819123" w14:textId="77777777" w:rsidR="003114AE" w:rsidRPr="002712F3" w:rsidRDefault="00C95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ENCARGADO</w:t>
      </w:r>
      <w:r w:rsidR="003114AE" w:rsidRPr="002712F3">
        <w:rPr>
          <w:rFonts w:ascii="Arial" w:hAnsi="Arial" w:cs="Arial"/>
          <w:sz w:val="18"/>
          <w:szCs w:val="18"/>
        </w:rPr>
        <w:t xml:space="preserve"> DE UN CIBER DE LA SEÑORA HERENDIDA MONROY HERNANDEZ</w:t>
      </w:r>
    </w:p>
    <w:p w14:paraId="00A9B7FF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0A0461AB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 A 2010</w:t>
      </w:r>
    </w:p>
    <w:p w14:paraId="6523A128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2EA5E2D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DEPARTAMENTO DE INAPAM</w:t>
      </w:r>
    </w:p>
    <w:p w14:paraId="142BB007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6B0CC18D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AÑO: 2007</w:t>
      </w:r>
    </w:p>
    <w:p w14:paraId="636A2339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9D63C36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TRASCRIBIENTE EN UN JUZGADO MENOR</w:t>
      </w:r>
    </w:p>
    <w:p w14:paraId="2AD0E326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2AA6E247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FECHA: 2010-2014</w:t>
      </w:r>
    </w:p>
    <w:p w14:paraId="5F437D7B" w14:textId="77777777" w:rsidR="00653847" w:rsidRPr="002712F3" w:rsidRDefault="00C95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ENCARAGDO DEL JU</w:t>
      </w:r>
      <w:r w:rsidR="00653847" w:rsidRPr="002712F3">
        <w:rPr>
          <w:rFonts w:ascii="Arial" w:hAnsi="Arial" w:cs="Arial"/>
          <w:sz w:val="18"/>
          <w:szCs w:val="18"/>
        </w:rPr>
        <w:t>ZGADO: LIC. ANTONIO GONZALEZ CONCEPCIÓN</w:t>
      </w:r>
    </w:p>
    <w:p w14:paraId="3B31C0A9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EB8D939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 xml:space="preserve">INTERCIVI </w:t>
      </w:r>
      <w:r w:rsidR="00A0712B" w:rsidRPr="002712F3">
        <w:rPr>
          <w:rFonts w:ascii="Arial" w:hAnsi="Arial" w:cs="Arial"/>
          <w:sz w:val="18"/>
          <w:szCs w:val="18"/>
        </w:rPr>
        <w:t>PERSONNELSOLTIONS.SA DE CV.</w:t>
      </w:r>
    </w:p>
    <w:p w14:paraId="14726B00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RIO DANUBIO 88 BIS COL. CUAUHTEMOC, DEL CUAUHTEMOC</w:t>
      </w:r>
    </w:p>
    <w:p w14:paraId="047FAC41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C.P.: 6500, MEXICO, DISTRITO FEDERAL</w:t>
      </w:r>
    </w:p>
    <w:p w14:paraId="30FFF781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FECHA: 07 DE MAYO DEL 2014</w:t>
      </w:r>
    </w:p>
    <w:p w14:paraId="66C6EB0D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ENCARGADO: LILIAN MONTES DE OCA (ADMINISTRACION DE PERSONAL)</w:t>
      </w:r>
    </w:p>
    <w:sectPr w:rsidR="00A0712B" w:rsidRPr="002712F3" w:rsidSect="003303B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073E1"/>
    <w:rsid w:val="002712F3"/>
    <w:rsid w:val="002D6E22"/>
    <w:rsid w:val="002F4598"/>
    <w:rsid w:val="003114AE"/>
    <w:rsid w:val="003248D0"/>
    <w:rsid w:val="003303B8"/>
    <w:rsid w:val="003378AC"/>
    <w:rsid w:val="003762CC"/>
    <w:rsid w:val="003A245F"/>
    <w:rsid w:val="003B510E"/>
    <w:rsid w:val="004067D3"/>
    <w:rsid w:val="004A5189"/>
    <w:rsid w:val="005F2433"/>
    <w:rsid w:val="00653847"/>
    <w:rsid w:val="00677F49"/>
    <w:rsid w:val="00737374"/>
    <w:rsid w:val="007E7D95"/>
    <w:rsid w:val="0082286A"/>
    <w:rsid w:val="008F056E"/>
    <w:rsid w:val="009A3920"/>
    <w:rsid w:val="009C1242"/>
    <w:rsid w:val="00A0712B"/>
    <w:rsid w:val="00A76992"/>
    <w:rsid w:val="00AF2322"/>
    <w:rsid w:val="00BC64BB"/>
    <w:rsid w:val="00BE3587"/>
    <w:rsid w:val="00C22CA7"/>
    <w:rsid w:val="00C249ED"/>
    <w:rsid w:val="00C761A7"/>
    <w:rsid w:val="00C95394"/>
    <w:rsid w:val="00CB78B3"/>
    <w:rsid w:val="00D046FB"/>
    <w:rsid w:val="00D95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B613D"/>
  <w15:docId w15:val="{E048A948-7368-4A7A-9912-3469BBBC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303B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03B8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303B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303B8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303B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303B8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303B8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303B8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303B8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03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303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303B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303B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303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303B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30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303B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303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303B8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303B8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303B8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303B8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303B8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303B8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03B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03B8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303B8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303B8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303B8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303B8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303B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303B8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12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12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58</TotalTime>
  <Pages>1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11</cp:revision>
  <cp:lastPrinted>2018-11-21T22:18:00Z</cp:lastPrinted>
  <dcterms:created xsi:type="dcterms:W3CDTF">2018-11-08T01:16:00Z</dcterms:created>
  <dcterms:modified xsi:type="dcterms:W3CDTF">2020-07-15T20:00:00Z</dcterms:modified>
</cp:coreProperties>
</file>