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D95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Oficio:</w:t>
      </w:r>
      <w:r w:rsidR="002159F3">
        <w:rPr>
          <w:rFonts w:asciiTheme="majorHAnsi" w:hAnsiTheme="majorHAnsi"/>
        </w:rPr>
        <w:t xml:space="preserve"> 927</w:t>
      </w:r>
      <w:r w:rsidR="00A220CC">
        <w:rPr>
          <w:rFonts w:asciiTheme="majorHAnsi" w:hAnsiTheme="majorHAnsi"/>
        </w:rPr>
        <w:t>/</w:t>
      </w:r>
      <w:r w:rsidR="00E64652">
        <w:rPr>
          <w:rFonts w:asciiTheme="majorHAnsi" w:hAnsiTheme="majorHAnsi"/>
        </w:rPr>
        <w:t>06</w:t>
      </w:r>
      <w:r w:rsidR="002975EA">
        <w:rPr>
          <w:rFonts w:asciiTheme="majorHAnsi" w:hAnsiTheme="majorHAnsi"/>
        </w:rPr>
        <w:t>/2020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Asunto:</w:t>
      </w:r>
      <w:r w:rsidRPr="0095095C">
        <w:rPr>
          <w:rFonts w:asciiTheme="majorHAnsi" w:hAnsiTheme="majorHAnsi"/>
        </w:rPr>
        <w:t xml:space="preserve"> El que se indica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proofErr w:type="spellStart"/>
      <w:r w:rsidRPr="0095095C">
        <w:rPr>
          <w:rFonts w:asciiTheme="majorHAnsi" w:hAnsiTheme="majorHAnsi"/>
        </w:rPr>
        <w:t>Guadal</w:t>
      </w:r>
      <w:r w:rsidR="002975EA">
        <w:rPr>
          <w:rFonts w:asciiTheme="majorHAnsi" w:hAnsiTheme="majorHAnsi"/>
        </w:rPr>
        <w:t>cazar</w:t>
      </w:r>
      <w:proofErr w:type="spellEnd"/>
      <w:r w:rsidR="002975EA">
        <w:rPr>
          <w:rFonts w:asciiTheme="majorHAnsi" w:hAnsiTheme="majorHAnsi"/>
        </w:rPr>
        <w:t xml:space="preserve">, S.L.P. a </w:t>
      </w:r>
      <w:r w:rsidR="002159F3">
        <w:rPr>
          <w:rFonts w:asciiTheme="majorHAnsi" w:hAnsiTheme="majorHAnsi"/>
        </w:rPr>
        <w:t xml:space="preserve">martes </w:t>
      </w:r>
      <w:bookmarkStart w:id="0" w:name="_GoBack"/>
      <w:bookmarkEnd w:id="0"/>
      <w:r w:rsidR="002159F3">
        <w:rPr>
          <w:rFonts w:asciiTheme="majorHAnsi" w:hAnsiTheme="majorHAnsi"/>
        </w:rPr>
        <w:t>30</w:t>
      </w:r>
      <w:r w:rsidR="00BF0BF2">
        <w:rPr>
          <w:rFonts w:asciiTheme="majorHAnsi" w:hAnsiTheme="majorHAnsi"/>
        </w:rPr>
        <w:t xml:space="preserve"> de junio</w:t>
      </w:r>
      <w:r w:rsidR="002975EA">
        <w:rPr>
          <w:rFonts w:asciiTheme="majorHAnsi" w:hAnsiTheme="majorHAnsi"/>
        </w:rPr>
        <w:t xml:space="preserve"> del 2020</w:t>
      </w:r>
    </w:p>
    <w:p w:rsidR="00D632D4" w:rsidRPr="0095095C" w:rsidRDefault="00D632D4" w:rsidP="00D632D4">
      <w:pPr>
        <w:rPr>
          <w:rFonts w:asciiTheme="majorHAnsi" w:hAnsiTheme="majorHAnsi"/>
        </w:rPr>
      </w:pP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A quien corresponda</w:t>
      </w: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Presente:</w:t>
      </w:r>
    </w:p>
    <w:p w:rsidR="00C13D8F" w:rsidRPr="0095095C" w:rsidRDefault="00C13D8F" w:rsidP="00D632D4">
      <w:pPr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Por medio del presente me permito informar, en base a lo solicitado por </w:t>
      </w:r>
      <w:proofErr w:type="spellStart"/>
      <w:r w:rsidRPr="0095095C">
        <w:rPr>
          <w:rFonts w:asciiTheme="majorHAnsi" w:hAnsiTheme="majorHAnsi"/>
        </w:rPr>
        <w:t>CEGAIP</w:t>
      </w:r>
      <w:proofErr w:type="spellEnd"/>
      <w:r w:rsidRPr="0095095C">
        <w:rPr>
          <w:rFonts w:asciiTheme="majorHAnsi" w:hAnsiTheme="majorHAnsi"/>
        </w:rPr>
        <w:t xml:space="preserve">, con respecto a la </w:t>
      </w:r>
      <w:r w:rsidR="0095095C" w:rsidRPr="0095095C">
        <w:rPr>
          <w:rFonts w:asciiTheme="majorHAnsi" w:hAnsiTheme="majorHAnsi"/>
        </w:rPr>
        <w:t>Fracción</w:t>
      </w:r>
      <w:r w:rsidRPr="0095095C">
        <w:rPr>
          <w:rFonts w:asciiTheme="majorHAnsi" w:hAnsiTheme="majorHAnsi"/>
        </w:rPr>
        <w:t xml:space="preserve"> LTAIPSLP84XXB</w:t>
      </w:r>
      <w:r w:rsidR="0095095C" w:rsidRPr="0095095C">
        <w:rPr>
          <w:rFonts w:asciiTheme="majorHAnsi" w:hAnsiTheme="majorHAnsi"/>
        </w:rPr>
        <w:t xml:space="preserve"> Padrón de beneficiarios Tabla_549750</w:t>
      </w:r>
      <w:r w:rsidR="00E1056A">
        <w:rPr>
          <w:rFonts w:asciiTheme="majorHAnsi" w:hAnsiTheme="majorHAnsi"/>
        </w:rPr>
        <w:t xml:space="preserve"> 4</w:t>
      </w:r>
      <w:r w:rsidR="0095095C" w:rsidRPr="0095095C">
        <w:rPr>
          <w:rFonts w:asciiTheme="majorHAnsi" w:hAnsiTheme="majorHAnsi"/>
        </w:rPr>
        <w:t xml:space="preserve"> </w:t>
      </w:r>
      <w:r w:rsidR="007F1826">
        <w:rPr>
          <w:rFonts w:asciiTheme="majorHAnsi" w:hAnsiTheme="majorHAnsi"/>
        </w:rPr>
        <w:t>Correspo</w:t>
      </w:r>
      <w:r w:rsidR="00C930C7">
        <w:rPr>
          <w:rFonts w:asciiTheme="majorHAnsi" w:hAnsiTheme="majorHAnsi"/>
        </w:rPr>
        <w:t xml:space="preserve">ndiente </w:t>
      </w:r>
      <w:r w:rsidR="003C1576">
        <w:rPr>
          <w:rFonts w:asciiTheme="majorHAnsi" w:hAnsiTheme="majorHAnsi"/>
        </w:rPr>
        <w:t>a CANALIZACIONES</w:t>
      </w:r>
      <w:r w:rsidR="002508C3">
        <w:rPr>
          <w:rFonts w:asciiTheme="majorHAnsi" w:hAnsiTheme="majorHAnsi"/>
        </w:rPr>
        <w:t>,</w:t>
      </w:r>
      <w:r w:rsidR="006A4D23">
        <w:rPr>
          <w:rFonts w:asciiTheme="majorHAnsi" w:hAnsiTheme="majorHAnsi"/>
        </w:rPr>
        <w:t xml:space="preserve"> y en base a la</w:t>
      </w:r>
      <w:r w:rsidRPr="0095095C">
        <w:rPr>
          <w:rFonts w:asciiTheme="majorHAnsi" w:hAnsiTheme="majorHAnsi"/>
        </w:rPr>
        <w:t xml:space="preserve"> Ley de protección de Datos Personales en </w:t>
      </w:r>
      <w:r w:rsidR="00BA6A31" w:rsidRPr="0095095C">
        <w:rPr>
          <w:rFonts w:asciiTheme="majorHAnsi" w:hAnsiTheme="majorHAnsi"/>
        </w:rPr>
        <w:t>Posesión</w:t>
      </w:r>
      <w:r w:rsidRPr="0095095C">
        <w:rPr>
          <w:rFonts w:asciiTheme="majorHAnsi" w:hAnsiTheme="majorHAnsi"/>
        </w:rPr>
        <w:t xml:space="preserve"> de Sujetos Obligados</w:t>
      </w:r>
      <w:r w:rsidR="0095095C" w:rsidRPr="0095095C">
        <w:rPr>
          <w:rFonts w:asciiTheme="majorHAnsi" w:hAnsiTheme="majorHAnsi"/>
        </w:rPr>
        <w:t xml:space="preserve">, </w:t>
      </w:r>
      <w:r w:rsidR="00BA6A31" w:rsidRPr="0095095C">
        <w:rPr>
          <w:rFonts w:asciiTheme="majorHAnsi" w:hAnsiTheme="majorHAnsi"/>
        </w:rPr>
        <w:t xml:space="preserve">según el Artículo 1. La presente Ley es de orden público y de observancia general en toda la República, reglamentaria </w:t>
      </w:r>
      <w:r w:rsidR="0095095C" w:rsidRPr="0095095C">
        <w:rPr>
          <w:rFonts w:asciiTheme="majorHAnsi" w:hAnsiTheme="majorHAnsi"/>
        </w:rPr>
        <w:t>de los Artículos</w:t>
      </w:r>
      <w:r w:rsidR="00BA6A31" w:rsidRPr="0095095C">
        <w:rPr>
          <w:rFonts w:asciiTheme="majorHAnsi" w:hAnsiTheme="majorHAnsi"/>
        </w:rPr>
        <w:t xml:space="preserve"> 6º</w:t>
      </w:r>
      <w:r w:rsidR="002508C3" w:rsidRPr="0095095C">
        <w:rPr>
          <w:rFonts w:asciiTheme="majorHAnsi" w:hAnsiTheme="majorHAnsi"/>
        </w:rPr>
        <w:t>.</w:t>
      </w:r>
      <w:r w:rsidR="00BA6A31" w:rsidRPr="0095095C">
        <w:rPr>
          <w:rFonts w:asciiTheme="majorHAnsi" w:hAnsiTheme="majorHAnsi"/>
        </w:rPr>
        <w:t xml:space="preserve"> Base A y 16, segundo párrafo, de la </w:t>
      </w:r>
      <w:r w:rsidR="0095095C" w:rsidRPr="0095095C">
        <w:rPr>
          <w:rFonts w:asciiTheme="majorHAnsi" w:hAnsiTheme="majorHAnsi"/>
        </w:rPr>
        <w:t>Constitución</w:t>
      </w:r>
      <w:r w:rsidR="00BA6A31" w:rsidRPr="0095095C">
        <w:rPr>
          <w:rFonts w:asciiTheme="majorHAnsi" w:hAnsiTheme="majorHAnsi"/>
        </w:rPr>
        <w:t xml:space="preserve"> de los Estados Unidos Mexicanos, en materia de protección de datos personales en posición de Sujetos Obligados.</w:t>
      </w:r>
      <w:r w:rsidR="0095095C" w:rsidRPr="0095095C">
        <w:rPr>
          <w:rFonts w:asciiTheme="majorHAnsi" w:hAnsiTheme="majorHAnsi"/>
        </w:rPr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>
        <w:rPr>
          <w:rFonts w:asciiTheme="majorHAnsi" w:hAnsiTheme="majorHAnsi"/>
        </w:rPr>
        <w:t xml:space="preserve"> </w:t>
      </w:r>
      <w:r w:rsidR="006A4D23">
        <w:rPr>
          <w:rFonts w:asciiTheme="majorHAnsi" w:hAnsiTheme="majorHAnsi"/>
        </w:rPr>
        <w:t>Omito subir los dados personales de los Beneficiarios del apoyo antes mencionado.</w:t>
      </w:r>
    </w:p>
    <w:p w:rsidR="0095095C" w:rsidRPr="0095095C" w:rsidRDefault="0095095C" w:rsidP="0095095C">
      <w:pPr>
        <w:jc w:val="both"/>
        <w:rPr>
          <w:rFonts w:asciiTheme="majorHAnsi" w:hAnsiTheme="majorHAnsi"/>
        </w:rPr>
      </w:pPr>
    </w:p>
    <w:p w:rsidR="0095095C" w:rsidRPr="0095095C" w:rsidRDefault="006A4D23" w:rsidP="006A4D23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Sin más por el momento me despido de usted y quedo a sus órdenes.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Atentamente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C. Ana </w:t>
      </w:r>
      <w:r w:rsidR="00CA2A7D" w:rsidRPr="0095095C">
        <w:rPr>
          <w:rFonts w:asciiTheme="majorHAnsi" w:hAnsiTheme="majorHAnsi"/>
        </w:rPr>
        <w:t>María</w:t>
      </w:r>
      <w:r w:rsidRPr="0095095C">
        <w:rPr>
          <w:rFonts w:asciiTheme="majorHAnsi" w:hAnsiTheme="majorHAnsi"/>
        </w:rPr>
        <w:t xml:space="preserve"> Zapata </w:t>
      </w:r>
      <w:r w:rsidR="00CA2A7D" w:rsidRPr="0095095C">
        <w:rPr>
          <w:rFonts w:asciiTheme="majorHAnsi" w:hAnsiTheme="majorHAnsi"/>
        </w:rPr>
        <w:t>Zúñiga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Presidenta del SMDIF</w:t>
      </w:r>
    </w:p>
    <w:sectPr w:rsidR="0095095C" w:rsidRPr="0095095C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C322B4F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1AF47A7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2159F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2159F3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1B84D7A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473776D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FA98AAE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2159F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4D18"/>
    <w:rsid w:val="00055649"/>
    <w:rsid w:val="00090498"/>
    <w:rsid w:val="00093C00"/>
    <w:rsid w:val="000E695C"/>
    <w:rsid w:val="000F6B31"/>
    <w:rsid w:val="00170481"/>
    <w:rsid w:val="00174054"/>
    <w:rsid w:val="00181717"/>
    <w:rsid w:val="00185794"/>
    <w:rsid w:val="001929FB"/>
    <w:rsid w:val="001B253A"/>
    <w:rsid w:val="001B76F9"/>
    <w:rsid w:val="001D5C96"/>
    <w:rsid w:val="002159F3"/>
    <w:rsid w:val="00237C1E"/>
    <w:rsid w:val="002508C3"/>
    <w:rsid w:val="00260CB9"/>
    <w:rsid w:val="0027348E"/>
    <w:rsid w:val="0029554E"/>
    <w:rsid w:val="002975EA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1576"/>
    <w:rsid w:val="003C72EC"/>
    <w:rsid w:val="003F1AC6"/>
    <w:rsid w:val="00422FD6"/>
    <w:rsid w:val="00444B63"/>
    <w:rsid w:val="00472E33"/>
    <w:rsid w:val="00494233"/>
    <w:rsid w:val="004D287D"/>
    <w:rsid w:val="004E2703"/>
    <w:rsid w:val="004E5615"/>
    <w:rsid w:val="004F2E97"/>
    <w:rsid w:val="00502DA8"/>
    <w:rsid w:val="005112B5"/>
    <w:rsid w:val="00527C59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A4D23"/>
    <w:rsid w:val="006C351F"/>
    <w:rsid w:val="006F5B22"/>
    <w:rsid w:val="00707445"/>
    <w:rsid w:val="00712825"/>
    <w:rsid w:val="007226FC"/>
    <w:rsid w:val="00756735"/>
    <w:rsid w:val="007663ED"/>
    <w:rsid w:val="0078295C"/>
    <w:rsid w:val="00787BF9"/>
    <w:rsid w:val="00793DE5"/>
    <w:rsid w:val="007977DF"/>
    <w:rsid w:val="007E333E"/>
    <w:rsid w:val="007F1826"/>
    <w:rsid w:val="008152F3"/>
    <w:rsid w:val="00823C98"/>
    <w:rsid w:val="00853C7A"/>
    <w:rsid w:val="008743FD"/>
    <w:rsid w:val="00877879"/>
    <w:rsid w:val="00897967"/>
    <w:rsid w:val="008D2462"/>
    <w:rsid w:val="008F14C0"/>
    <w:rsid w:val="008F16E5"/>
    <w:rsid w:val="008F55AC"/>
    <w:rsid w:val="009230BE"/>
    <w:rsid w:val="0095095C"/>
    <w:rsid w:val="00960602"/>
    <w:rsid w:val="009764EF"/>
    <w:rsid w:val="009772B2"/>
    <w:rsid w:val="009C65ED"/>
    <w:rsid w:val="009E02D6"/>
    <w:rsid w:val="009E6AD0"/>
    <w:rsid w:val="00A05D59"/>
    <w:rsid w:val="00A11217"/>
    <w:rsid w:val="00A12573"/>
    <w:rsid w:val="00A220CC"/>
    <w:rsid w:val="00A32440"/>
    <w:rsid w:val="00A35CFA"/>
    <w:rsid w:val="00A41DA3"/>
    <w:rsid w:val="00A70094"/>
    <w:rsid w:val="00A7599D"/>
    <w:rsid w:val="00A83B60"/>
    <w:rsid w:val="00AA64B3"/>
    <w:rsid w:val="00AE3E74"/>
    <w:rsid w:val="00B271BC"/>
    <w:rsid w:val="00B30DFE"/>
    <w:rsid w:val="00B35D72"/>
    <w:rsid w:val="00B40015"/>
    <w:rsid w:val="00B509A6"/>
    <w:rsid w:val="00B51D95"/>
    <w:rsid w:val="00B66F37"/>
    <w:rsid w:val="00BA1DBB"/>
    <w:rsid w:val="00BA6A31"/>
    <w:rsid w:val="00BF0BF2"/>
    <w:rsid w:val="00BF7B31"/>
    <w:rsid w:val="00C04414"/>
    <w:rsid w:val="00C07107"/>
    <w:rsid w:val="00C13D8F"/>
    <w:rsid w:val="00C22337"/>
    <w:rsid w:val="00C378E0"/>
    <w:rsid w:val="00C531F9"/>
    <w:rsid w:val="00C930C7"/>
    <w:rsid w:val="00C967BE"/>
    <w:rsid w:val="00CA06DB"/>
    <w:rsid w:val="00CA2A7D"/>
    <w:rsid w:val="00D24A8D"/>
    <w:rsid w:val="00D41194"/>
    <w:rsid w:val="00D632D4"/>
    <w:rsid w:val="00D9514E"/>
    <w:rsid w:val="00DD4C5D"/>
    <w:rsid w:val="00DE25EC"/>
    <w:rsid w:val="00DE3101"/>
    <w:rsid w:val="00DF122D"/>
    <w:rsid w:val="00E071CF"/>
    <w:rsid w:val="00E1030A"/>
    <w:rsid w:val="00E1056A"/>
    <w:rsid w:val="00E31570"/>
    <w:rsid w:val="00E61C9E"/>
    <w:rsid w:val="00E64652"/>
    <w:rsid w:val="00EA7973"/>
    <w:rsid w:val="00F0137F"/>
    <w:rsid w:val="00F02E88"/>
    <w:rsid w:val="00F21356"/>
    <w:rsid w:val="00F438C4"/>
    <w:rsid w:val="00F51738"/>
    <w:rsid w:val="00F57397"/>
    <w:rsid w:val="00F64CF9"/>
    <w:rsid w:val="00F95C23"/>
    <w:rsid w:val="00FA1A7A"/>
    <w:rsid w:val="00FC4B2D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2DB15004-F2B3-49F6-9D72-BF0322C17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206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SISTEMA-DIF</cp:lastModifiedBy>
  <cp:revision>21</cp:revision>
  <cp:lastPrinted>2019-05-07T18:56:00Z</cp:lastPrinted>
  <dcterms:created xsi:type="dcterms:W3CDTF">2019-05-06T19:43:00Z</dcterms:created>
  <dcterms:modified xsi:type="dcterms:W3CDTF">2020-06-30T15:42:00Z</dcterms:modified>
</cp:coreProperties>
</file>