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460938" w14:textId="77777777" w:rsidR="008935EE" w:rsidRDefault="00752CE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553019CC" wp14:editId="315A7975">
            <wp:simplePos x="0" y="0"/>
            <wp:positionH relativeFrom="column">
              <wp:posOffset>5244465</wp:posOffset>
            </wp:positionH>
            <wp:positionV relativeFrom="paragraph">
              <wp:posOffset>-175895</wp:posOffset>
            </wp:positionV>
            <wp:extent cx="866775" cy="1023800"/>
            <wp:effectExtent l="0" t="0" r="0" b="5080"/>
            <wp:wrapNone/>
            <wp:docPr id="4" name="3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3 Imagen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0238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52CED">
        <w:rPr>
          <w:noProof/>
        </w:rPr>
        <w:drawing>
          <wp:inline distT="0" distB="0" distL="0" distR="0" wp14:anchorId="76F248E1" wp14:editId="47E2D59A">
            <wp:extent cx="1971675" cy="807983"/>
            <wp:effectExtent l="0" t="0" r="0" b="0"/>
            <wp:docPr id="4103" name="Imagen 10" descr="E:\LOGO INSTITUTO DE CIEGOS COLOR-01.jpg">
              <a:extLst xmlns:a="http://schemas.openxmlformats.org/drawingml/2006/main">
                <a:ext uri="{FF2B5EF4-FFF2-40B4-BE49-F238E27FC236}">
                  <a16:creationId xmlns:a16="http://schemas.microsoft.com/office/drawing/2014/main" id="{64B5E29E-BDC6-4254-96DB-53131BA9DF1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3" name="Imagen 10" descr="E:\LOGO INSTITUTO DE CIEGOS COLOR-01.jpg">
                      <a:extLst>
                        <a:ext uri="{FF2B5EF4-FFF2-40B4-BE49-F238E27FC236}">
                          <a16:creationId xmlns:a16="http://schemas.microsoft.com/office/drawing/2014/main" id="{64B5E29E-BDC6-4254-96DB-53131BA9DF1C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826" t="18874" r="17802" b="448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5117" cy="8216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DCA1E7" w14:textId="77777777" w:rsidR="00752CED" w:rsidRDefault="00752CED"/>
    <w:p w14:paraId="543BFECC" w14:textId="77777777" w:rsidR="00402619" w:rsidRDefault="00402619"/>
    <w:p w14:paraId="1CAAB6D2" w14:textId="77777777" w:rsidR="00752CED" w:rsidRDefault="00752CED"/>
    <w:p w14:paraId="5C34608B" w14:textId="77777777" w:rsidR="00402619" w:rsidRDefault="00402619"/>
    <w:p w14:paraId="60688E8F" w14:textId="77777777" w:rsidR="00752CED" w:rsidRDefault="00752CED">
      <w:r>
        <w:t>A quien corresponda:</w:t>
      </w:r>
    </w:p>
    <w:p w14:paraId="2631EA87" w14:textId="77777777" w:rsidR="00752CED" w:rsidRDefault="00752CED"/>
    <w:p w14:paraId="63FF0A11" w14:textId="77777777" w:rsidR="00567DE0" w:rsidRDefault="00752CED" w:rsidP="00E824E2">
      <w:pPr>
        <w:jc w:val="both"/>
      </w:pPr>
      <w:r>
        <w:t>En relación al Art. 8</w:t>
      </w:r>
      <w:r w:rsidR="00567DE0">
        <w:t>4</w:t>
      </w:r>
      <w:r>
        <w:t xml:space="preserve">, fracc. </w:t>
      </w:r>
      <w:r w:rsidR="00616303">
        <w:t>XL</w:t>
      </w:r>
      <w:r w:rsidR="000842F0">
        <w:t>I</w:t>
      </w:r>
      <w:r w:rsidR="00471873">
        <w:t>I</w:t>
      </w:r>
      <w:r w:rsidR="00505831">
        <w:t>A</w:t>
      </w:r>
      <w:r>
        <w:t xml:space="preserve"> de la Ley de Transparencia y Acceso a la Información Pública del Estado de San Luis Potosí, hago constar que </w:t>
      </w:r>
      <w:r w:rsidR="00567DE0">
        <w:t>d</w:t>
      </w:r>
      <w:r w:rsidR="00567DE0" w:rsidRPr="00AE2718">
        <w:t xml:space="preserve">urante este periodo </w:t>
      </w:r>
      <w:r w:rsidR="00616303">
        <w:t>n</w:t>
      </w:r>
      <w:r w:rsidR="00616303" w:rsidRPr="00616303">
        <w:t xml:space="preserve">o </w:t>
      </w:r>
      <w:r w:rsidR="005004FC" w:rsidRPr="005004FC">
        <w:t xml:space="preserve">se generó porque </w:t>
      </w:r>
      <w:r w:rsidR="00471873" w:rsidRPr="00471873">
        <w:t>a la fecha no</w:t>
      </w:r>
      <w:r w:rsidR="00505831">
        <w:t xml:space="preserve"> se</w:t>
      </w:r>
      <w:r w:rsidR="00471873" w:rsidRPr="00471873">
        <w:t xml:space="preserve"> han recibido recomendaciones de la CNDH</w:t>
      </w:r>
    </w:p>
    <w:p w14:paraId="4A3223E3" w14:textId="77777777" w:rsidR="00567DE0" w:rsidRDefault="00567DE0" w:rsidP="00E824E2">
      <w:pPr>
        <w:jc w:val="both"/>
      </w:pPr>
    </w:p>
    <w:p w14:paraId="0097A305" w14:textId="77777777" w:rsidR="00C11CA3" w:rsidRDefault="00C11CA3"/>
    <w:p w14:paraId="5455AB57" w14:textId="77777777" w:rsidR="00402619" w:rsidRPr="00402619" w:rsidRDefault="00402619" w:rsidP="00402619">
      <w:pPr>
        <w:jc w:val="center"/>
        <w:rPr>
          <w:b/>
        </w:rPr>
      </w:pPr>
      <w:r w:rsidRPr="00402619">
        <w:rPr>
          <w:b/>
        </w:rPr>
        <w:t>ATENTAMENTE</w:t>
      </w:r>
    </w:p>
    <w:p w14:paraId="759B0F1B" w14:textId="77777777" w:rsidR="00402619" w:rsidRPr="00402619" w:rsidRDefault="00402619" w:rsidP="00402619">
      <w:pPr>
        <w:jc w:val="center"/>
        <w:rPr>
          <w:b/>
        </w:rPr>
      </w:pPr>
    </w:p>
    <w:p w14:paraId="589F76B1" w14:textId="0A1969F9" w:rsidR="00402619" w:rsidRPr="00402619" w:rsidRDefault="00BD7853" w:rsidP="00402619">
      <w:pPr>
        <w:spacing w:after="0" w:line="240" w:lineRule="auto"/>
        <w:jc w:val="center"/>
        <w:rPr>
          <w:b/>
        </w:rPr>
      </w:pPr>
      <w:r>
        <w:rPr>
          <w:b/>
        </w:rPr>
        <w:t>ROSA MARÍA LARA BERRIDI</w:t>
      </w:r>
    </w:p>
    <w:p w14:paraId="7899561D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DIRECTORA GENERAL</w:t>
      </w:r>
    </w:p>
    <w:p w14:paraId="2D89935E" w14:textId="77777777" w:rsidR="00402619" w:rsidRPr="00402619" w:rsidRDefault="00402619" w:rsidP="00402619">
      <w:pPr>
        <w:spacing w:after="0" w:line="240" w:lineRule="auto"/>
        <w:jc w:val="center"/>
        <w:rPr>
          <w:b/>
        </w:rPr>
      </w:pPr>
      <w:r w:rsidRPr="00402619">
        <w:rPr>
          <w:b/>
        </w:rPr>
        <w:t>DEL INSTITUTO DE CIEGOS</w:t>
      </w:r>
    </w:p>
    <w:p w14:paraId="11E7484E" w14:textId="77777777" w:rsidR="00752CED" w:rsidRDefault="00752CED"/>
    <w:p w14:paraId="70CD92ED" w14:textId="77777777" w:rsidR="00C11CA3" w:rsidRDefault="00C11CA3"/>
    <w:p w14:paraId="198A8FF3" w14:textId="77777777" w:rsidR="00C11CA3" w:rsidRDefault="00C11CA3"/>
    <w:p w14:paraId="73C12EDF" w14:textId="77777777" w:rsidR="00C11CA3" w:rsidRDefault="00C11CA3"/>
    <w:sectPr w:rsidR="00C11CA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CED"/>
    <w:rsid w:val="000842F0"/>
    <w:rsid w:val="000A5CFB"/>
    <w:rsid w:val="00156A6F"/>
    <w:rsid w:val="00166A15"/>
    <w:rsid w:val="001E2F56"/>
    <w:rsid w:val="00402619"/>
    <w:rsid w:val="00471873"/>
    <w:rsid w:val="005004FC"/>
    <w:rsid w:val="00505831"/>
    <w:rsid w:val="005453A3"/>
    <w:rsid w:val="00567DE0"/>
    <w:rsid w:val="00616303"/>
    <w:rsid w:val="00752CED"/>
    <w:rsid w:val="008935EE"/>
    <w:rsid w:val="00A45D0A"/>
    <w:rsid w:val="00AE2718"/>
    <w:rsid w:val="00BD7853"/>
    <w:rsid w:val="00C11CA3"/>
    <w:rsid w:val="00D46737"/>
    <w:rsid w:val="00E2432B"/>
    <w:rsid w:val="00E824E2"/>
    <w:rsid w:val="00F02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28190F"/>
  <w15:chartTrackingRefBased/>
  <w15:docId w15:val="{A97A761B-0E6A-49C4-A1EA-12B60176A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IEC3</dc:creator>
  <cp:keywords/>
  <dc:description/>
  <cp:lastModifiedBy>INSTITUTO ESTATAL DE CIEGOS I.E.C.</cp:lastModifiedBy>
  <cp:revision>3</cp:revision>
  <dcterms:created xsi:type="dcterms:W3CDTF">2020-02-07T18:19:00Z</dcterms:created>
  <dcterms:modified xsi:type="dcterms:W3CDTF">2020-09-08T16:55:00Z</dcterms:modified>
</cp:coreProperties>
</file>