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638" w:rsidRDefault="00767638" w:rsidP="00065210">
      <w:pPr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</w:p>
    <w:p w:rsidR="00767638" w:rsidRDefault="00767638" w:rsidP="00767638">
      <w:pPr>
        <w:jc w:val="center"/>
        <w:rPr>
          <w:rFonts w:cstheme="minorHAnsi"/>
          <w:b/>
          <w:sz w:val="28"/>
          <w:szCs w:val="28"/>
        </w:rPr>
      </w:pPr>
      <w:r w:rsidRPr="00AD2E1C">
        <w:rPr>
          <w:rFonts w:cstheme="minorHAnsi"/>
          <w:b/>
          <w:sz w:val="28"/>
          <w:szCs w:val="28"/>
        </w:rPr>
        <w:t xml:space="preserve">Programa Municipal de despensas </w:t>
      </w:r>
    </w:p>
    <w:p w:rsidR="00767638" w:rsidRDefault="00767638" w:rsidP="00767638">
      <w:pPr>
        <w:rPr>
          <w:rFonts w:cstheme="minorHAnsi"/>
          <w:b/>
          <w:sz w:val="28"/>
          <w:szCs w:val="28"/>
        </w:rPr>
      </w:pPr>
    </w:p>
    <w:p w:rsidR="00767638" w:rsidRPr="00B62685" w:rsidRDefault="00767638" w:rsidP="00767638">
      <w:pPr>
        <w:ind w:firstLine="708"/>
        <w:jc w:val="both"/>
        <w:rPr>
          <w:rFonts w:cstheme="minorHAnsi"/>
          <w:sz w:val="24"/>
          <w:szCs w:val="24"/>
        </w:rPr>
      </w:pPr>
      <w:r w:rsidRPr="00B62685">
        <w:rPr>
          <w:rFonts w:cstheme="minorHAnsi"/>
          <w:sz w:val="24"/>
          <w:szCs w:val="24"/>
        </w:rPr>
        <w:t xml:space="preserve">El proceso básico del programa </w:t>
      </w:r>
      <w:r>
        <w:rPr>
          <w:rFonts w:cstheme="minorHAnsi"/>
          <w:sz w:val="24"/>
          <w:szCs w:val="24"/>
        </w:rPr>
        <w:t>municipal de</w:t>
      </w:r>
      <w:r w:rsidRPr="00B62685">
        <w:rPr>
          <w:rFonts w:cstheme="minorHAnsi"/>
          <w:sz w:val="24"/>
          <w:szCs w:val="24"/>
        </w:rPr>
        <w:t xml:space="preserve"> </w:t>
      </w:r>
      <w:r w:rsidR="00CD0855">
        <w:rPr>
          <w:rFonts w:cstheme="minorHAnsi"/>
          <w:sz w:val="24"/>
          <w:szCs w:val="24"/>
        </w:rPr>
        <w:t>despensas,</w:t>
      </w:r>
      <w:r w:rsidRPr="00AD2E1C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consiste en la recabación</w:t>
      </w:r>
      <w:r w:rsidRPr="00B62685">
        <w:rPr>
          <w:rFonts w:cstheme="minorHAnsi"/>
          <w:sz w:val="24"/>
          <w:szCs w:val="24"/>
        </w:rPr>
        <w:t xml:space="preserve"> de solicitudes de </w:t>
      </w:r>
      <w:r>
        <w:rPr>
          <w:rFonts w:cstheme="minorHAnsi"/>
          <w:sz w:val="24"/>
          <w:szCs w:val="24"/>
        </w:rPr>
        <w:t>personas con capacidades diferentes</w:t>
      </w:r>
      <w:r w:rsidRPr="00B62685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 de un familiar directo al cuidado </w:t>
      </w:r>
      <w:r w:rsidR="007F76E8">
        <w:rPr>
          <w:rFonts w:cstheme="minorHAnsi"/>
          <w:sz w:val="24"/>
          <w:szCs w:val="24"/>
        </w:rPr>
        <w:t xml:space="preserve">del </w:t>
      </w:r>
      <w:r>
        <w:rPr>
          <w:rFonts w:cstheme="minorHAnsi"/>
          <w:sz w:val="24"/>
          <w:szCs w:val="24"/>
        </w:rPr>
        <w:t xml:space="preserve">interesado, </w:t>
      </w:r>
      <w:r w:rsidRPr="00B62685">
        <w:rPr>
          <w:rFonts w:cstheme="minorHAnsi"/>
          <w:sz w:val="24"/>
          <w:szCs w:val="24"/>
        </w:rPr>
        <w:t>de las distintas localidades del Municipio.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del programa no pueden recibir ningú</w:t>
      </w:r>
      <w:bookmarkStart w:id="0" w:name="_GoBack"/>
      <w:bookmarkEnd w:id="0"/>
      <w:r w:rsidRPr="00B62685">
        <w:rPr>
          <w:sz w:val="24"/>
          <w:szCs w:val="24"/>
        </w:rPr>
        <w:t>n otro apoyo de programa social, con el fin de poder beneficiar a un mayor número de familias.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Los beneficiarios de programa deberán pertenecer a un núcleo familiar de escasos recursos económicos. Así mismo se aplicará un estudio socioeconómico a la familia</w:t>
      </w:r>
      <w:r>
        <w:rPr>
          <w:sz w:val="24"/>
          <w:szCs w:val="24"/>
        </w:rPr>
        <w:t xml:space="preserve"> de</w:t>
      </w:r>
      <w:r w:rsidRPr="00B62685">
        <w:rPr>
          <w:sz w:val="24"/>
          <w:szCs w:val="24"/>
        </w:rPr>
        <w:t xml:space="preserve"> </w:t>
      </w:r>
      <w:r>
        <w:rPr>
          <w:sz w:val="24"/>
          <w:szCs w:val="24"/>
        </w:rPr>
        <w:t>la persona con capacidades diferentes</w:t>
      </w:r>
      <w:r w:rsidRPr="00B62685">
        <w:rPr>
          <w:sz w:val="24"/>
          <w:szCs w:val="24"/>
        </w:rPr>
        <w:t xml:space="preserve"> en el cual se acredite la necesidad económica del solicitante.</w:t>
      </w:r>
    </w:p>
    <w:p w:rsidR="00767638" w:rsidRPr="00B62685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Las acciones de este programa son financiadas con recurso del ramo 33, dentro del Fondo para el Fortalecimiento Social Municipal.</w:t>
      </w:r>
    </w:p>
    <w:p w:rsidR="00767638" w:rsidRDefault="00767638" w:rsidP="00767638">
      <w:pPr>
        <w:jc w:val="both"/>
        <w:rPr>
          <w:sz w:val="24"/>
          <w:szCs w:val="24"/>
        </w:rPr>
      </w:pPr>
      <w:r w:rsidRPr="00B62685">
        <w:rPr>
          <w:sz w:val="24"/>
          <w:szCs w:val="24"/>
        </w:rPr>
        <w:t>El H. Ayuntamiento Munici</w:t>
      </w:r>
      <w:r>
        <w:rPr>
          <w:sz w:val="24"/>
          <w:szCs w:val="24"/>
        </w:rPr>
        <w:t>pal en coordinación con las personas con capacidades diferentes</w:t>
      </w:r>
      <w:r w:rsidRPr="00B62685">
        <w:rPr>
          <w:sz w:val="24"/>
          <w:szCs w:val="24"/>
        </w:rPr>
        <w:t>, son los responsables de su programación, ejecuc</w:t>
      </w:r>
      <w:r>
        <w:rPr>
          <w:sz w:val="24"/>
          <w:szCs w:val="24"/>
        </w:rPr>
        <w:t>ión y seguimiento del programa.</w:t>
      </w:r>
    </w:p>
    <w:p w:rsidR="00575DDF" w:rsidRDefault="00575DDF"/>
    <w:sectPr w:rsidR="00575DD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E2E" w:rsidRDefault="00CA3E2E" w:rsidP="00767638">
      <w:pPr>
        <w:spacing w:after="0" w:line="240" w:lineRule="auto"/>
      </w:pPr>
      <w:r>
        <w:separator/>
      </w:r>
    </w:p>
  </w:endnote>
  <w:endnote w:type="continuationSeparator" w:id="0">
    <w:p w:rsidR="00CA3E2E" w:rsidRDefault="00CA3E2E" w:rsidP="00767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265C" w:rsidRDefault="00714D2B">
    <w:pPr>
      <w:pStyle w:val="Piedepgina"/>
    </w:pPr>
    <w:r>
      <w:t>Fecha de Validación: 09/12</w:t>
    </w:r>
    <w:r w:rsidR="00767638">
      <w:t xml:space="preserve">/2020                                  </w:t>
    </w:r>
    <w:r>
      <w:t xml:space="preserve">      Fecha de Actualización: 09/11</w:t>
    </w:r>
    <w:r w:rsidR="00E07D6F">
      <w:t>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E2E" w:rsidRDefault="00CA3E2E" w:rsidP="00767638">
      <w:pPr>
        <w:spacing w:after="0" w:line="240" w:lineRule="auto"/>
      </w:pPr>
      <w:r>
        <w:separator/>
      </w:r>
    </w:p>
  </w:footnote>
  <w:footnote w:type="continuationSeparator" w:id="0">
    <w:p w:rsidR="00CA3E2E" w:rsidRDefault="00CA3E2E" w:rsidP="00767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7638" w:rsidRPr="00767638" w:rsidRDefault="00767638">
    <w:pPr>
      <w:pStyle w:val="Encabezado"/>
      <w:rPr>
        <w:sz w:val="24"/>
      </w:rPr>
    </w:pPr>
    <w:r w:rsidRPr="00767638">
      <w:rPr>
        <w:sz w:val="24"/>
      </w:rP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638"/>
    <w:rsid w:val="00065210"/>
    <w:rsid w:val="000B612A"/>
    <w:rsid w:val="000D5179"/>
    <w:rsid w:val="00251FA7"/>
    <w:rsid w:val="002F430E"/>
    <w:rsid w:val="0030265C"/>
    <w:rsid w:val="004E7D64"/>
    <w:rsid w:val="00575DDF"/>
    <w:rsid w:val="00714D2B"/>
    <w:rsid w:val="00767638"/>
    <w:rsid w:val="007E4255"/>
    <w:rsid w:val="007F76E8"/>
    <w:rsid w:val="009137B7"/>
    <w:rsid w:val="00A00269"/>
    <w:rsid w:val="00A245C8"/>
    <w:rsid w:val="00BD03AF"/>
    <w:rsid w:val="00CA3E2E"/>
    <w:rsid w:val="00CA53BF"/>
    <w:rsid w:val="00CD0855"/>
    <w:rsid w:val="00DD1118"/>
    <w:rsid w:val="00E07D6F"/>
    <w:rsid w:val="00E90E82"/>
    <w:rsid w:val="00EC3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25DD2B-101E-4F46-AEFB-9A5076108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6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7638"/>
  </w:style>
  <w:style w:type="paragraph" w:styleId="Piedepgina">
    <w:name w:val="footer"/>
    <w:basedOn w:val="Normal"/>
    <w:link w:val="PiedepginaCar"/>
    <w:uiPriority w:val="99"/>
    <w:unhideWhenUsed/>
    <w:rsid w:val="0076763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7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11</cp:revision>
  <dcterms:created xsi:type="dcterms:W3CDTF">2019-12-12T18:24:00Z</dcterms:created>
  <dcterms:modified xsi:type="dcterms:W3CDTF">2020-11-09T15:19:00Z</dcterms:modified>
</cp:coreProperties>
</file>