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D6572" w:rsidRDefault="008D6572" w:rsidP="00C204F5">
      <w:pPr>
        <w:ind w:left="0"/>
        <w:rPr>
          <w:rFonts w:ascii="Arial" w:hAnsi="Arial" w:cs="Arial"/>
          <w:b/>
          <w:i/>
          <w:sz w:val="32"/>
          <w:szCs w:val="32"/>
        </w:rPr>
      </w:pPr>
    </w:p>
    <w:p w:rsidR="008D6572" w:rsidRDefault="008D6572" w:rsidP="00D9268B">
      <w:pPr>
        <w:jc w:val="center"/>
        <w:rPr>
          <w:rFonts w:ascii="Arial" w:hAnsi="Arial" w:cs="Arial"/>
          <w:b/>
          <w:i/>
          <w:sz w:val="32"/>
          <w:szCs w:val="32"/>
        </w:rPr>
      </w:pPr>
    </w:p>
    <w:p w:rsidR="008D6572" w:rsidRDefault="008D6572" w:rsidP="00D9268B">
      <w:pPr>
        <w:jc w:val="center"/>
        <w:rPr>
          <w:rFonts w:ascii="Arial" w:hAnsi="Arial" w:cs="Arial"/>
          <w:b/>
          <w:i/>
          <w:sz w:val="32"/>
          <w:szCs w:val="32"/>
        </w:rPr>
      </w:pPr>
    </w:p>
    <w:p w:rsidR="007932B0" w:rsidRPr="00A57C51" w:rsidRDefault="0039552D" w:rsidP="00D9268B">
      <w:pPr>
        <w:jc w:val="center"/>
        <w:rPr>
          <w:rFonts w:ascii="Arial" w:hAnsi="Arial" w:cs="Arial"/>
          <w:b/>
          <w:i/>
          <w:sz w:val="32"/>
          <w:szCs w:val="32"/>
        </w:rPr>
      </w:pPr>
      <w:r>
        <w:rPr>
          <w:rFonts w:ascii="Arial" w:hAnsi="Arial" w:cs="Arial"/>
          <w:noProof/>
          <w:lang w:val="es-ES" w:eastAsia="es-ES"/>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left:0;text-align:left;margin-left:2.3pt;margin-top:2.5pt;width:221.95pt;height:23.3pt;z-index:-251654144" fillcolor="black">
            <v:shadow color="#868686"/>
            <v:textpath style="font-family:&quot;Adobe Garamond Pro&quot;;v-text-kern:t" trim="t" fitpath="t" string="ACTA DE CABILDO No 37"/>
          </v:shape>
        </w:pict>
      </w:r>
      <w:r w:rsidR="00937735" w:rsidRPr="00A57C51">
        <w:rPr>
          <w:rFonts w:ascii="Arial" w:hAnsi="Arial" w:cs="Arial"/>
          <w:noProof/>
          <w:sz w:val="24"/>
          <w:szCs w:val="24"/>
          <w:lang w:eastAsia="es-MX"/>
        </w:rPr>
        <w:drawing>
          <wp:anchor distT="0" distB="0" distL="114300" distR="114300" simplePos="0" relativeHeight="251664384" behindDoc="0" locked="0" layoutInCell="1" allowOverlap="1" wp14:anchorId="5B2D0C15" wp14:editId="6A35705F">
            <wp:simplePos x="0" y="0"/>
            <wp:positionH relativeFrom="column">
              <wp:posOffset>4187715</wp:posOffset>
            </wp:positionH>
            <wp:positionV relativeFrom="paragraph">
              <wp:posOffset>-230195</wp:posOffset>
            </wp:positionV>
            <wp:extent cx="1008645" cy="950400"/>
            <wp:effectExtent l="19050" t="0" r="1005" b="0"/>
            <wp:wrapNone/>
            <wp:docPr id="18" name="Imagen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pic:cNvPicPr>
                      <a:picLocks noChangeAspect="1" noChangeArrowheads="1"/>
                    </pic:cNvPicPr>
                  </pic:nvPicPr>
                  <pic:blipFill>
                    <a:blip r:embed="rId8" cstate="print">
                      <a:lum contrast="24000"/>
                    </a:blip>
                    <a:srcRect/>
                    <a:stretch>
                      <a:fillRect/>
                    </a:stretch>
                  </pic:blipFill>
                  <pic:spPr bwMode="auto">
                    <a:xfrm>
                      <a:off x="0" y="0"/>
                      <a:ext cx="1008645" cy="950400"/>
                    </a:xfrm>
                    <a:prstGeom prst="rect">
                      <a:avLst/>
                    </a:prstGeom>
                    <a:noFill/>
                  </pic:spPr>
                </pic:pic>
              </a:graphicData>
            </a:graphic>
          </wp:anchor>
        </w:drawing>
      </w:r>
      <w:r w:rsidR="00CA6963">
        <w:rPr>
          <w:rFonts w:ascii="Arial" w:hAnsi="Arial" w:cs="Arial"/>
          <w:b/>
          <w:i/>
          <w:sz w:val="32"/>
          <w:szCs w:val="32"/>
        </w:rPr>
        <w:t xml:space="preserve"> </w:t>
      </w:r>
    </w:p>
    <w:p w:rsidR="00937735" w:rsidRPr="00A57C51" w:rsidRDefault="0039552D" w:rsidP="00CA6963">
      <w:pPr>
        <w:tabs>
          <w:tab w:val="left" w:pos="2355"/>
        </w:tabs>
        <w:rPr>
          <w:rFonts w:ascii="Arial" w:hAnsi="Arial" w:cs="Arial"/>
          <w:b/>
          <w:i/>
          <w:sz w:val="32"/>
          <w:szCs w:val="32"/>
        </w:rPr>
      </w:pPr>
      <w:r>
        <w:rPr>
          <w:rFonts w:ascii="Arial" w:hAnsi="Arial" w:cs="Arial"/>
          <w:noProof/>
          <w:sz w:val="24"/>
          <w:szCs w:val="24"/>
          <w:lang w:val="es-ES" w:eastAsia="es-ES"/>
        </w:rPr>
        <w:pict>
          <v:shape id="_x0000_s1027" type="#_x0000_t136" style="position:absolute;left:0;text-align:left;margin-left:.5pt;margin-top:11.7pt;width:221.95pt;height:23.3pt;z-index:-251655168;mso-position-horizontal-relative:text;mso-position-vertical-relative:text" fillcolor="black">
            <v:shadow color="#868686"/>
            <v:textpath style="font-family:&quot;Adobe Garamond Pro&quot;;v-text-kern:t" trim="t" fitpath="t" string="Sesión Ordinaria"/>
          </v:shape>
        </w:pict>
      </w:r>
      <w:r w:rsidR="00CA6963">
        <w:rPr>
          <w:rFonts w:ascii="Arial" w:hAnsi="Arial" w:cs="Arial"/>
          <w:b/>
          <w:i/>
          <w:sz w:val="32"/>
          <w:szCs w:val="32"/>
        </w:rPr>
        <w:tab/>
      </w:r>
    </w:p>
    <w:p w:rsidR="007932B0" w:rsidRPr="00A57C51" w:rsidRDefault="007932B0" w:rsidP="00D9268B">
      <w:pPr>
        <w:pStyle w:val="Sinespaciado"/>
        <w:tabs>
          <w:tab w:val="left" w:pos="180"/>
          <w:tab w:val="left" w:pos="375"/>
          <w:tab w:val="left" w:pos="975"/>
          <w:tab w:val="left" w:pos="2979"/>
        </w:tabs>
        <w:jc w:val="center"/>
        <w:rPr>
          <w:rFonts w:ascii="Arial" w:hAnsi="Arial" w:cs="Arial"/>
          <w:sz w:val="24"/>
          <w:szCs w:val="24"/>
        </w:rPr>
      </w:pPr>
    </w:p>
    <w:p w:rsidR="007932B0" w:rsidRPr="00A57C51" w:rsidRDefault="0039552D" w:rsidP="00CA6963">
      <w:pPr>
        <w:pStyle w:val="Sinespaciado"/>
        <w:tabs>
          <w:tab w:val="left" w:pos="420"/>
          <w:tab w:val="center" w:pos="4419"/>
        </w:tabs>
        <w:jc w:val="left"/>
        <w:rPr>
          <w:rFonts w:ascii="Arial" w:hAnsi="Arial" w:cs="Arial"/>
          <w:sz w:val="24"/>
          <w:szCs w:val="24"/>
        </w:rPr>
      </w:pPr>
      <w:r>
        <w:rPr>
          <w:rFonts w:ascii="Arial" w:hAnsi="Arial" w:cs="Arial"/>
          <w:noProof/>
          <w:lang w:val="es-ES" w:eastAsia="es-ES"/>
        </w:rPr>
        <w:pict>
          <v:shape id="_x0000_s1029" type="#_x0000_t136" style="position:absolute;margin-left:3.5pt;margin-top:6.8pt;width:221.95pt;height:22.25pt;z-index:-251653120" fillcolor="black">
            <v:shadow color="#868686"/>
            <v:textpath style="font-family:&quot;Adobe Garamond Pro&quot;;v-text-kern:t" trim="t" fitpath="t" string="Del dia 9 de Octubre de 2019."/>
          </v:shape>
        </w:pict>
      </w:r>
      <w:r w:rsidR="00CA6963">
        <w:rPr>
          <w:rFonts w:ascii="Arial" w:hAnsi="Arial" w:cs="Arial"/>
          <w:sz w:val="24"/>
          <w:szCs w:val="24"/>
        </w:rPr>
        <w:tab/>
      </w:r>
      <w:r w:rsidR="00CA6963">
        <w:rPr>
          <w:rFonts w:ascii="Arial" w:hAnsi="Arial" w:cs="Arial"/>
          <w:sz w:val="24"/>
          <w:szCs w:val="24"/>
        </w:rPr>
        <w:tab/>
      </w:r>
      <w:r w:rsidR="009D6152" w:rsidRPr="00A57C51">
        <w:rPr>
          <w:rFonts w:ascii="Arial" w:hAnsi="Arial" w:cs="Arial"/>
          <w:noProof/>
          <w:sz w:val="24"/>
          <w:szCs w:val="24"/>
          <w:lang w:eastAsia="es-MX"/>
        </w:rPr>
        <mc:AlternateContent>
          <mc:Choice Requires="wps">
            <w:drawing>
              <wp:anchor distT="0" distB="0" distL="114300" distR="114300" simplePos="0" relativeHeight="251658752" behindDoc="0" locked="0" layoutInCell="1" allowOverlap="1" wp14:anchorId="11D2DFBB" wp14:editId="61DDC8EC">
                <wp:simplePos x="0" y="0"/>
                <wp:positionH relativeFrom="column">
                  <wp:posOffset>3064510</wp:posOffset>
                </wp:positionH>
                <wp:positionV relativeFrom="paragraph">
                  <wp:posOffset>10160</wp:posOffset>
                </wp:positionV>
                <wp:extent cx="2880360" cy="737870"/>
                <wp:effectExtent l="0" t="635" r="0" b="4445"/>
                <wp:wrapNone/>
                <wp:docPr id="1"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80360" cy="73787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F03BBC" w:rsidRPr="00863CF2" w:rsidRDefault="00F03BBC" w:rsidP="007932B0">
                            <w:pPr>
                              <w:jc w:val="center"/>
                              <w:rPr>
                                <w:rFonts w:ascii="Perpetua" w:hAnsi="Perpetua"/>
                                <w:b/>
                                <w:i/>
                              </w:rPr>
                            </w:pPr>
                            <w:r w:rsidRPr="00863CF2">
                              <w:rPr>
                                <w:rFonts w:ascii="Perpetua" w:hAnsi="Perpetua"/>
                                <w:b/>
                                <w:i/>
                              </w:rPr>
                              <w:t>H. Ayuntamiento Constitucional</w:t>
                            </w:r>
                          </w:p>
                          <w:p w:rsidR="00F03BBC" w:rsidRPr="00863CF2" w:rsidRDefault="009769DF" w:rsidP="007932B0">
                            <w:pPr>
                              <w:jc w:val="center"/>
                              <w:rPr>
                                <w:rFonts w:ascii="Perpetua" w:hAnsi="Perpetua"/>
                                <w:b/>
                                <w:i/>
                              </w:rPr>
                            </w:pPr>
                            <w:r>
                              <w:rPr>
                                <w:rFonts w:ascii="Perpetua" w:hAnsi="Perpetua"/>
                                <w:b/>
                                <w:i/>
                              </w:rPr>
                              <w:t>2018</w:t>
                            </w:r>
                            <w:r w:rsidR="00F03BBC">
                              <w:rPr>
                                <w:rFonts w:ascii="Perpetua" w:hAnsi="Perpetua"/>
                                <w:b/>
                                <w:i/>
                              </w:rPr>
                              <w:t>-20</w:t>
                            </w:r>
                            <w:r>
                              <w:rPr>
                                <w:rFonts w:ascii="Perpetua" w:hAnsi="Perpetua"/>
                                <w:b/>
                                <w:i/>
                              </w:rPr>
                              <w:t>2</w:t>
                            </w:r>
                            <w:r w:rsidR="00F03BBC">
                              <w:rPr>
                                <w:rFonts w:ascii="Perpetua" w:hAnsi="Perpetua"/>
                                <w:b/>
                                <w:i/>
                              </w:rPr>
                              <w:t>1</w:t>
                            </w:r>
                          </w:p>
                          <w:p w:rsidR="00F03BBC" w:rsidRPr="00863CF2" w:rsidRDefault="00F03BBC" w:rsidP="007932B0">
                            <w:pPr>
                              <w:jc w:val="center"/>
                              <w:rPr>
                                <w:rFonts w:ascii="Perpetua" w:hAnsi="Perpetua"/>
                                <w:b/>
                                <w:i/>
                              </w:rPr>
                            </w:pPr>
                            <w:r w:rsidRPr="00863CF2">
                              <w:rPr>
                                <w:rFonts w:ascii="Perpetua" w:hAnsi="Perpetua"/>
                                <w:b/>
                                <w:i/>
                              </w:rPr>
                              <w:t>Tamasopo, S. L. P.</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1D2DFBB" id="_x0000_t202" coordsize="21600,21600" o:spt="202" path="m,l,21600r21600,l21600,xe">
                <v:stroke joinstyle="miter"/>
                <v:path gradientshapeok="t" o:connecttype="rect"/>
              </v:shapetype>
              <v:shape id="Text Box 6" o:spid="_x0000_s1026" type="#_x0000_t202" style="position:absolute;margin-left:241.3pt;margin-top:.8pt;width:226.8pt;height:58.1pt;z-index:2516587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" stroked="f">
                <v:textbox>
                  <w:txbxContent>
                    <w:p w:rsidR="00F03BBC" w:rsidRPr="00863CF2" w:rsidRDefault="00F03BBC" w:rsidP="007932B0">
                      <w:pPr>
                        <w:jc w:val="center"/>
                        <w:rPr>
                          <w:rFonts w:ascii="Perpetua" w:hAnsi="Perpetua"/>
                          <w:b/>
                          <w:i/>
                        </w:rPr>
                      </w:pPr>
                      <w:r w:rsidRPr="00863CF2">
                        <w:rPr>
                          <w:rFonts w:ascii="Perpetua" w:hAnsi="Perpetua"/>
                          <w:b/>
                          <w:i/>
                        </w:rPr>
                        <w:t>H. Ayuntamiento Constitucional</w:t>
                      </w:r>
                    </w:p>
                    <w:p w:rsidR="00F03BBC" w:rsidRPr="00863CF2" w:rsidRDefault="009769DF" w:rsidP="007932B0">
                      <w:pPr>
                        <w:jc w:val="center"/>
                        <w:rPr>
                          <w:rFonts w:ascii="Perpetua" w:hAnsi="Perpetua"/>
                          <w:b/>
                          <w:i/>
                        </w:rPr>
                      </w:pPr>
                      <w:r>
                        <w:rPr>
                          <w:rFonts w:ascii="Perpetua" w:hAnsi="Perpetua"/>
                          <w:b/>
                          <w:i/>
                        </w:rPr>
                        <w:t>2018</w:t>
                      </w:r>
                      <w:r w:rsidR="00F03BBC">
                        <w:rPr>
                          <w:rFonts w:ascii="Perpetua" w:hAnsi="Perpetua"/>
                          <w:b/>
                          <w:i/>
                        </w:rPr>
                        <w:t>-20</w:t>
                      </w:r>
                      <w:r>
                        <w:rPr>
                          <w:rFonts w:ascii="Perpetua" w:hAnsi="Perpetua"/>
                          <w:b/>
                          <w:i/>
                        </w:rPr>
                        <w:t>2</w:t>
                      </w:r>
                      <w:r w:rsidR="00F03BBC">
                        <w:rPr>
                          <w:rFonts w:ascii="Perpetua" w:hAnsi="Perpetua"/>
                          <w:b/>
                          <w:i/>
                        </w:rPr>
                        <w:t>1</w:t>
                      </w:r>
                    </w:p>
                    <w:p w:rsidR="00F03BBC" w:rsidRPr="00863CF2" w:rsidRDefault="00F03BBC" w:rsidP="007932B0">
                      <w:pPr>
                        <w:jc w:val="center"/>
                        <w:rPr>
                          <w:rFonts w:ascii="Perpetua" w:hAnsi="Perpetua"/>
                          <w:b/>
                          <w:i/>
                        </w:rPr>
                      </w:pPr>
                      <w:r w:rsidRPr="00863CF2">
                        <w:rPr>
                          <w:rFonts w:ascii="Perpetua" w:hAnsi="Perpetua"/>
                          <w:b/>
                          <w:i/>
                        </w:rPr>
                        <w:t>Tamasopo, S. L. P.</w:t>
                      </w:r>
                    </w:p>
                  </w:txbxContent>
                </v:textbox>
              </v:shape>
            </w:pict>
          </mc:Fallback>
        </mc:AlternateContent>
      </w:r>
    </w:p>
    <w:p w:rsidR="007932B0" w:rsidRPr="00A57C51" w:rsidRDefault="007932B0" w:rsidP="00D9268B">
      <w:pPr>
        <w:pStyle w:val="Sinespaciado"/>
        <w:tabs>
          <w:tab w:val="left" w:pos="1815"/>
        </w:tabs>
        <w:jc w:val="center"/>
        <w:rPr>
          <w:rFonts w:ascii="Arial" w:hAnsi="Arial" w:cs="Arial"/>
          <w:sz w:val="24"/>
          <w:szCs w:val="24"/>
        </w:rPr>
      </w:pPr>
    </w:p>
    <w:p w:rsidR="008466ED" w:rsidRDefault="008466ED" w:rsidP="00D9268B">
      <w:pPr>
        <w:pStyle w:val="Sinespaciado"/>
        <w:tabs>
          <w:tab w:val="left" w:pos="2154"/>
          <w:tab w:val="left" w:pos="7380"/>
        </w:tabs>
        <w:jc w:val="center"/>
        <w:rPr>
          <w:rFonts w:ascii="Arial" w:hAnsi="Arial" w:cs="Arial"/>
          <w:sz w:val="24"/>
          <w:szCs w:val="24"/>
        </w:rPr>
      </w:pPr>
    </w:p>
    <w:p w:rsidR="00F44F07" w:rsidRDefault="00F44F07" w:rsidP="00D9268B">
      <w:pPr>
        <w:pStyle w:val="Sinespaciado"/>
        <w:jc w:val="center"/>
        <w:rPr>
          <w:rFonts w:ascii="Arial" w:hAnsi="Arial" w:cs="Arial"/>
          <w:sz w:val="24"/>
          <w:szCs w:val="24"/>
        </w:rPr>
      </w:pPr>
    </w:p>
    <w:p w:rsidR="00F44F07" w:rsidRDefault="00F44F07" w:rsidP="00F44F07">
      <w:pPr>
        <w:spacing w:line="240" w:lineRule="auto"/>
        <w:ind w:left="0"/>
        <w:rPr>
          <w:rFonts w:ascii="Arial" w:hAnsi="Arial" w:cs="Arial"/>
          <w:sz w:val="24"/>
          <w:szCs w:val="24"/>
        </w:rPr>
      </w:pPr>
    </w:p>
    <w:p w:rsidR="00F44F07" w:rsidRPr="00F44F07" w:rsidRDefault="00F44F07" w:rsidP="00F44F07">
      <w:pPr>
        <w:spacing w:line="240" w:lineRule="auto"/>
        <w:ind w:left="0"/>
        <w:rPr>
          <w:rFonts w:ascii="Arial" w:hAnsi="Arial" w:cs="Arial"/>
          <w:sz w:val="24"/>
          <w:szCs w:val="24"/>
        </w:rPr>
      </w:pPr>
      <w:r w:rsidRPr="00F44F07">
        <w:rPr>
          <w:rFonts w:ascii="Arial" w:hAnsi="Arial" w:cs="Arial"/>
          <w:sz w:val="24"/>
          <w:szCs w:val="24"/>
        </w:rPr>
        <w:t xml:space="preserve">En el poblado de Tamasopo S.L.P. Municipio del mismo nombre Estado de </w:t>
      </w:r>
      <w:r w:rsidR="000A5CA5">
        <w:rPr>
          <w:rFonts w:ascii="Arial" w:hAnsi="Arial" w:cs="Arial"/>
          <w:sz w:val="24"/>
          <w:szCs w:val="24"/>
        </w:rPr>
        <w:t>San Luis Potosí, siendo las 15:30 horas del día miércoles 9 de octubre</w:t>
      </w:r>
      <w:r w:rsidRPr="00F44F07">
        <w:rPr>
          <w:rFonts w:ascii="Arial" w:hAnsi="Arial" w:cs="Arial"/>
          <w:sz w:val="24"/>
          <w:szCs w:val="24"/>
        </w:rPr>
        <w:t xml:space="preserve"> del año 2019, se citó en el despacho presidencial del palacio municipal a los C.C.--------</w:t>
      </w:r>
    </w:p>
    <w:p w:rsidR="00F44F07" w:rsidRPr="00F44F07" w:rsidRDefault="00F44F07" w:rsidP="00F44F07">
      <w:pPr>
        <w:spacing w:line="240" w:lineRule="auto"/>
        <w:ind w:left="0"/>
        <w:rPr>
          <w:rFonts w:ascii="Arial" w:hAnsi="Arial" w:cs="Arial"/>
          <w:sz w:val="24"/>
        </w:rPr>
      </w:pPr>
    </w:p>
    <w:p w:rsidR="00F44F07" w:rsidRPr="00F44F07" w:rsidRDefault="00F44F07" w:rsidP="00F44F07">
      <w:pPr>
        <w:spacing w:line="240" w:lineRule="auto"/>
        <w:ind w:left="0"/>
        <w:rPr>
          <w:rFonts w:ascii="Arial" w:hAnsi="Arial" w:cs="Arial"/>
          <w:sz w:val="24"/>
          <w:szCs w:val="28"/>
        </w:rPr>
      </w:pPr>
      <w:r w:rsidRPr="00F44F07">
        <w:rPr>
          <w:rFonts w:ascii="Arial" w:hAnsi="Arial" w:cs="Arial"/>
          <w:b/>
          <w:sz w:val="24"/>
          <w:szCs w:val="28"/>
        </w:rPr>
        <w:t>C. Rosalba Chavira Baca</w:t>
      </w:r>
      <w:r w:rsidRPr="00F44F07">
        <w:rPr>
          <w:rFonts w:ascii="Arial" w:hAnsi="Arial" w:cs="Arial"/>
          <w:sz w:val="24"/>
          <w:szCs w:val="28"/>
        </w:rPr>
        <w:t>, Presidente Municipal Constitucional</w:t>
      </w:r>
    </w:p>
    <w:p w:rsidR="00F44F07" w:rsidRPr="00F44F07" w:rsidRDefault="00F44F07" w:rsidP="00F44F07">
      <w:pPr>
        <w:spacing w:line="240" w:lineRule="auto"/>
        <w:ind w:left="0"/>
        <w:rPr>
          <w:rFonts w:ascii="Arial" w:hAnsi="Arial" w:cs="Arial"/>
          <w:sz w:val="24"/>
          <w:szCs w:val="28"/>
        </w:rPr>
      </w:pPr>
      <w:r w:rsidRPr="00F44F07">
        <w:rPr>
          <w:rFonts w:ascii="Arial" w:hAnsi="Arial" w:cs="Arial"/>
          <w:b/>
          <w:sz w:val="24"/>
          <w:szCs w:val="28"/>
        </w:rPr>
        <w:t>Lic. Elvia Rodríguez López</w:t>
      </w:r>
      <w:r w:rsidRPr="00F44F07">
        <w:rPr>
          <w:rFonts w:ascii="Arial" w:hAnsi="Arial" w:cs="Arial"/>
          <w:sz w:val="24"/>
          <w:szCs w:val="28"/>
        </w:rPr>
        <w:t>, Síndico Municipal</w:t>
      </w:r>
    </w:p>
    <w:p w:rsidR="00F44F07" w:rsidRPr="00F44F07" w:rsidRDefault="00F44F07" w:rsidP="00F44F07">
      <w:pPr>
        <w:spacing w:line="240" w:lineRule="auto"/>
        <w:ind w:left="0"/>
        <w:rPr>
          <w:rFonts w:ascii="Arial" w:hAnsi="Arial" w:cs="Arial"/>
          <w:sz w:val="24"/>
          <w:szCs w:val="28"/>
        </w:rPr>
      </w:pPr>
      <w:r w:rsidRPr="00F44F07">
        <w:rPr>
          <w:rFonts w:ascii="Arial" w:hAnsi="Arial" w:cs="Arial"/>
          <w:b/>
          <w:sz w:val="24"/>
          <w:szCs w:val="28"/>
        </w:rPr>
        <w:t>Dr. Plutarco Álvarez Tapia</w:t>
      </w:r>
      <w:r w:rsidRPr="00F44F07">
        <w:rPr>
          <w:rFonts w:ascii="Arial" w:hAnsi="Arial" w:cs="Arial"/>
          <w:sz w:val="24"/>
          <w:szCs w:val="28"/>
        </w:rPr>
        <w:t xml:space="preserve">, Regidor </w:t>
      </w:r>
    </w:p>
    <w:p w:rsidR="00F44F07" w:rsidRPr="00F44F07" w:rsidRDefault="00F44F07" w:rsidP="00F44F07">
      <w:pPr>
        <w:spacing w:line="240" w:lineRule="auto"/>
        <w:ind w:left="0"/>
        <w:rPr>
          <w:rFonts w:ascii="Arial" w:hAnsi="Arial" w:cs="Arial"/>
          <w:sz w:val="24"/>
          <w:szCs w:val="28"/>
        </w:rPr>
      </w:pPr>
      <w:r w:rsidRPr="00F44F07">
        <w:rPr>
          <w:rFonts w:ascii="Arial" w:hAnsi="Arial" w:cs="Arial"/>
          <w:b/>
          <w:sz w:val="24"/>
          <w:szCs w:val="28"/>
        </w:rPr>
        <w:t>C. Ulises Martínez Torres</w:t>
      </w:r>
      <w:r w:rsidRPr="00F44F07">
        <w:rPr>
          <w:rFonts w:ascii="Arial" w:hAnsi="Arial" w:cs="Arial"/>
          <w:sz w:val="24"/>
          <w:szCs w:val="28"/>
        </w:rPr>
        <w:t xml:space="preserve">, Primer Regidor </w:t>
      </w:r>
    </w:p>
    <w:p w:rsidR="00F44F07" w:rsidRPr="00F44F07" w:rsidRDefault="00F44F07" w:rsidP="00F44F07">
      <w:pPr>
        <w:spacing w:line="240" w:lineRule="auto"/>
        <w:ind w:left="0"/>
        <w:rPr>
          <w:rFonts w:ascii="Arial" w:hAnsi="Arial" w:cs="Arial"/>
          <w:sz w:val="24"/>
          <w:szCs w:val="28"/>
        </w:rPr>
      </w:pPr>
      <w:r w:rsidRPr="00F44F07">
        <w:rPr>
          <w:rFonts w:ascii="Arial" w:hAnsi="Arial" w:cs="Arial"/>
          <w:b/>
          <w:sz w:val="24"/>
          <w:szCs w:val="28"/>
        </w:rPr>
        <w:t>C. Rogelio Torres Loredo</w:t>
      </w:r>
      <w:r w:rsidRPr="00F44F07">
        <w:rPr>
          <w:rFonts w:ascii="Arial" w:hAnsi="Arial" w:cs="Arial"/>
          <w:sz w:val="24"/>
          <w:szCs w:val="28"/>
        </w:rPr>
        <w:t>, Segundo Regidor</w:t>
      </w:r>
    </w:p>
    <w:p w:rsidR="00F44F07" w:rsidRPr="00F44F07" w:rsidRDefault="00F44F07" w:rsidP="00F44F07">
      <w:pPr>
        <w:spacing w:line="240" w:lineRule="auto"/>
        <w:ind w:left="0"/>
        <w:rPr>
          <w:rFonts w:ascii="Arial" w:hAnsi="Arial" w:cs="Arial"/>
          <w:sz w:val="24"/>
          <w:szCs w:val="28"/>
        </w:rPr>
      </w:pPr>
      <w:r w:rsidRPr="00F44F07">
        <w:rPr>
          <w:rFonts w:ascii="Arial" w:hAnsi="Arial" w:cs="Arial"/>
          <w:b/>
          <w:sz w:val="24"/>
          <w:szCs w:val="28"/>
        </w:rPr>
        <w:t>Lic. Jesús Armando Nájera Márquez</w:t>
      </w:r>
      <w:r w:rsidRPr="00F44F07">
        <w:rPr>
          <w:rFonts w:ascii="Arial" w:hAnsi="Arial" w:cs="Arial"/>
          <w:sz w:val="24"/>
          <w:szCs w:val="28"/>
        </w:rPr>
        <w:t xml:space="preserve">, Tercer Regidor </w:t>
      </w:r>
    </w:p>
    <w:p w:rsidR="00F44F07" w:rsidRPr="00F44F07" w:rsidRDefault="00F44F07" w:rsidP="00F44F07">
      <w:pPr>
        <w:spacing w:line="240" w:lineRule="auto"/>
        <w:ind w:left="0"/>
        <w:rPr>
          <w:rFonts w:ascii="Arial" w:hAnsi="Arial" w:cs="Arial"/>
          <w:sz w:val="24"/>
          <w:szCs w:val="28"/>
        </w:rPr>
      </w:pPr>
      <w:r w:rsidRPr="00F44F07">
        <w:rPr>
          <w:rFonts w:ascii="Arial" w:hAnsi="Arial" w:cs="Arial"/>
          <w:b/>
          <w:sz w:val="24"/>
          <w:szCs w:val="28"/>
        </w:rPr>
        <w:t>Profra. Ma. Juana Angélica Ponce Rosas</w:t>
      </w:r>
      <w:r w:rsidRPr="00F44F07">
        <w:rPr>
          <w:rFonts w:ascii="Arial" w:hAnsi="Arial" w:cs="Arial"/>
          <w:sz w:val="24"/>
          <w:szCs w:val="28"/>
        </w:rPr>
        <w:t xml:space="preserve">, Cuarto Regidor </w:t>
      </w:r>
    </w:p>
    <w:p w:rsidR="00F44F07" w:rsidRPr="00F44F07" w:rsidRDefault="00F44F07" w:rsidP="00F44F07">
      <w:pPr>
        <w:spacing w:line="240" w:lineRule="auto"/>
        <w:ind w:left="0"/>
        <w:rPr>
          <w:rFonts w:ascii="Arial" w:hAnsi="Arial" w:cs="Arial"/>
          <w:sz w:val="24"/>
          <w:szCs w:val="28"/>
        </w:rPr>
      </w:pPr>
      <w:r w:rsidRPr="00F44F07">
        <w:rPr>
          <w:rFonts w:ascii="Arial" w:hAnsi="Arial" w:cs="Arial"/>
          <w:b/>
          <w:sz w:val="24"/>
          <w:szCs w:val="28"/>
        </w:rPr>
        <w:t>C. María Martha Ramírez Martínez</w:t>
      </w:r>
      <w:r w:rsidRPr="00F44F07">
        <w:rPr>
          <w:rFonts w:ascii="Arial" w:hAnsi="Arial" w:cs="Arial"/>
          <w:sz w:val="24"/>
          <w:szCs w:val="28"/>
        </w:rPr>
        <w:t xml:space="preserve">, Quinto Regidor </w:t>
      </w:r>
    </w:p>
    <w:p w:rsidR="00F44F07" w:rsidRPr="00F44F07" w:rsidRDefault="00F44F07" w:rsidP="00F44F07">
      <w:pPr>
        <w:spacing w:line="240" w:lineRule="auto"/>
        <w:ind w:left="0"/>
        <w:rPr>
          <w:rFonts w:ascii="Arial" w:hAnsi="Arial" w:cs="Arial"/>
          <w:sz w:val="24"/>
          <w:szCs w:val="24"/>
        </w:rPr>
      </w:pPr>
    </w:p>
    <w:p w:rsidR="00F44F07" w:rsidRPr="00F44F07" w:rsidRDefault="00F44F07" w:rsidP="00F44F07">
      <w:pPr>
        <w:ind w:left="0"/>
        <w:rPr>
          <w:rFonts w:ascii="Arial" w:hAnsi="Arial" w:cs="Arial"/>
          <w:sz w:val="24"/>
          <w:szCs w:val="24"/>
        </w:rPr>
      </w:pPr>
      <w:r w:rsidRPr="00F44F07">
        <w:rPr>
          <w:rFonts w:ascii="Arial" w:hAnsi="Arial" w:cs="Arial"/>
          <w:sz w:val="24"/>
          <w:szCs w:val="24"/>
        </w:rPr>
        <w:t>Así</w:t>
      </w:r>
      <w:r w:rsidRPr="00F44F07">
        <w:rPr>
          <w:rFonts w:ascii="Arial" w:hAnsi="Arial" w:cs="Arial"/>
          <w:sz w:val="24"/>
          <w:szCs w:val="24"/>
          <w:lang w:val="es-AR"/>
        </w:rPr>
        <w:t xml:space="preserve"> como la </w:t>
      </w:r>
      <w:r w:rsidRPr="00F44F07">
        <w:rPr>
          <w:rFonts w:ascii="Arial" w:hAnsi="Arial" w:cs="Arial"/>
          <w:b/>
          <w:sz w:val="24"/>
          <w:szCs w:val="24"/>
          <w:lang w:val="es-AR"/>
        </w:rPr>
        <w:t>Lic. Gloria Yadira Méndez Ramírez</w:t>
      </w:r>
      <w:r w:rsidRPr="00F44F07">
        <w:rPr>
          <w:rFonts w:ascii="Arial" w:hAnsi="Arial" w:cs="Arial"/>
          <w:sz w:val="24"/>
          <w:szCs w:val="24"/>
          <w:lang w:val="es-AR"/>
        </w:rPr>
        <w:t xml:space="preserve">, Secretaria General del H. </w:t>
      </w:r>
      <w:r w:rsidRPr="00F44F07">
        <w:rPr>
          <w:rFonts w:ascii="Arial" w:hAnsi="Arial" w:cs="Arial"/>
          <w:sz w:val="24"/>
          <w:szCs w:val="24"/>
        </w:rPr>
        <w:t>Ayuntamiento</w:t>
      </w:r>
      <w:r w:rsidRPr="00F44F07">
        <w:rPr>
          <w:rFonts w:ascii="Arial" w:hAnsi="Arial" w:cs="Arial"/>
          <w:sz w:val="24"/>
          <w:szCs w:val="24"/>
          <w:lang w:val="es-AR"/>
        </w:rPr>
        <w:t xml:space="preserve">, </w:t>
      </w:r>
      <w:r w:rsidRPr="00F44F07">
        <w:rPr>
          <w:rFonts w:ascii="Arial" w:hAnsi="Arial" w:cs="Arial"/>
          <w:sz w:val="24"/>
          <w:szCs w:val="24"/>
        </w:rPr>
        <w:t>con</w:t>
      </w:r>
      <w:r w:rsidRPr="00F44F07">
        <w:rPr>
          <w:rFonts w:ascii="Arial" w:hAnsi="Arial" w:cs="Arial"/>
          <w:sz w:val="24"/>
          <w:szCs w:val="24"/>
          <w:lang w:val="es-AR"/>
        </w:rPr>
        <w:t xml:space="preserve"> objeto de </w:t>
      </w:r>
      <w:r w:rsidRPr="00F44F07">
        <w:rPr>
          <w:rFonts w:ascii="Arial" w:hAnsi="Arial" w:cs="Arial"/>
          <w:sz w:val="24"/>
          <w:szCs w:val="24"/>
        </w:rPr>
        <w:t>llevar</w:t>
      </w:r>
      <w:r w:rsidRPr="00F44F07">
        <w:rPr>
          <w:rFonts w:ascii="Arial" w:hAnsi="Arial" w:cs="Arial"/>
          <w:sz w:val="24"/>
          <w:szCs w:val="24"/>
          <w:lang w:val="es-AR"/>
        </w:rPr>
        <w:t xml:space="preserve"> a cabo esta </w:t>
      </w:r>
      <w:r w:rsidR="00825C42" w:rsidRPr="00F44F07">
        <w:rPr>
          <w:rFonts w:ascii="Arial" w:hAnsi="Arial" w:cs="Arial"/>
          <w:sz w:val="24"/>
          <w:szCs w:val="24"/>
        </w:rPr>
        <w:t>sesión</w:t>
      </w:r>
      <w:r w:rsidR="00825C42" w:rsidRPr="00F44F07">
        <w:rPr>
          <w:rFonts w:ascii="Arial" w:hAnsi="Arial" w:cs="Arial"/>
          <w:sz w:val="24"/>
          <w:szCs w:val="24"/>
          <w:lang w:val="es-AR"/>
        </w:rPr>
        <w:t xml:space="preserve"> </w:t>
      </w:r>
      <w:r w:rsidR="000A5CA5">
        <w:rPr>
          <w:rFonts w:ascii="Arial" w:hAnsi="Arial" w:cs="Arial"/>
          <w:sz w:val="24"/>
          <w:szCs w:val="24"/>
          <w:lang w:val="es-AR"/>
        </w:rPr>
        <w:t>ordinaria</w:t>
      </w:r>
      <w:r w:rsidRPr="00F44F07">
        <w:rPr>
          <w:rFonts w:ascii="Arial" w:hAnsi="Arial" w:cs="Arial"/>
          <w:sz w:val="24"/>
          <w:szCs w:val="24"/>
          <w:lang w:val="es-AR"/>
        </w:rPr>
        <w:t xml:space="preserve"> de </w:t>
      </w:r>
      <w:r w:rsidRPr="00F44F07">
        <w:rPr>
          <w:rFonts w:ascii="Arial" w:hAnsi="Arial" w:cs="Arial"/>
          <w:sz w:val="24"/>
          <w:szCs w:val="24"/>
        </w:rPr>
        <w:t>ca</w:t>
      </w:r>
      <w:r w:rsidR="002C0C52">
        <w:rPr>
          <w:rFonts w:ascii="Arial" w:hAnsi="Arial" w:cs="Arial"/>
          <w:sz w:val="24"/>
          <w:szCs w:val="24"/>
        </w:rPr>
        <w:t>bildo, misma que se desarrollará</w:t>
      </w:r>
      <w:r w:rsidRPr="00F44F07">
        <w:rPr>
          <w:rFonts w:ascii="Arial" w:hAnsi="Arial" w:cs="Arial"/>
          <w:sz w:val="24"/>
          <w:szCs w:val="24"/>
        </w:rPr>
        <w:t xml:space="preserve"> bajo el siguiente orden del día: -----------------</w:t>
      </w:r>
    </w:p>
    <w:p w:rsidR="00F44F07" w:rsidRPr="00F44F07" w:rsidRDefault="00F44F07" w:rsidP="00F44F07">
      <w:pPr>
        <w:numPr>
          <w:ilvl w:val="0"/>
          <w:numId w:val="8"/>
        </w:numPr>
        <w:spacing w:after="160" w:line="240" w:lineRule="auto"/>
        <w:contextualSpacing/>
        <w:jc w:val="left"/>
        <w:rPr>
          <w:rFonts w:ascii="Arial" w:eastAsia="Times New Roman" w:hAnsi="Arial" w:cs="Arial"/>
          <w:szCs w:val="20"/>
          <w:lang w:eastAsia="es-ES"/>
        </w:rPr>
      </w:pPr>
      <w:r w:rsidRPr="00F44F07">
        <w:rPr>
          <w:rFonts w:ascii="Arial" w:eastAsia="Times New Roman" w:hAnsi="Arial" w:cs="Arial"/>
          <w:szCs w:val="20"/>
          <w:lang w:eastAsia="es-ES"/>
        </w:rPr>
        <w:t>Pase de lista de asistencia.</w:t>
      </w:r>
    </w:p>
    <w:p w:rsidR="00F44F07" w:rsidRPr="00F44F07" w:rsidRDefault="00F44F07" w:rsidP="00F44F07">
      <w:pPr>
        <w:numPr>
          <w:ilvl w:val="0"/>
          <w:numId w:val="8"/>
        </w:numPr>
        <w:spacing w:after="160" w:line="240" w:lineRule="auto"/>
        <w:contextualSpacing/>
        <w:jc w:val="left"/>
        <w:rPr>
          <w:rFonts w:ascii="Arial" w:eastAsia="Times New Roman" w:hAnsi="Arial" w:cs="Arial"/>
          <w:szCs w:val="20"/>
          <w:lang w:eastAsia="es-ES"/>
        </w:rPr>
      </w:pPr>
      <w:r w:rsidRPr="00F44F07">
        <w:rPr>
          <w:rFonts w:ascii="Arial" w:eastAsia="Times New Roman" w:hAnsi="Arial" w:cs="Arial"/>
          <w:szCs w:val="20"/>
          <w:lang w:eastAsia="es-ES"/>
        </w:rPr>
        <w:t>Declaración de quórum legal.</w:t>
      </w:r>
    </w:p>
    <w:p w:rsidR="00F44F07" w:rsidRPr="00F44F07" w:rsidRDefault="00F44F07" w:rsidP="00F44F07">
      <w:pPr>
        <w:numPr>
          <w:ilvl w:val="0"/>
          <w:numId w:val="8"/>
        </w:numPr>
        <w:spacing w:after="160" w:line="240" w:lineRule="auto"/>
        <w:contextualSpacing/>
        <w:jc w:val="left"/>
        <w:rPr>
          <w:rFonts w:ascii="Arial" w:eastAsia="Times New Roman" w:hAnsi="Arial" w:cs="Arial"/>
          <w:szCs w:val="20"/>
          <w:lang w:eastAsia="es-ES"/>
        </w:rPr>
      </w:pPr>
      <w:r w:rsidRPr="00F44F07">
        <w:rPr>
          <w:rFonts w:ascii="Arial" w:eastAsia="Times New Roman" w:hAnsi="Arial" w:cs="Arial"/>
          <w:szCs w:val="20"/>
          <w:lang w:eastAsia="es-ES"/>
        </w:rPr>
        <w:t>Lectura del acta anterior.</w:t>
      </w:r>
    </w:p>
    <w:p w:rsidR="00B63C81" w:rsidRDefault="00EF54EF" w:rsidP="00B63C81">
      <w:pPr>
        <w:pStyle w:val="Prrafodelista"/>
        <w:numPr>
          <w:ilvl w:val="0"/>
          <w:numId w:val="8"/>
        </w:numPr>
        <w:spacing w:line="240" w:lineRule="auto"/>
        <w:rPr>
          <w:rFonts w:ascii="Arial" w:eastAsia="Times New Roman" w:hAnsi="Arial" w:cs="Arial"/>
          <w:lang w:eastAsia="es-ES"/>
        </w:rPr>
      </w:pPr>
      <w:r>
        <w:rPr>
          <w:rFonts w:ascii="Arial" w:eastAsia="Times New Roman" w:hAnsi="Arial" w:cs="Arial"/>
          <w:lang w:eastAsia="es-ES"/>
        </w:rPr>
        <w:t>Presentación y en su caso aprobación</w:t>
      </w:r>
      <w:r w:rsidR="000A5CA5">
        <w:rPr>
          <w:rFonts w:ascii="Arial" w:eastAsia="Times New Roman" w:hAnsi="Arial" w:cs="Arial"/>
          <w:lang w:eastAsia="es-ES"/>
        </w:rPr>
        <w:t xml:space="preserve"> de los estados financieros de la cuenta pública del mes de septiembre del año 2019.</w:t>
      </w:r>
    </w:p>
    <w:p w:rsidR="000A5CA5" w:rsidRDefault="000A5CA5" w:rsidP="00B63C81">
      <w:pPr>
        <w:pStyle w:val="Prrafodelista"/>
        <w:numPr>
          <w:ilvl w:val="0"/>
          <w:numId w:val="8"/>
        </w:numPr>
        <w:spacing w:line="240" w:lineRule="auto"/>
        <w:rPr>
          <w:rFonts w:ascii="Arial" w:eastAsia="Times New Roman" w:hAnsi="Arial" w:cs="Arial"/>
          <w:lang w:eastAsia="es-ES"/>
        </w:rPr>
      </w:pPr>
      <w:r>
        <w:rPr>
          <w:rFonts w:ascii="Arial" w:eastAsia="Times New Roman" w:hAnsi="Arial" w:cs="Arial"/>
          <w:lang w:eastAsia="es-ES"/>
        </w:rPr>
        <w:t>Deliberación de la presentación del primer informe de la administración municipal 2018-2019.</w:t>
      </w:r>
    </w:p>
    <w:p w:rsidR="000A5CA5" w:rsidRDefault="000A5CA5" w:rsidP="00B63C81">
      <w:pPr>
        <w:pStyle w:val="Prrafodelista"/>
        <w:numPr>
          <w:ilvl w:val="0"/>
          <w:numId w:val="8"/>
        </w:numPr>
        <w:spacing w:line="240" w:lineRule="auto"/>
        <w:rPr>
          <w:rFonts w:ascii="Arial" w:eastAsia="Times New Roman" w:hAnsi="Arial" w:cs="Arial"/>
          <w:lang w:eastAsia="es-ES"/>
        </w:rPr>
      </w:pPr>
      <w:r>
        <w:rPr>
          <w:rFonts w:ascii="Arial" w:eastAsia="Times New Roman" w:hAnsi="Arial" w:cs="Arial"/>
          <w:lang w:eastAsia="es-ES"/>
        </w:rPr>
        <w:t xml:space="preserve">Asuntos generales </w:t>
      </w:r>
    </w:p>
    <w:p w:rsidR="00B63C81" w:rsidRPr="00B63C81" w:rsidRDefault="00B63C81" w:rsidP="00B63C81">
      <w:pPr>
        <w:pStyle w:val="Prrafodelista"/>
        <w:numPr>
          <w:ilvl w:val="0"/>
          <w:numId w:val="8"/>
        </w:numPr>
        <w:spacing w:line="240" w:lineRule="auto"/>
        <w:rPr>
          <w:rFonts w:ascii="Arial" w:eastAsia="Times New Roman" w:hAnsi="Arial" w:cs="Arial"/>
          <w:lang w:eastAsia="es-ES"/>
        </w:rPr>
      </w:pPr>
      <w:r>
        <w:rPr>
          <w:rFonts w:ascii="Arial" w:eastAsia="Times New Roman" w:hAnsi="Arial" w:cs="Arial"/>
          <w:lang w:eastAsia="es-ES"/>
        </w:rPr>
        <w:t>Clausura de la sesión.</w:t>
      </w:r>
    </w:p>
    <w:p w:rsidR="00F44F07" w:rsidRPr="00B63C81" w:rsidRDefault="00F44F07" w:rsidP="00B63C81">
      <w:pPr>
        <w:spacing w:after="160" w:line="240" w:lineRule="auto"/>
        <w:contextualSpacing/>
        <w:jc w:val="left"/>
        <w:rPr>
          <w:rFonts w:ascii="Arial" w:eastAsia="Times New Roman" w:hAnsi="Arial" w:cs="Arial"/>
          <w:lang w:eastAsia="es-ES"/>
        </w:rPr>
      </w:pPr>
    </w:p>
    <w:p w:rsidR="00F44F07" w:rsidRPr="00F44F07" w:rsidRDefault="00F44F07" w:rsidP="00F44F07">
      <w:pPr>
        <w:spacing w:line="240" w:lineRule="auto"/>
        <w:ind w:left="0"/>
        <w:rPr>
          <w:rFonts w:ascii="Arial" w:hAnsi="Arial" w:cs="Arial"/>
          <w:sz w:val="24"/>
          <w:szCs w:val="24"/>
        </w:rPr>
      </w:pPr>
    </w:p>
    <w:p w:rsidR="00F44F07" w:rsidRPr="00F44F07" w:rsidRDefault="00F44F07" w:rsidP="00F44F07">
      <w:pPr>
        <w:spacing w:line="240" w:lineRule="auto"/>
        <w:ind w:left="0"/>
        <w:rPr>
          <w:rFonts w:ascii="Arial" w:hAnsi="Arial" w:cs="Arial"/>
          <w:sz w:val="24"/>
          <w:szCs w:val="24"/>
        </w:rPr>
      </w:pPr>
      <w:r w:rsidRPr="00F44F07">
        <w:rPr>
          <w:rFonts w:ascii="Arial" w:hAnsi="Arial" w:cs="Arial"/>
          <w:b/>
          <w:sz w:val="24"/>
          <w:szCs w:val="24"/>
        </w:rPr>
        <w:t xml:space="preserve">PUNTO NUMERO </w:t>
      </w:r>
      <w:r w:rsidR="0048037E" w:rsidRPr="00F44F07">
        <w:rPr>
          <w:rFonts w:ascii="Arial" w:hAnsi="Arial" w:cs="Arial"/>
          <w:b/>
          <w:sz w:val="24"/>
          <w:szCs w:val="24"/>
        </w:rPr>
        <w:t>UNO</w:t>
      </w:r>
      <w:r w:rsidR="0048037E" w:rsidRPr="00F44F07">
        <w:rPr>
          <w:rFonts w:ascii="Arial" w:hAnsi="Arial" w:cs="Arial"/>
          <w:sz w:val="24"/>
          <w:szCs w:val="24"/>
        </w:rPr>
        <w:t>. -</w:t>
      </w:r>
      <w:r w:rsidRPr="00F44F07">
        <w:rPr>
          <w:rFonts w:ascii="Arial" w:hAnsi="Arial" w:cs="Arial"/>
          <w:sz w:val="24"/>
          <w:szCs w:val="24"/>
        </w:rPr>
        <w:t xml:space="preserve"> </w:t>
      </w:r>
      <w:r w:rsidRPr="00F44F07">
        <w:rPr>
          <w:rFonts w:ascii="Arial" w:hAnsi="Arial" w:cs="Arial"/>
          <w:b/>
          <w:sz w:val="24"/>
          <w:szCs w:val="24"/>
          <w:u w:val="single"/>
        </w:rPr>
        <w:t>Pase de lista de asistencia.</w:t>
      </w:r>
      <w:r w:rsidRPr="00F44F07">
        <w:rPr>
          <w:rFonts w:ascii="Arial" w:hAnsi="Arial" w:cs="Arial"/>
          <w:sz w:val="24"/>
          <w:szCs w:val="24"/>
        </w:rPr>
        <w:t xml:space="preserve"> </w:t>
      </w:r>
    </w:p>
    <w:p w:rsidR="00F44F07" w:rsidRPr="00F44F07" w:rsidRDefault="00F44F07" w:rsidP="00F44F07">
      <w:pPr>
        <w:spacing w:line="240" w:lineRule="auto"/>
        <w:ind w:left="0"/>
        <w:rPr>
          <w:rFonts w:ascii="Arial" w:hAnsi="Arial" w:cs="Arial"/>
          <w:sz w:val="24"/>
          <w:szCs w:val="24"/>
        </w:rPr>
      </w:pPr>
      <w:r w:rsidRPr="00F44F07">
        <w:rPr>
          <w:rFonts w:ascii="Arial" w:hAnsi="Arial" w:cs="Arial"/>
          <w:sz w:val="24"/>
          <w:szCs w:val="24"/>
        </w:rPr>
        <w:t>Se procede a pasar lista de asistencia.</w:t>
      </w:r>
      <w:r w:rsidR="00D654BB">
        <w:rPr>
          <w:rFonts w:ascii="Arial" w:hAnsi="Arial" w:cs="Arial"/>
          <w:sz w:val="24"/>
          <w:szCs w:val="24"/>
        </w:rPr>
        <w:t xml:space="preserve"> Encontrándose ocho</w:t>
      </w:r>
      <w:r w:rsidRPr="00F44F07">
        <w:rPr>
          <w:rFonts w:ascii="Arial" w:hAnsi="Arial" w:cs="Arial"/>
          <w:sz w:val="24"/>
          <w:szCs w:val="24"/>
        </w:rPr>
        <w:t xml:space="preserve"> de los inte</w:t>
      </w:r>
      <w:r w:rsidR="00825C42">
        <w:rPr>
          <w:rFonts w:ascii="Arial" w:hAnsi="Arial" w:cs="Arial"/>
          <w:sz w:val="24"/>
          <w:szCs w:val="24"/>
        </w:rPr>
        <w:t>grantes del Honorable Cabildo.</w:t>
      </w:r>
    </w:p>
    <w:p w:rsidR="00F44F07" w:rsidRPr="00F44F07" w:rsidRDefault="00F44F07" w:rsidP="00F44F07">
      <w:pPr>
        <w:ind w:left="0"/>
        <w:rPr>
          <w:rFonts w:ascii="Arial" w:hAnsi="Arial" w:cs="Arial"/>
          <w:sz w:val="24"/>
          <w:szCs w:val="24"/>
        </w:rPr>
      </w:pPr>
      <w:r w:rsidRPr="00F44F07">
        <w:rPr>
          <w:rFonts w:ascii="Arial" w:hAnsi="Arial" w:cs="Arial"/>
          <w:b/>
          <w:sz w:val="24"/>
          <w:szCs w:val="24"/>
          <w:lang w:val="es-AR"/>
        </w:rPr>
        <w:t xml:space="preserve">PUNTO NÚMERO </w:t>
      </w:r>
      <w:r w:rsidR="00B63C81" w:rsidRPr="00F44F07">
        <w:rPr>
          <w:rFonts w:ascii="Arial" w:hAnsi="Arial" w:cs="Arial"/>
          <w:b/>
          <w:sz w:val="24"/>
          <w:szCs w:val="24"/>
          <w:lang w:val="es-AR"/>
        </w:rPr>
        <w:t>DOS</w:t>
      </w:r>
      <w:r w:rsidR="00B63C81" w:rsidRPr="00F44F07">
        <w:rPr>
          <w:rFonts w:ascii="Arial" w:hAnsi="Arial" w:cs="Arial"/>
          <w:sz w:val="24"/>
          <w:szCs w:val="24"/>
        </w:rPr>
        <w:t>. -</w:t>
      </w:r>
      <w:r w:rsidRPr="00F44F07">
        <w:rPr>
          <w:rFonts w:ascii="Arial" w:hAnsi="Arial" w:cs="Arial"/>
          <w:sz w:val="24"/>
          <w:szCs w:val="24"/>
        </w:rPr>
        <w:t xml:space="preserve"> </w:t>
      </w:r>
      <w:r w:rsidRPr="00F44F07">
        <w:rPr>
          <w:rFonts w:ascii="Arial" w:hAnsi="Arial" w:cs="Arial"/>
          <w:b/>
          <w:sz w:val="24"/>
          <w:szCs w:val="24"/>
          <w:u w:val="single"/>
        </w:rPr>
        <w:t>Verificación de quórum</w:t>
      </w:r>
      <w:r w:rsidRPr="00F44F07">
        <w:rPr>
          <w:rFonts w:ascii="Arial" w:hAnsi="Arial" w:cs="Arial"/>
          <w:sz w:val="24"/>
          <w:szCs w:val="24"/>
        </w:rPr>
        <w:t>.</w:t>
      </w:r>
    </w:p>
    <w:p w:rsidR="00F44F07" w:rsidRPr="00F44F07" w:rsidRDefault="00F44F07" w:rsidP="00F44F07">
      <w:pPr>
        <w:ind w:left="0"/>
        <w:rPr>
          <w:rFonts w:ascii="Arial" w:hAnsi="Arial" w:cs="Arial"/>
          <w:sz w:val="24"/>
          <w:szCs w:val="24"/>
        </w:rPr>
      </w:pPr>
      <w:r w:rsidRPr="00F44F07">
        <w:rPr>
          <w:rFonts w:ascii="Arial" w:hAnsi="Arial" w:cs="Arial"/>
          <w:sz w:val="24"/>
          <w:szCs w:val="24"/>
        </w:rPr>
        <w:lastRenderedPageBreak/>
        <w:t xml:space="preserve">Con base en el punto anterior, se instala la sesión </w:t>
      </w:r>
      <w:r w:rsidR="0036010F">
        <w:rPr>
          <w:rFonts w:ascii="Arial" w:hAnsi="Arial" w:cs="Arial"/>
          <w:sz w:val="24"/>
          <w:szCs w:val="24"/>
        </w:rPr>
        <w:t>una vez que se declara q</w:t>
      </w:r>
      <w:r w:rsidR="0048037E">
        <w:rPr>
          <w:rFonts w:ascii="Arial" w:hAnsi="Arial" w:cs="Arial"/>
          <w:sz w:val="24"/>
          <w:szCs w:val="24"/>
        </w:rPr>
        <w:t xml:space="preserve">uórum legal </w:t>
      </w:r>
      <w:r w:rsidRPr="00F44F07">
        <w:rPr>
          <w:rFonts w:ascii="Arial" w:hAnsi="Arial" w:cs="Arial"/>
          <w:sz w:val="24"/>
          <w:szCs w:val="24"/>
        </w:rPr>
        <w:t xml:space="preserve">y se declaran válidos los acuerdos que </w:t>
      </w:r>
      <w:r w:rsidR="0048037E">
        <w:rPr>
          <w:rFonts w:ascii="Arial" w:hAnsi="Arial" w:cs="Arial"/>
          <w:sz w:val="24"/>
          <w:szCs w:val="24"/>
        </w:rPr>
        <w:t xml:space="preserve">de ella emanen, siendo </w:t>
      </w:r>
      <w:r w:rsidR="000A5CA5">
        <w:rPr>
          <w:rFonts w:ascii="Arial" w:hAnsi="Arial" w:cs="Arial"/>
          <w:sz w:val="24"/>
          <w:szCs w:val="24"/>
        </w:rPr>
        <w:t xml:space="preserve">las </w:t>
      </w:r>
      <w:r w:rsidR="0036010F">
        <w:rPr>
          <w:rFonts w:ascii="Arial" w:hAnsi="Arial" w:cs="Arial"/>
          <w:sz w:val="24"/>
          <w:szCs w:val="24"/>
        </w:rPr>
        <w:t>16:03</w:t>
      </w:r>
      <w:r w:rsidR="00EF54EF">
        <w:rPr>
          <w:rFonts w:ascii="Arial" w:hAnsi="Arial" w:cs="Arial"/>
          <w:sz w:val="24"/>
          <w:szCs w:val="24"/>
        </w:rPr>
        <w:t xml:space="preserve"> hr</w:t>
      </w:r>
      <w:r w:rsidRPr="00F44F07">
        <w:rPr>
          <w:rFonts w:ascii="Arial" w:hAnsi="Arial" w:cs="Arial"/>
          <w:sz w:val="24"/>
          <w:szCs w:val="24"/>
        </w:rPr>
        <w:t xml:space="preserve"> del día citado. Se declara quorum legal.  </w:t>
      </w:r>
    </w:p>
    <w:p w:rsidR="00F44F07" w:rsidRPr="00F44F07" w:rsidRDefault="00F44F07" w:rsidP="00F44F07">
      <w:pPr>
        <w:ind w:left="0"/>
        <w:rPr>
          <w:rFonts w:ascii="Arial" w:hAnsi="Arial" w:cs="Arial"/>
          <w:b/>
          <w:sz w:val="24"/>
          <w:szCs w:val="24"/>
        </w:rPr>
      </w:pPr>
      <w:r w:rsidRPr="00F44F07">
        <w:rPr>
          <w:rFonts w:ascii="Arial" w:hAnsi="Arial" w:cs="Arial"/>
          <w:b/>
          <w:sz w:val="24"/>
          <w:szCs w:val="24"/>
          <w:lang w:val="es-AR"/>
        </w:rPr>
        <w:t>PUNTO NÚMERO TRES</w:t>
      </w:r>
      <w:r w:rsidRPr="00F44F07">
        <w:rPr>
          <w:rFonts w:ascii="Arial" w:hAnsi="Arial" w:cs="Arial"/>
          <w:sz w:val="24"/>
          <w:szCs w:val="24"/>
        </w:rPr>
        <w:t xml:space="preserve">. – </w:t>
      </w:r>
      <w:r w:rsidRPr="00F44F07">
        <w:rPr>
          <w:rFonts w:ascii="Arial" w:hAnsi="Arial" w:cs="Arial"/>
          <w:b/>
          <w:sz w:val="24"/>
          <w:szCs w:val="24"/>
          <w:u w:val="single"/>
        </w:rPr>
        <w:t>Lectura del acta anterior</w:t>
      </w:r>
      <w:r w:rsidRPr="00F44F07">
        <w:rPr>
          <w:rFonts w:ascii="Arial" w:hAnsi="Arial" w:cs="Arial"/>
          <w:sz w:val="24"/>
          <w:szCs w:val="24"/>
        </w:rPr>
        <w:t xml:space="preserve">, por la Lic. Gloria Yadira Méndez Ramírez, Secretaria General del H. Ayuntamiento, procede a dar lectura del acta anterior, </w:t>
      </w:r>
      <w:r w:rsidRPr="00F44F07">
        <w:rPr>
          <w:rFonts w:ascii="Arial" w:hAnsi="Arial" w:cs="Arial"/>
          <w:b/>
          <w:sz w:val="24"/>
          <w:szCs w:val="24"/>
        </w:rPr>
        <w:t>aprobada por unanimidad.</w:t>
      </w:r>
    </w:p>
    <w:p w:rsidR="00C12437" w:rsidRPr="00F44F07" w:rsidRDefault="00F44F07" w:rsidP="00B63C81">
      <w:pPr>
        <w:spacing w:line="240" w:lineRule="auto"/>
        <w:ind w:left="0"/>
        <w:rPr>
          <w:rFonts w:ascii="Arial" w:hAnsi="Arial" w:cs="Arial"/>
          <w:sz w:val="24"/>
          <w:szCs w:val="24"/>
        </w:rPr>
      </w:pPr>
      <w:r w:rsidRPr="00F44F07">
        <w:rPr>
          <w:rFonts w:ascii="Arial" w:hAnsi="Arial" w:cs="Arial"/>
          <w:b/>
          <w:sz w:val="24"/>
          <w:szCs w:val="24"/>
          <w:lang w:val="es-AR"/>
        </w:rPr>
        <w:t>PUNTO NÚMERO CUATRO</w:t>
      </w:r>
      <w:r w:rsidRPr="00F44F07">
        <w:rPr>
          <w:rFonts w:ascii="Arial" w:hAnsi="Arial" w:cs="Arial"/>
          <w:sz w:val="24"/>
          <w:szCs w:val="24"/>
        </w:rPr>
        <w:t>.</w:t>
      </w:r>
      <w:r w:rsidR="008A3928">
        <w:rPr>
          <w:rFonts w:ascii="Arial" w:hAnsi="Arial" w:cs="Arial"/>
          <w:sz w:val="24"/>
          <w:szCs w:val="24"/>
        </w:rPr>
        <w:t xml:space="preserve"> </w:t>
      </w:r>
      <w:r w:rsidR="008A3928" w:rsidRPr="008A3928">
        <w:rPr>
          <w:rFonts w:ascii="Arial" w:eastAsia="Times New Roman" w:hAnsi="Arial" w:cs="Arial"/>
          <w:b/>
          <w:sz w:val="24"/>
          <w:szCs w:val="24"/>
          <w:u w:val="single"/>
          <w:lang w:eastAsia="es-ES"/>
        </w:rPr>
        <w:t xml:space="preserve">Presentación y en su caso aprobación de la </w:t>
      </w:r>
      <w:r w:rsidR="0036010F">
        <w:rPr>
          <w:rFonts w:ascii="Arial" w:eastAsia="Times New Roman" w:hAnsi="Arial" w:cs="Arial"/>
          <w:b/>
          <w:sz w:val="24"/>
          <w:szCs w:val="24"/>
          <w:u w:val="single"/>
          <w:lang w:eastAsia="es-ES"/>
        </w:rPr>
        <w:t>cuenta pública del mes de septiembre</w:t>
      </w:r>
      <w:r w:rsidR="008A3928" w:rsidRPr="008A3928">
        <w:rPr>
          <w:rFonts w:ascii="Arial" w:eastAsia="Times New Roman" w:hAnsi="Arial" w:cs="Arial"/>
          <w:b/>
          <w:sz w:val="24"/>
          <w:szCs w:val="24"/>
          <w:u w:val="single"/>
          <w:lang w:eastAsia="es-ES"/>
        </w:rPr>
        <w:t xml:space="preserve"> del año 2019</w:t>
      </w:r>
      <w:r w:rsidR="008A3928">
        <w:rPr>
          <w:rFonts w:ascii="Arial" w:eastAsia="Times New Roman" w:hAnsi="Arial" w:cs="Arial"/>
          <w:sz w:val="24"/>
          <w:szCs w:val="24"/>
          <w:lang w:eastAsia="es-ES"/>
        </w:rPr>
        <w:t>.-</w:t>
      </w:r>
      <w:r w:rsidR="008A3928" w:rsidRPr="00641A30">
        <w:rPr>
          <w:rFonts w:ascii="Arial" w:hAnsi="Arial" w:cs="Arial"/>
          <w:sz w:val="24"/>
          <w:szCs w:val="24"/>
        </w:rPr>
        <w:t xml:space="preserve"> </w:t>
      </w:r>
      <w:r w:rsidR="008A3928">
        <w:rPr>
          <w:rFonts w:ascii="Arial" w:hAnsi="Arial" w:cs="Arial"/>
          <w:sz w:val="24"/>
          <w:szCs w:val="24"/>
        </w:rPr>
        <w:t>E</w:t>
      </w:r>
      <w:r w:rsidR="008A3928" w:rsidRPr="00D76975">
        <w:rPr>
          <w:rFonts w:ascii="Arial" w:hAnsi="Arial" w:cs="Arial"/>
          <w:sz w:val="24"/>
          <w:szCs w:val="24"/>
        </w:rPr>
        <w:t xml:space="preserve">l H. Cabildo solicita la presencia del C.P. Luis Antonio Hermosillo Dávila, Tesorero Municipal, en uso de la voz presenta los Estados financieros contables en sistema automatizado de Administración y Contabilidad Gubernamental (saacg.net), del mes de </w:t>
      </w:r>
      <w:r w:rsidR="0036010F">
        <w:rPr>
          <w:rFonts w:ascii="Arial" w:hAnsi="Arial" w:cs="Arial"/>
          <w:sz w:val="24"/>
          <w:szCs w:val="24"/>
        </w:rPr>
        <w:t>s</w:t>
      </w:r>
      <w:r w:rsidR="008A3928">
        <w:rPr>
          <w:rFonts w:ascii="Arial" w:hAnsi="Arial" w:cs="Arial"/>
          <w:sz w:val="24"/>
          <w:szCs w:val="24"/>
        </w:rPr>
        <w:t>eptiembre</w:t>
      </w:r>
      <w:r w:rsidR="008A3928" w:rsidRPr="00D76975">
        <w:rPr>
          <w:rFonts w:ascii="Arial" w:hAnsi="Arial" w:cs="Arial"/>
          <w:sz w:val="24"/>
          <w:szCs w:val="24"/>
        </w:rPr>
        <w:t xml:space="preserve"> del </w:t>
      </w:r>
      <w:r w:rsidR="008A3928">
        <w:rPr>
          <w:rFonts w:ascii="Arial" w:hAnsi="Arial" w:cs="Arial"/>
          <w:sz w:val="24"/>
          <w:szCs w:val="24"/>
        </w:rPr>
        <w:t xml:space="preserve">año </w:t>
      </w:r>
      <w:r w:rsidR="008A3928" w:rsidRPr="00D76975">
        <w:rPr>
          <w:rFonts w:ascii="Arial" w:hAnsi="Arial" w:cs="Arial"/>
          <w:sz w:val="24"/>
          <w:szCs w:val="24"/>
        </w:rPr>
        <w:t>2019</w:t>
      </w:r>
      <w:r w:rsidR="008A3928">
        <w:rPr>
          <w:rFonts w:ascii="Arial" w:hAnsi="Arial" w:cs="Arial"/>
          <w:sz w:val="24"/>
          <w:szCs w:val="24"/>
        </w:rPr>
        <w:t>.</w:t>
      </w:r>
      <w:r w:rsidRPr="00F44F07">
        <w:rPr>
          <w:rFonts w:ascii="Arial" w:hAnsi="Arial" w:cs="Arial"/>
          <w:sz w:val="24"/>
          <w:szCs w:val="24"/>
        </w:rPr>
        <w:t xml:space="preserve"> </w:t>
      </w:r>
      <w:r w:rsidR="008A3928">
        <w:rPr>
          <w:rFonts w:ascii="Arial" w:hAnsi="Arial" w:cs="Arial"/>
          <w:sz w:val="24"/>
          <w:szCs w:val="24"/>
        </w:rPr>
        <w:t xml:space="preserve">–. </w:t>
      </w:r>
      <w:r w:rsidR="008A3928" w:rsidRPr="008A3928">
        <w:rPr>
          <w:rFonts w:ascii="Arial" w:hAnsi="Arial" w:cs="Arial"/>
          <w:b/>
          <w:sz w:val="24"/>
          <w:szCs w:val="24"/>
        </w:rPr>
        <w:t>Una</w:t>
      </w:r>
      <w:r w:rsidR="00C12437" w:rsidRPr="00D76975">
        <w:rPr>
          <w:rFonts w:ascii="Arial" w:hAnsi="Arial" w:cs="Arial"/>
          <w:b/>
          <w:sz w:val="24"/>
          <w:szCs w:val="24"/>
        </w:rPr>
        <w:t xml:space="preserve"> vez analizado y discutido este H. Cabildo Municipal. Se somete a votación, obteniendo, ocho votos a favor, cero votos en contra y cero abstenciones, Aprobado por Unanimidad</w:t>
      </w:r>
      <w:r w:rsidR="00B63C81">
        <w:rPr>
          <w:rFonts w:ascii="Arial" w:hAnsi="Arial" w:cs="Arial"/>
          <w:sz w:val="24"/>
          <w:szCs w:val="24"/>
        </w:rPr>
        <w:t>.</w:t>
      </w:r>
      <w:r w:rsidRPr="00F44F07">
        <w:rPr>
          <w:rFonts w:ascii="Arial" w:hAnsi="Arial" w:cs="Arial"/>
          <w:sz w:val="24"/>
          <w:szCs w:val="24"/>
        </w:rPr>
        <w:t xml:space="preserve">  </w:t>
      </w:r>
    </w:p>
    <w:p w:rsidR="008A3928" w:rsidRDefault="00F44F07" w:rsidP="00F44F07">
      <w:pPr>
        <w:spacing w:line="240" w:lineRule="auto"/>
        <w:ind w:left="0"/>
        <w:rPr>
          <w:rFonts w:ascii="Arial" w:eastAsia="Times New Roman" w:hAnsi="Arial" w:cs="Arial"/>
          <w:b/>
          <w:sz w:val="24"/>
          <w:szCs w:val="24"/>
          <w:u w:val="single"/>
          <w:lang w:eastAsia="es-ES"/>
        </w:rPr>
      </w:pPr>
      <w:r w:rsidRPr="00F44F07">
        <w:rPr>
          <w:rFonts w:ascii="Arial" w:hAnsi="Arial" w:cs="Arial"/>
          <w:b/>
          <w:sz w:val="24"/>
          <w:szCs w:val="24"/>
          <w:u w:val="single"/>
        </w:rPr>
        <w:t xml:space="preserve"> </w:t>
      </w:r>
      <w:r w:rsidR="00B63C81">
        <w:rPr>
          <w:rFonts w:ascii="Arial" w:hAnsi="Arial" w:cs="Arial"/>
          <w:b/>
          <w:sz w:val="24"/>
          <w:szCs w:val="24"/>
          <w:u w:val="single"/>
        </w:rPr>
        <w:t xml:space="preserve">PUNTO NUMERO </w:t>
      </w:r>
      <w:r w:rsidR="008A3928">
        <w:rPr>
          <w:rFonts w:ascii="Arial" w:hAnsi="Arial" w:cs="Arial"/>
          <w:b/>
          <w:sz w:val="24"/>
          <w:szCs w:val="24"/>
          <w:u w:val="single"/>
        </w:rPr>
        <w:t>CINCO</w:t>
      </w:r>
      <w:r w:rsidR="008A3928" w:rsidRPr="00F44F07">
        <w:rPr>
          <w:rFonts w:ascii="Arial" w:hAnsi="Arial" w:cs="Arial"/>
          <w:b/>
          <w:sz w:val="24"/>
          <w:szCs w:val="24"/>
          <w:u w:val="single"/>
        </w:rPr>
        <w:t>. -</w:t>
      </w:r>
      <w:r w:rsidRPr="00F44F07">
        <w:rPr>
          <w:rFonts w:ascii="Arial" w:hAnsi="Arial" w:cs="Arial"/>
          <w:b/>
          <w:sz w:val="24"/>
          <w:szCs w:val="24"/>
        </w:rPr>
        <w:t xml:space="preserve"> </w:t>
      </w:r>
      <w:r w:rsidR="008A3928" w:rsidRPr="008A3928">
        <w:rPr>
          <w:rFonts w:ascii="Arial" w:eastAsia="Times New Roman" w:hAnsi="Arial" w:cs="Arial"/>
          <w:b/>
          <w:sz w:val="24"/>
          <w:szCs w:val="24"/>
          <w:u w:val="single"/>
          <w:lang w:eastAsia="es-ES"/>
        </w:rPr>
        <w:t>Deliberación de la presentación del primer informe de la administración municipal 2018-2019</w:t>
      </w:r>
      <w:r w:rsidR="0036010F">
        <w:rPr>
          <w:rFonts w:ascii="Arial" w:eastAsia="Times New Roman" w:hAnsi="Arial" w:cs="Arial"/>
          <w:b/>
          <w:sz w:val="24"/>
          <w:szCs w:val="24"/>
          <w:u w:val="single"/>
          <w:lang w:eastAsia="es-ES"/>
        </w:rPr>
        <w:t xml:space="preserve">. </w:t>
      </w:r>
      <w:r w:rsidR="0036010F" w:rsidRPr="00AC5768">
        <w:rPr>
          <w:rFonts w:ascii="Arial" w:eastAsia="Times New Roman" w:hAnsi="Arial" w:cs="Arial"/>
          <w:sz w:val="24"/>
          <w:szCs w:val="24"/>
          <w:lang w:eastAsia="es-ES"/>
        </w:rPr>
        <w:t>Una vez revisado</w:t>
      </w:r>
      <w:r w:rsidR="00872361" w:rsidRPr="00AC5768">
        <w:rPr>
          <w:rFonts w:ascii="Arial" w:eastAsia="Times New Roman" w:hAnsi="Arial" w:cs="Arial"/>
          <w:sz w:val="24"/>
          <w:szCs w:val="24"/>
          <w:lang w:eastAsia="es-ES"/>
        </w:rPr>
        <w:t xml:space="preserve"> por el H. Cabildo </w:t>
      </w:r>
      <w:r w:rsidR="0036010F" w:rsidRPr="00AC5768">
        <w:rPr>
          <w:rFonts w:ascii="Arial" w:eastAsia="Times New Roman" w:hAnsi="Arial" w:cs="Arial"/>
          <w:sz w:val="24"/>
          <w:szCs w:val="24"/>
          <w:lang w:eastAsia="es-ES"/>
        </w:rPr>
        <w:t xml:space="preserve">el </w:t>
      </w:r>
      <w:r w:rsidR="00872361" w:rsidRPr="00AC5768">
        <w:rPr>
          <w:rFonts w:ascii="Arial" w:eastAsia="Times New Roman" w:hAnsi="Arial" w:cs="Arial"/>
          <w:sz w:val="24"/>
          <w:szCs w:val="24"/>
          <w:lang w:eastAsia="es-ES"/>
        </w:rPr>
        <w:t>primer informe escrito</w:t>
      </w:r>
      <w:r w:rsidR="0062170C" w:rsidRPr="00AC5768">
        <w:rPr>
          <w:rFonts w:ascii="Arial" w:eastAsia="Times New Roman" w:hAnsi="Arial" w:cs="Arial"/>
          <w:sz w:val="24"/>
          <w:szCs w:val="24"/>
          <w:lang w:eastAsia="es-ES"/>
        </w:rPr>
        <w:t xml:space="preserve"> </w:t>
      </w:r>
      <w:r w:rsidR="00AC5768" w:rsidRPr="00AC5768">
        <w:rPr>
          <w:rFonts w:ascii="Arial" w:eastAsia="Times New Roman" w:hAnsi="Arial" w:cs="Arial"/>
          <w:sz w:val="24"/>
          <w:szCs w:val="24"/>
          <w:lang w:eastAsia="es-ES"/>
        </w:rPr>
        <w:t xml:space="preserve">presentado en la anterior sesión solemne por la </w:t>
      </w:r>
      <w:r w:rsidR="00AC5768">
        <w:rPr>
          <w:rFonts w:ascii="Arial" w:eastAsia="Times New Roman" w:hAnsi="Arial" w:cs="Arial"/>
          <w:sz w:val="24"/>
          <w:szCs w:val="24"/>
          <w:lang w:eastAsia="es-ES"/>
        </w:rPr>
        <w:t xml:space="preserve">C. </w:t>
      </w:r>
      <w:r w:rsidR="00AC5768" w:rsidRPr="00AC5768">
        <w:rPr>
          <w:rFonts w:ascii="Arial" w:eastAsia="Times New Roman" w:hAnsi="Arial" w:cs="Arial"/>
          <w:sz w:val="24"/>
          <w:szCs w:val="24"/>
          <w:lang w:eastAsia="es-ES"/>
        </w:rPr>
        <w:t xml:space="preserve">Rosalba Chavira Baca Presidente Municipal </w:t>
      </w:r>
      <w:r w:rsidR="00AC5768">
        <w:rPr>
          <w:rFonts w:ascii="Arial" w:eastAsia="Times New Roman" w:hAnsi="Arial" w:cs="Arial"/>
          <w:sz w:val="24"/>
          <w:szCs w:val="24"/>
          <w:lang w:eastAsia="es-ES"/>
        </w:rPr>
        <w:t xml:space="preserve">constitucional, </w:t>
      </w:r>
      <w:r w:rsidR="00AC5768" w:rsidRPr="00AC5768">
        <w:rPr>
          <w:rFonts w:ascii="Arial" w:eastAsia="Times New Roman" w:hAnsi="Arial" w:cs="Arial"/>
          <w:sz w:val="24"/>
          <w:szCs w:val="24"/>
          <w:lang w:eastAsia="es-ES"/>
        </w:rPr>
        <w:t xml:space="preserve">la Regidora María Martha Ramírez Martínez comenta que recibió algunas quejas acerca del formato utilizado para la presentación del </w:t>
      </w:r>
      <w:r w:rsidR="00C204F5" w:rsidRPr="00AC5768">
        <w:rPr>
          <w:rFonts w:ascii="Arial" w:eastAsia="Times New Roman" w:hAnsi="Arial" w:cs="Arial"/>
          <w:sz w:val="24"/>
          <w:szCs w:val="24"/>
          <w:lang w:eastAsia="es-ES"/>
        </w:rPr>
        <w:t>informe,</w:t>
      </w:r>
      <w:r w:rsidR="00AC5768" w:rsidRPr="00AC5768">
        <w:rPr>
          <w:rFonts w:ascii="Arial" w:eastAsia="Times New Roman" w:hAnsi="Arial" w:cs="Arial"/>
          <w:sz w:val="24"/>
          <w:szCs w:val="24"/>
          <w:lang w:eastAsia="es-ES"/>
        </w:rPr>
        <w:t xml:space="preserve"> así como la falta de invitación al mismo evento por parte de algunos ciudadanos</w:t>
      </w:r>
      <w:r w:rsidR="00AC5768">
        <w:rPr>
          <w:rFonts w:ascii="Arial" w:eastAsia="Times New Roman" w:hAnsi="Arial" w:cs="Arial"/>
          <w:sz w:val="24"/>
          <w:szCs w:val="24"/>
          <w:lang w:eastAsia="es-ES"/>
        </w:rPr>
        <w:t xml:space="preserve"> a </w:t>
      </w:r>
      <w:r w:rsidR="00C204F5">
        <w:rPr>
          <w:rFonts w:ascii="Arial" w:eastAsia="Times New Roman" w:hAnsi="Arial" w:cs="Arial"/>
          <w:sz w:val="24"/>
          <w:szCs w:val="24"/>
          <w:lang w:eastAsia="es-ES"/>
        </w:rPr>
        <w:t>l</w:t>
      </w:r>
      <w:r w:rsidR="00AC5768">
        <w:rPr>
          <w:rFonts w:ascii="Arial" w:eastAsia="Times New Roman" w:hAnsi="Arial" w:cs="Arial"/>
          <w:sz w:val="24"/>
          <w:szCs w:val="24"/>
          <w:lang w:eastAsia="es-ES"/>
        </w:rPr>
        <w:t>o que la Presidente M</w:t>
      </w:r>
      <w:r w:rsidR="00C204F5">
        <w:rPr>
          <w:rFonts w:ascii="Arial" w:eastAsia="Times New Roman" w:hAnsi="Arial" w:cs="Arial"/>
          <w:sz w:val="24"/>
          <w:szCs w:val="24"/>
          <w:lang w:eastAsia="es-ES"/>
        </w:rPr>
        <w:t>unicipal responde que tomarán en cuenta sus observaciones con el fin de mejorar y los invita a que sean partícipes para la realización de los futuros informes.</w:t>
      </w:r>
      <w:r w:rsidR="00C204F5" w:rsidRPr="00C204F5">
        <w:rPr>
          <w:rFonts w:ascii="Arial" w:hAnsi="Arial" w:cs="Arial"/>
          <w:b/>
          <w:sz w:val="24"/>
          <w:szCs w:val="24"/>
        </w:rPr>
        <w:t xml:space="preserve"> </w:t>
      </w:r>
      <w:r w:rsidR="00C204F5" w:rsidRPr="008A3928">
        <w:rPr>
          <w:rFonts w:ascii="Arial" w:hAnsi="Arial" w:cs="Arial"/>
          <w:b/>
          <w:sz w:val="24"/>
          <w:szCs w:val="24"/>
        </w:rPr>
        <w:t>Una</w:t>
      </w:r>
      <w:r w:rsidR="00C204F5" w:rsidRPr="00D76975">
        <w:rPr>
          <w:rFonts w:ascii="Arial" w:hAnsi="Arial" w:cs="Arial"/>
          <w:b/>
          <w:sz w:val="24"/>
          <w:szCs w:val="24"/>
        </w:rPr>
        <w:t xml:space="preserve"> vez analizado y discutido este H. Cabildo Municipal. Se somete a votación, obteniendo, ocho votos a favor, cero votos en contra y cero abstenciones, Aprobado por Unanimidad</w:t>
      </w:r>
      <w:r w:rsidR="00C204F5">
        <w:rPr>
          <w:rFonts w:ascii="Arial" w:eastAsia="Times New Roman" w:hAnsi="Arial" w:cs="Arial"/>
          <w:sz w:val="24"/>
          <w:szCs w:val="24"/>
          <w:lang w:eastAsia="es-ES"/>
        </w:rPr>
        <w:t xml:space="preserve"> </w:t>
      </w:r>
    </w:p>
    <w:p w:rsidR="008A3928" w:rsidRDefault="008A3928" w:rsidP="00F44F07">
      <w:pPr>
        <w:spacing w:line="240" w:lineRule="auto"/>
        <w:ind w:left="0"/>
        <w:rPr>
          <w:rFonts w:ascii="Arial" w:eastAsia="Times New Roman" w:hAnsi="Arial" w:cs="Arial"/>
          <w:b/>
          <w:sz w:val="24"/>
          <w:szCs w:val="24"/>
          <w:u w:val="single"/>
          <w:lang w:eastAsia="es-ES"/>
        </w:rPr>
      </w:pPr>
    </w:p>
    <w:p w:rsidR="008A3928" w:rsidRDefault="008A3928" w:rsidP="00F44F07">
      <w:pPr>
        <w:spacing w:line="240" w:lineRule="auto"/>
        <w:ind w:left="0"/>
        <w:rPr>
          <w:rFonts w:ascii="Arial" w:hAnsi="Arial" w:cs="Arial"/>
          <w:b/>
          <w:sz w:val="24"/>
          <w:szCs w:val="24"/>
        </w:rPr>
      </w:pPr>
      <w:r>
        <w:rPr>
          <w:rFonts w:ascii="Arial" w:eastAsia="Times New Roman" w:hAnsi="Arial" w:cs="Arial"/>
          <w:b/>
          <w:sz w:val="24"/>
          <w:szCs w:val="24"/>
          <w:u w:val="single"/>
          <w:lang w:eastAsia="es-ES"/>
        </w:rPr>
        <w:t xml:space="preserve">PUNTO NUMERO </w:t>
      </w:r>
      <w:r w:rsidR="007B5DC3">
        <w:rPr>
          <w:rFonts w:ascii="Arial" w:eastAsia="Times New Roman" w:hAnsi="Arial" w:cs="Arial"/>
          <w:b/>
          <w:sz w:val="24"/>
          <w:szCs w:val="24"/>
          <w:u w:val="single"/>
          <w:lang w:eastAsia="es-ES"/>
        </w:rPr>
        <w:t>SEIS. -</w:t>
      </w:r>
      <w:r>
        <w:rPr>
          <w:rFonts w:ascii="Arial" w:eastAsia="Times New Roman" w:hAnsi="Arial" w:cs="Arial"/>
          <w:b/>
          <w:sz w:val="24"/>
          <w:szCs w:val="24"/>
          <w:u w:val="single"/>
          <w:lang w:eastAsia="es-ES"/>
        </w:rPr>
        <w:t xml:space="preserve">Asuntos </w:t>
      </w:r>
      <w:r w:rsidR="00597D00">
        <w:rPr>
          <w:rFonts w:ascii="Arial" w:eastAsia="Times New Roman" w:hAnsi="Arial" w:cs="Arial"/>
          <w:b/>
          <w:sz w:val="24"/>
          <w:szCs w:val="24"/>
          <w:u w:val="single"/>
          <w:lang w:eastAsia="es-ES"/>
        </w:rPr>
        <w:t>generales. –</w:t>
      </w:r>
      <w:r w:rsidR="00872361">
        <w:rPr>
          <w:rFonts w:ascii="Arial" w:eastAsia="Times New Roman" w:hAnsi="Arial" w:cs="Arial"/>
          <w:b/>
          <w:sz w:val="24"/>
          <w:szCs w:val="24"/>
          <w:u w:val="single"/>
          <w:lang w:eastAsia="es-ES"/>
        </w:rPr>
        <w:t xml:space="preserve"> </w:t>
      </w:r>
      <w:r w:rsidR="00872361" w:rsidRPr="00597D00">
        <w:rPr>
          <w:rFonts w:ascii="Arial" w:eastAsia="Times New Roman" w:hAnsi="Arial" w:cs="Arial"/>
          <w:sz w:val="24"/>
          <w:szCs w:val="24"/>
          <w:lang w:eastAsia="es-ES"/>
        </w:rPr>
        <w:t>L</w:t>
      </w:r>
      <w:r w:rsidR="00597D00">
        <w:rPr>
          <w:rFonts w:ascii="Arial" w:eastAsia="Times New Roman" w:hAnsi="Arial" w:cs="Arial"/>
          <w:sz w:val="24"/>
          <w:szCs w:val="24"/>
          <w:lang w:eastAsia="es-ES"/>
        </w:rPr>
        <w:t xml:space="preserve">a C. </w:t>
      </w:r>
      <w:r w:rsidR="00597D00" w:rsidRPr="00597D00">
        <w:rPr>
          <w:rFonts w:ascii="Arial" w:eastAsia="Times New Roman" w:hAnsi="Arial" w:cs="Arial"/>
          <w:sz w:val="24"/>
          <w:szCs w:val="24"/>
          <w:lang w:eastAsia="es-ES"/>
        </w:rPr>
        <w:t>Rosalba</w:t>
      </w:r>
      <w:r w:rsidR="00872361" w:rsidRPr="00597D00">
        <w:rPr>
          <w:rFonts w:ascii="Arial" w:eastAsia="Times New Roman" w:hAnsi="Arial" w:cs="Arial"/>
          <w:sz w:val="24"/>
          <w:szCs w:val="24"/>
          <w:lang w:eastAsia="es-ES"/>
        </w:rPr>
        <w:t xml:space="preserve"> Chavira Baca presidente municipal presenta ante el H. Cabildo la propuesta del Ing. Magdiel Al</w:t>
      </w:r>
      <w:r w:rsidR="0062170C" w:rsidRPr="00597D00">
        <w:rPr>
          <w:rFonts w:ascii="Arial" w:eastAsia="Times New Roman" w:hAnsi="Arial" w:cs="Arial"/>
          <w:sz w:val="24"/>
          <w:szCs w:val="24"/>
          <w:lang w:eastAsia="es-ES"/>
        </w:rPr>
        <w:t>fons</w:t>
      </w:r>
      <w:r w:rsidR="00872361" w:rsidRPr="00597D00">
        <w:rPr>
          <w:rFonts w:ascii="Arial" w:eastAsia="Times New Roman" w:hAnsi="Arial" w:cs="Arial"/>
          <w:sz w:val="24"/>
          <w:szCs w:val="24"/>
          <w:lang w:eastAsia="es-ES"/>
        </w:rPr>
        <w:t xml:space="preserve">o </w:t>
      </w:r>
      <w:r w:rsidR="00597D00" w:rsidRPr="00597D00">
        <w:rPr>
          <w:rFonts w:ascii="Arial" w:eastAsia="Times New Roman" w:hAnsi="Arial" w:cs="Arial"/>
          <w:sz w:val="24"/>
          <w:szCs w:val="24"/>
          <w:lang w:eastAsia="es-ES"/>
        </w:rPr>
        <w:t>Pérez</w:t>
      </w:r>
      <w:r w:rsidR="00872361" w:rsidRPr="00597D00">
        <w:rPr>
          <w:rFonts w:ascii="Arial" w:eastAsia="Times New Roman" w:hAnsi="Arial" w:cs="Arial"/>
          <w:sz w:val="24"/>
          <w:szCs w:val="24"/>
          <w:lang w:eastAsia="es-ES"/>
        </w:rPr>
        <w:t xml:space="preserve"> </w:t>
      </w:r>
      <w:r w:rsidR="00597D00" w:rsidRPr="00597D00">
        <w:rPr>
          <w:rFonts w:ascii="Arial" w:eastAsia="Times New Roman" w:hAnsi="Arial" w:cs="Arial"/>
          <w:sz w:val="24"/>
          <w:szCs w:val="24"/>
          <w:lang w:eastAsia="es-ES"/>
        </w:rPr>
        <w:t>Hernández</w:t>
      </w:r>
      <w:r w:rsidR="0062170C" w:rsidRPr="00597D00">
        <w:rPr>
          <w:rFonts w:ascii="Arial" w:eastAsia="Times New Roman" w:hAnsi="Arial" w:cs="Arial"/>
          <w:sz w:val="24"/>
          <w:szCs w:val="24"/>
          <w:lang w:eastAsia="es-ES"/>
        </w:rPr>
        <w:t xml:space="preserve"> director de agua potable,</w:t>
      </w:r>
      <w:r w:rsidR="00597D00" w:rsidRPr="00597D00">
        <w:rPr>
          <w:rFonts w:ascii="Arial" w:eastAsia="Times New Roman" w:hAnsi="Arial" w:cs="Arial"/>
          <w:sz w:val="24"/>
          <w:szCs w:val="24"/>
          <w:lang w:eastAsia="es-ES"/>
        </w:rPr>
        <w:t xml:space="preserve"> </w:t>
      </w:r>
      <w:r w:rsidR="0062170C" w:rsidRPr="00597D00">
        <w:rPr>
          <w:rFonts w:ascii="Arial" w:eastAsia="Times New Roman" w:hAnsi="Arial" w:cs="Arial"/>
          <w:sz w:val="24"/>
          <w:szCs w:val="24"/>
          <w:lang w:eastAsia="es-ES"/>
        </w:rPr>
        <w:t>alcantarillado y tratamiento</w:t>
      </w:r>
      <w:r w:rsidR="00597D00" w:rsidRPr="00597D00">
        <w:rPr>
          <w:rFonts w:ascii="Arial" w:eastAsia="Times New Roman" w:hAnsi="Arial" w:cs="Arial"/>
          <w:sz w:val="24"/>
          <w:szCs w:val="24"/>
          <w:lang w:eastAsia="es-ES"/>
        </w:rPr>
        <w:t xml:space="preserve"> relacionada con la prolongación de la campaña de descuento del servicio de agua potable para los usuarios de la cabecera municipal hasta el mes de Noviembre del presente año, de la misma forma se propone iniciar con los cortes del servicio de las tomas de agua a usuarios morosos a partir del mes de Enero del 2020.</w:t>
      </w:r>
      <w:r w:rsidR="00FB39F9">
        <w:rPr>
          <w:rFonts w:ascii="Arial" w:eastAsia="Times New Roman" w:hAnsi="Arial" w:cs="Arial"/>
          <w:b/>
          <w:sz w:val="24"/>
          <w:szCs w:val="24"/>
          <w:u w:val="single"/>
          <w:lang w:eastAsia="es-ES"/>
        </w:rPr>
        <w:t xml:space="preserve"> </w:t>
      </w:r>
      <w:r w:rsidR="00597D00" w:rsidRPr="008A3928">
        <w:rPr>
          <w:rFonts w:ascii="Arial" w:hAnsi="Arial" w:cs="Arial"/>
          <w:b/>
          <w:sz w:val="24"/>
          <w:szCs w:val="24"/>
        </w:rPr>
        <w:t>Una</w:t>
      </w:r>
      <w:r w:rsidR="00597D00" w:rsidRPr="00D76975">
        <w:rPr>
          <w:rFonts w:ascii="Arial" w:hAnsi="Arial" w:cs="Arial"/>
          <w:b/>
          <w:sz w:val="24"/>
          <w:szCs w:val="24"/>
        </w:rPr>
        <w:t xml:space="preserve"> vez analizado y discutido este H. Cabildo Municipal. Se somete a votación, obteniendo, ocho votos a favor, cero votos en contra y cero abstenciones, Aprobado por Unanimidad</w:t>
      </w:r>
      <w:r w:rsidR="005673B3">
        <w:rPr>
          <w:rFonts w:ascii="Arial" w:hAnsi="Arial" w:cs="Arial"/>
          <w:b/>
          <w:sz w:val="24"/>
          <w:szCs w:val="24"/>
        </w:rPr>
        <w:t>.</w:t>
      </w:r>
    </w:p>
    <w:p w:rsidR="00C204F5" w:rsidRPr="002E4C6F" w:rsidRDefault="005673B3" w:rsidP="00F44F07">
      <w:pPr>
        <w:spacing w:line="240" w:lineRule="auto"/>
        <w:ind w:left="0"/>
        <w:rPr>
          <w:rFonts w:ascii="Arial" w:hAnsi="Arial" w:cs="Arial"/>
          <w:sz w:val="24"/>
          <w:szCs w:val="24"/>
        </w:rPr>
      </w:pPr>
      <w:r w:rsidRPr="007816F9">
        <w:rPr>
          <w:rFonts w:ascii="Arial" w:hAnsi="Arial" w:cs="Arial"/>
          <w:sz w:val="24"/>
          <w:szCs w:val="24"/>
        </w:rPr>
        <w:t xml:space="preserve">La </w:t>
      </w:r>
      <w:r w:rsidR="007816F9" w:rsidRPr="007816F9">
        <w:rPr>
          <w:rFonts w:ascii="Arial" w:hAnsi="Arial" w:cs="Arial"/>
          <w:sz w:val="24"/>
          <w:szCs w:val="24"/>
        </w:rPr>
        <w:t>Lic. Elvia</w:t>
      </w:r>
      <w:r w:rsidRPr="007816F9">
        <w:rPr>
          <w:rFonts w:ascii="Arial" w:hAnsi="Arial" w:cs="Arial"/>
          <w:sz w:val="24"/>
          <w:szCs w:val="24"/>
        </w:rPr>
        <w:t xml:space="preserve"> </w:t>
      </w:r>
      <w:r w:rsidR="007816F9" w:rsidRPr="007816F9">
        <w:rPr>
          <w:rFonts w:ascii="Arial" w:hAnsi="Arial" w:cs="Arial"/>
          <w:sz w:val="24"/>
          <w:szCs w:val="24"/>
        </w:rPr>
        <w:t>Rodríguez</w:t>
      </w:r>
      <w:r w:rsidRPr="007816F9">
        <w:rPr>
          <w:rFonts w:ascii="Arial" w:hAnsi="Arial" w:cs="Arial"/>
          <w:sz w:val="24"/>
          <w:szCs w:val="24"/>
        </w:rPr>
        <w:t xml:space="preserve"> </w:t>
      </w:r>
      <w:r w:rsidR="007816F9" w:rsidRPr="007816F9">
        <w:rPr>
          <w:rFonts w:ascii="Arial" w:hAnsi="Arial" w:cs="Arial"/>
          <w:sz w:val="24"/>
          <w:szCs w:val="24"/>
        </w:rPr>
        <w:t>López</w:t>
      </w:r>
      <w:r w:rsidRPr="007816F9">
        <w:rPr>
          <w:rFonts w:ascii="Arial" w:hAnsi="Arial" w:cs="Arial"/>
          <w:sz w:val="24"/>
          <w:szCs w:val="24"/>
        </w:rPr>
        <w:t xml:space="preserve"> </w:t>
      </w:r>
      <w:r w:rsidR="007816F9" w:rsidRPr="007816F9">
        <w:rPr>
          <w:rFonts w:ascii="Arial" w:hAnsi="Arial" w:cs="Arial"/>
          <w:sz w:val="24"/>
          <w:szCs w:val="24"/>
        </w:rPr>
        <w:t>síndico</w:t>
      </w:r>
      <w:r w:rsidRPr="007816F9">
        <w:rPr>
          <w:rFonts w:ascii="Arial" w:hAnsi="Arial" w:cs="Arial"/>
          <w:sz w:val="24"/>
          <w:szCs w:val="24"/>
        </w:rPr>
        <w:t xml:space="preserve"> municipal informa que en referencia a los descuentos aplicados en la liquidación de la zafra 2018-2019</w:t>
      </w:r>
      <w:r w:rsidR="00EC7B01">
        <w:rPr>
          <w:rFonts w:ascii="Arial" w:hAnsi="Arial" w:cs="Arial"/>
          <w:sz w:val="24"/>
          <w:szCs w:val="24"/>
        </w:rPr>
        <w:t xml:space="preserve"> en lo que corresponde al arrendamiento de los terrenos del fundo legal</w:t>
      </w:r>
      <w:r w:rsidRPr="007816F9">
        <w:rPr>
          <w:rFonts w:ascii="Arial" w:hAnsi="Arial" w:cs="Arial"/>
          <w:sz w:val="24"/>
          <w:szCs w:val="24"/>
        </w:rPr>
        <w:t xml:space="preserve"> se </w:t>
      </w:r>
      <w:r w:rsidR="007816F9" w:rsidRPr="007816F9">
        <w:rPr>
          <w:rFonts w:ascii="Arial" w:hAnsi="Arial" w:cs="Arial"/>
          <w:sz w:val="24"/>
          <w:szCs w:val="24"/>
        </w:rPr>
        <w:t>recaudó</w:t>
      </w:r>
      <w:r w:rsidRPr="007816F9">
        <w:rPr>
          <w:rFonts w:ascii="Arial" w:hAnsi="Arial" w:cs="Arial"/>
          <w:sz w:val="24"/>
          <w:szCs w:val="24"/>
        </w:rPr>
        <w:t xml:space="preserve"> un total de $200,585.00</w:t>
      </w:r>
      <w:r w:rsidR="00EC7B01" w:rsidRPr="007816F9">
        <w:rPr>
          <w:rFonts w:ascii="Arial" w:hAnsi="Arial" w:cs="Arial"/>
          <w:sz w:val="24"/>
          <w:szCs w:val="24"/>
        </w:rPr>
        <w:t>(doscientos</w:t>
      </w:r>
      <w:r w:rsidRPr="007816F9">
        <w:rPr>
          <w:rFonts w:ascii="Arial" w:hAnsi="Arial" w:cs="Arial"/>
          <w:sz w:val="24"/>
          <w:szCs w:val="24"/>
        </w:rPr>
        <w:t xml:space="preserve"> mil quinientos ochenta y cinco pesos 00/100 MN.) mismos que fueron i</w:t>
      </w:r>
      <w:r w:rsidR="00EC7B01">
        <w:rPr>
          <w:rFonts w:ascii="Arial" w:hAnsi="Arial" w:cs="Arial"/>
          <w:sz w:val="24"/>
          <w:szCs w:val="24"/>
        </w:rPr>
        <w:t>ngresados a las cuentas bancaria</w:t>
      </w:r>
      <w:r w:rsidRPr="007816F9">
        <w:rPr>
          <w:rFonts w:ascii="Arial" w:hAnsi="Arial" w:cs="Arial"/>
          <w:sz w:val="24"/>
          <w:szCs w:val="24"/>
        </w:rPr>
        <w:t xml:space="preserve">s de la tesorería municipal, </w:t>
      </w:r>
      <w:r w:rsidR="007816F9" w:rsidRPr="007816F9">
        <w:rPr>
          <w:rFonts w:ascii="Arial" w:hAnsi="Arial" w:cs="Arial"/>
          <w:sz w:val="24"/>
          <w:szCs w:val="24"/>
        </w:rPr>
        <w:t>así</w:t>
      </w:r>
      <w:r w:rsidRPr="007816F9">
        <w:rPr>
          <w:rFonts w:ascii="Arial" w:hAnsi="Arial" w:cs="Arial"/>
          <w:sz w:val="24"/>
          <w:szCs w:val="24"/>
        </w:rPr>
        <w:t xml:space="preserve"> mismo ingresó la cantidad de $17,500.00( diecisiete</w:t>
      </w:r>
      <w:r w:rsidR="007816F9">
        <w:rPr>
          <w:rFonts w:ascii="Arial" w:hAnsi="Arial" w:cs="Arial"/>
          <w:sz w:val="24"/>
          <w:szCs w:val="24"/>
        </w:rPr>
        <w:t xml:space="preserve"> mil quinientos pesos 00/100 M.N.</w:t>
      </w:r>
      <w:r w:rsidRPr="007816F9">
        <w:rPr>
          <w:rFonts w:ascii="Arial" w:hAnsi="Arial" w:cs="Arial"/>
          <w:sz w:val="24"/>
          <w:szCs w:val="24"/>
        </w:rPr>
        <w:t xml:space="preserve">) directamente a la tesorería por algunos de los arrendatarios que no </w:t>
      </w:r>
      <w:r w:rsidRPr="007816F9">
        <w:rPr>
          <w:rFonts w:ascii="Arial" w:hAnsi="Arial" w:cs="Arial"/>
          <w:sz w:val="24"/>
          <w:szCs w:val="24"/>
        </w:rPr>
        <w:lastRenderedPageBreak/>
        <w:t>se les realizó el descuento por parte del ingenio Alianza Popular, de la misma manera informó ante el H. Cabildo que hace falta ingresar la cantidad de $18,620.00(dieciocho mil seiscientos veinte pesos 0</w:t>
      </w:r>
      <w:r w:rsidR="007816F9">
        <w:rPr>
          <w:rFonts w:ascii="Arial" w:hAnsi="Arial" w:cs="Arial"/>
          <w:sz w:val="24"/>
          <w:szCs w:val="24"/>
        </w:rPr>
        <w:t>0/100 M.N</w:t>
      </w:r>
      <w:r w:rsidRPr="007816F9">
        <w:rPr>
          <w:rFonts w:ascii="Arial" w:hAnsi="Arial" w:cs="Arial"/>
          <w:sz w:val="24"/>
          <w:szCs w:val="24"/>
        </w:rPr>
        <w:t>.) por parte de dos de los arrendatarios que faltan de realizar su pago, quedando pendi</w:t>
      </w:r>
      <w:r w:rsidR="002E4D6F">
        <w:rPr>
          <w:rFonts w:ascii="Arial" w:hAnsi="Arial" w:cs="Arial"/>
          <w:sz w:val="24"/>
          <w:szCs w:val="24"/>
        </w:rPr>
        <w:t>entes siete aparceros</w:t>
      </w:r>
      <w:r w:rsidRPr="007816F9">
        <w:rPr>
          <w:rFonts w:ascii="Arial" w:hAnsi="Arial" w:cs="Arial"/>
          <w:sz w:val="24"/>
          <w:szCs w:val="24"/>
        </w:rPr>
        <w:t xml:space="preserve"> por recoger su contrato de arrendamiento y cerciorarse con ellos si existe algún adeudo pendiente por parte de ellos al municipio o</w:t>
      </w:r>
      <w:r w:rsidR="002E4D6F">
        <w:rPr>
          <w:rFonts w:ascii="Arial" w:hAnsi="Arial" w:cs="Arial"/>
          <w:sz w:val="24"/>
          <w:szCs w:val="24"/>
        </w:rPr>
        <w:t xml:space="preserve"> viceversa</w:t>
      </w:r>
      <w:r w:rsidR="007816F9" w:rsidRPr="007816F9">
        <w:rPr>
          <w:rFonts w:ascii="Arial" w:hAnsi="Arial" w:cs="Arial"/>
          <w:sz w:val="24"/>
          <w:szCs w:val="24"/>
        </w:rPr>
        <w:t xml:space="preserve"> con motivo de</w:t>
      </w:r>
      <w:r w:rsidRPr="007816F9">
        <w:rPr>
          <w:rFonts w:ascii="Arial" w:hAnsi="Arial" w:cs="Arial"/>
          <w:sz w:val="24"/>
          <w:szCs w:val="24"/>
        </w:rPr>
        <w:t>l descuento aplicado</w:t>
      </w:r>
      <w:r w:rsidR="007816F9" w:rsidRPr="007816F9">
        <w:rPr>
          <w:rFonts w:ascii="Arial" w:hAnsi="Arial" w:cs="Arial"/>
          <w:sz w:val="24"/>
          <w:szCs w:val="24"/>
        </w:rPr>
        <w:t xml:space="preserve">. También cabe señalar </w:t>
      </w:r>
      <w:r w:rsidR="002E4D6F">
        <w:rPr>
          <w:rFonts w:ascii="Arial" w:hAnsi="Arial" w:cs="Arial"/>
          <w:sz w:val="24"/>
          <w:szCs w:val="24"/>
        </w:rPr>
        <w:t>que se realizará</w:t>
      </w:r>
      <w:r w:rsidR="007816F9" w:rsidRPr="007816F9">
        <w:rPr>
          <w:rFonts w:ascii="Arial" w:hAnsi="Arial" w:cs="Arial"/>
          <w:sz w:val="24"/>
          <w:szCs w:val="24"/>
        </w:rPr>
        <w:t xml:space="preserve"> una devolución a la C. Ma. Juana García Paz, por la</w:t>
      </w:r>
      <w:r w:rsidR="007816F9">
        <w:rPr>
          <w:rFonts w:ascii="Arial" w:hAnsi="Arial" w:cs="Arial"/>
          <w:sz w:val="24"/>
          <w:szCs w:val="24"/>
        </w:rPr>
        <w:t xml:space="preserve"> cantidad de $3649.00</w:t>
      </w:r>
      <w:r w:rsidR="00EC7B01">
        <w:rPr>
          <w:rFonts w:ascii="Arial" w:hAnsi="Arial" w:cs="Arial"/>
          <w:sz w:val="24"/>
          <w:szCs w:val="24"/>
        </w:rPr>
        <w:t>(tres mil seiscientos cuarenta y nueve pesos 00/100 M.N)</w:t>
      </w:r>
      <w:r w:rsidR="007816F9">
        <w:rPr>
          <w:rFonts w:ascii="Arial" w:hAnsi="Arial" w:cs="Arial"/>
          <w:sz w:val="24"/>
          <w:szCs w:val="24"/>
        </w:rPr>
        <w:t xml:space="preserve"> derivado </w:t>
      </w:r>
      <w:r w:rsidR="007816F9" w:rsidRPr="007816F9">
        <w:rPr>
          <w:rFonts w:ascii="Arial" w:hAnsi="Arial" w:cs="Arial"/>
          <w:sz w:val="24"/>
          <w:szCs w:val="24"/>
        </w:rPr>
        <w:t>a que</w:t>
      </w:r>
      <w:r w:rsidR="002E4D6F">
        <w:rPr>
          <w:rFonts w:ascii="Arial" w:hAnsi="Arial" w:cs="Arial"/>
          <w:sz w:val="24"/>
          <w:szCs w:val="24"/>
        </w:rPr>
        <w:t xml:space="preserve"> el Ingenio realizo un cobro adicional no correspondiente.</w:t>
      </w:r>
    </w:p>
    <w:p w:rsidR="00F44F07" w:rsidRPr="00F44F07" w:rsidRDefault="008A3928" w:rsidP="00F44F07">
      <w:pPr>
        <w:spacing w:line="240" w:lineRule="auto"/>
        <w:ind w:left="0"/>
        <w:rPr>
          <w:rFonts w:ascii="Arial" w:hAnsi="Arial" w:cs="Arial"/>
          <w:b/>
          <w:sz w:val="24"/>
          <w:szCs w:val="24"/>
          <w:u w:val="single"/>
        </w:rPr>
      </w:pPr>
      <w:r w:rsidRPr="008A3928">
        <w:rPr>
          <w:rFonts w:ascii="Arial" w:hAnsi="Arial" w:cs="Arial"/>
          <w:b/>
          <w:sz w:val="24"/>
          <w:szCs w:val="24"/>
          <w:u w:val="single"/>
        </w:rPr>
        <w:t xml:space="preserve">PUNTO NUMERO </w:t>
      </w:r>
      <w:r w:rsidR="007B5DC3" w:rsidRPr="008A3928">
        <w:rPr>
          <w:rFonts w:ascii="Arial" w:hAnsi="Arial" w:cs="Arial"/>
          <w:b/>
          <w:sz w:val="24"/>
          <w:szCs w:val="24"/>
          <w:u w:val="single"/>
        </w:rPr>
        <w:t>SIETE. -</w:t>
      </w:r>
      <w:r w:rsidR="00F44F07" w:rsidRPr="008A3928">
        <w:rPr>
          <w:rFonts w:ascii="Arial" w:hAnsi="Arial" w:cs="Arial"/>
          <w:b/>
          <w:sz w:val="24"/>
          <w:szCs w:val="24"/>
          <w:u w:val="single"/>
        </w:rPr>
        <w:t xml:space="preserve">Clausura de la </w:t>
      </w:r>
      <w:r w:rsidR="007B5DC3" w:rsidRPr="008A3928">
        <w:rPr>
          <w:rFonts w:ascii="Arial" w:hAnsi="Arial" w:cs="Arial"/>
          <w:b/>
          <w:sz w:val="24"/>
          <w:szCs w:val="24"/>
          <w:u w:val="single"/>
        </w:rPr>
        <w:t>sesión</w:t>
      </w:r>
      <w:r w:rsidR="007B5DC3">
        <w:rPr>
          <w:rFonts w:ascii="Arial" w:hAnsi="Arial" w:cs="Arial"/>
          <w:b/>
          <w:sz w:val="24"/>
          <w:szCs w:val="24"/>
          <w:u w:val="single"/>
        </w:rPr>
        <w:t>. -</w:t>
      </w:r>
      <w:r>
        <w:rPr>
          <w:rFonts w:ascii="Arial" w:hAnsi="Arial" w:cs="Arial"/>
          <w:b/>
          <w:sz w:val="24"/>
          <w:szCs w:val="24"/>
          <w:u w:val="single"/>
        </w:rPr>
        <w:t xml:space="preserve"> </w:t>
      </w:r>
      <w:r w:rsidR="00B63C81">
        <w:rPr>
          <w:rFonts w:ascii="Arial" w:hAnsi="Arial" w:cs="Arial"/>
          <w:sz w:val="24"/>
          <w:szCs w:val="24"/>
        </w:rPr>
        <w:t xml:space="preserve"> Siendo las</w:t>
      </w:r>
      <w:r w:rsidR="007B5DC3">
        <w:rPr>
          <w:rFonts w:ascii="Arial" w:hAnsi="Arial" w:cs="Arial"/>
          <w:sz w:val="24"/>
          <w:szCs w:val="24"/>
        </w:rPr>
        <w:t xml:space="preserve"> </w:t>
      </w:r>
      <w:r w:rsidR="0039552D">
        <w:rPr>
          <w:rFonts w:ascii="Arial" w:hAnsi="Arial" w:cs="Arial"/>
          <w:sz w:val="24"/>
          <w:szCs w:val="24"/>
        </w:rPr>
        <w:t>18</w:t>
      </w:r>
      <w:bookmarkStart w:id="0" w:name="_GoBack"/>
      <w:bookmarkEnd w:id="0"/>
      <w:r w:rsidR="00FB39F9">
        <w:rPr>
          <w:rFonts w:ascii="Arial" w:hAnsi="Arial" w:cs="Arial"/>
          <w:sz w:val="24"/>
          <w:szCs w:val="24"/>
        </w:rPr>
        <w:t>:23 h y una vez agotados los puntos del orden del día</w:t>
      </w:r>
      <w:r w:rsidR="00B63C81">
        <w:rPr>
          <w:rFonts w:ascii="Arial" w:hAnsi="Arial" w:cs="Arial"/>
          <w:sz w:val="24"/>
          <w:szCs w:val="24"/>
        </w:rPr>
        <w:t xml:space="preserve"> </w:t>
      </w:r>
      <w:r w:rsidR="00FB39F9">
        <w:rPr>
          <w:rFonts w:ascii="Arial" w:hAnsi="Arial" w:cs="Arial"/>
          <w:sz w:val="24"/>
          <w:szCs w:val="24"/>
        </w:rPr>
        <w:t>se declara</w:t>
      </w:r>
      <w:r w:rsidR="00F44F07" w:rsidRPr="00F44F07">
        <w:rPr>
          <w:rFonts w:ascii="Arial" w:hAnsi="Arial" w:cs="Arial"/>
          <w:sz w:val="24"/>
          <w:szCs w:val="24"/>
        </w:rPr>
        <w:t xml:space="preserve"> legalmente conc</w:t>
      </w:r>
      <w:r w:rsidR="002E4C6F">
        <w:rPr>
          <w:rFonts w:ascii="Arial" w:hAnsi="Arial" w:cs="Arial"/>
          <w:sz w:val="24"/>
          <w:szCs w:val="24"/>
        </w:rPr>
        <w:t>luida esta sesión</w:t>
      </w:r>
      <w:r w:rsidR="00F44F07" w:rsidRPr="00F44F07">
        <w:rPr>
          <w:rFonts w:ascii="Arial" w:hAnsi="Arial" w:cs="Arial"/>
          <w:sz w:val="24"/>
          <w:szCs w:val="24"/>
        </w:rPr>
        <w:t xml:space="preserve"> de Cabildo, firmando al calce y al margen los que en ella intervinieron previa lectura de la misma. - damos </w:t>
      </w:r>
      <w:r w:rsidR="00FB39F9" w:rsidRPr="00F44F07">
        <w:rPr>
          <w:rFonts w:ascii="Arial" w:hAnsi="Arial" w:cs="Arial"/>
          <w:sz w:val="24"/>
          <w:szCs w:val="24"/>
        </w:rPr>
        <w:t>fe.</w:t>
      </w:r>
      <w:r w:rsidR="00FB39F9">
        <w:rPr>
          <w:rFonts w:ascii="Arial" w:hAnsi="Arial" w:cs="Arial"/>
          <w:sz w:val="24"/>
          <w:szCs w:val="24"/>
        </w:rPr>
        <w:t xml:space="preserve"> ----</w:t>
      </w:r>
    </w:p>
    <w:p w:rsidR="00F44F07" w:rsidRPr="00F44F07" w:rsidRDefault="00F44F07" w:rsidP="00F44F07">
      <w:pPr>
        <w:spacing w:line="240" w:lineRule="auto"/>
        <w:ind w:left="0"/>
        <w:rPr>
          <w:rFonts w:ascii="Arial" w:hAnsi="Arial" w:cs="Arial"/>
          <w:sz w:val="24"/>
          <w:szCs w:val="24"/>
        </w:rPr>
      </w:pPr>
    </w:p>
    <w:p w:rsidR="00F44F07" w:rsidRPr="00F44F07" w:rsidRDefault="00F44F07" w:rsidP="00F44F07">
      <w:pPr>
        <w:spacing w:line="240" w:lineRule="auto"/>
        <w:ind w:left="0"/>
        <w:rPr>
          <w:rFonts w:ascii="Arial" w:hAnsi="Arial" w:cs="Arial"/>
          <w:b/>
          <w:sz w:val="24"/>
          <w:szCs w:val="24"/>
          <w:u w:val="single"/>
        </w:rPr>
      </w:pP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b/>
          <w:sz w:val="24"/>
          <w:szCs w:val="28"/>
        </w:rPr>
        <w:t>C. ROSALBA CHAVIRA BACA</w:t>
      </w:r>
    </w:p>
    <w:p w:rsidR="00F44F07" w:rsidRPr="00F44F07" w:rsidRDefault="00F44F07" w:rsidP="00F44F07">
      <w:pPr>
        <w:spacing w:line="240" w:lineRule="auto"/>
        <w:ind w:left="0"/>
        <w:jc w:val="center"/>
        <w:rPr>
          <w:rFonts w:ascii="Arial" w:hAnsi="Arial" w:cs="Arial"/>
          <w:sz w:val="24"/>
          <w:szCs w:val="28"/>
        </w:rPr>
      </w:pPr>
      <w:r w:rsidRPr="00F44F07">
        <w:rPr>
          <w:rFonts w:ascii="Arial" w:hAnsi="Arial" w:cs="Arial"/>
          <w:sz w:val="24"/>
          <w:szCs w:val="28"/>
        </w:rPr>
        <w:t>PRESIDENTE MUNICIPAL CONSTITUCIONAL</w:t>
      </w:r>
    </w:p>
    <w:p w:rsidR="00F44F07" w:rsidRPr="00F44F07" w:rsidRDefault="00F44F07" w:rsidP="00F44F07">
      <w:pPr>
        <w:spacing w:line="240" w:lineRule="auto"/>
        <w:ind w:left="0"/>
        <w:rPr>
          <w:rFonts w:ascii="Arial" w:hAnsi="Arial" w:cs="Arial"/>
          <w:b/>
          <w:sz w:val="24"/>
          <w:szCs w:val="28"/>
        </w:rPr>
      </w:pP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b/>
          <w:sz w:val="24"/>
          <w:szCs w:val="28"/>
        </w:rPr>
        <w:t>LIC. ELVIA RODRIGUEZ LOPEZ</w:t>
      </w: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sz w:val="24"/>
          <w:szCs w:val="28"/>
        </w:rPr>
        <w:t>SINDICO MUNICIPAL</w:t>
      </w:r>
    </w:p>
    <w:p w:rsidR="00F44F07" w:rsidRPr="00F44F07" w:rsidRDefault="00F44F07" w:rsidP="00F44F07">
      <w:pPr>
        <w:spacing w:line="240" w:lineRule="auto"/>
        <w:ind w:left="0"/>
        <w:rPr>
          <w:rFonts w:ascii="Arial" w:hAnsi="Arial" w:cs="Arial"/>
          <w:b/>
          <w:sz w:val="24"/>
          <w:szCs w:val="28"/>
        </w:rPr>
      </w:pP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b/>
          <w:sz w:val="24"/>
          <w:szCs w:val="28"/>
        </w:rPr>
        <w:t xml:space="preserve">DR. PLUTARCO ALVAREZ TAPIA, </w:t>
      </w: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sz w:val="24"/>
          <w:szCs w:val="28"/>
        </w:rPr>
        <w:t xml:space="preserve">REGIDOR </w:t>
      </w:r>
    </w:p>
    <w:p w:rsidR="00F44F07" w:rsidRPr="00F44F07" w:rsidRDefault="00F44F07" w:rsidP="00F44F07">
      <w:pPr>
        <w:spacing w:line="240" w:lineRule="auto"/>
        <w:ind w:left="0"/>
        <w:jc w:val="center"/>
        <w:rPr>
          <w:rFonts w:ascii="Arial" w:hAnsi="Arial" w:cs="Arial"/>
          <w:b/>
          <w:sz w:val="24"/>
          <w:szCs w:val="28"/>
        </w:rPr>
      </w:pP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b/>
          <w:sz w:val="24"/>
          <w:szCs w:val="28"/>
        </w:rPr>
        <w:t>C. ULISES MARTINEZ TORRES</w:t>
      </w: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sz w:val="24"/>
          <w:szCs w:val="28"/>
        </w:rPr>
        <w:t>REGIDOR DE REPRESENTACION PROPORCIONAL 1</w:t>
      </w:r>
    </w:p>
    <w:p w:rsidR="00F44F07" w:rsidRPr="00F44F07" w:rsidRDefault="00F44F07" w:rsidP="00C12437">
      <w:pPr>
        <w:spacing w:line="240" w:lineRule="auto"/>
        <w:ind w:left="0"/>
        <w:rPr>
          <w:rFonts w:ascii="Arial" w:hAnsi="Arial" w:cs="Arial"/>
          <w:b/>
          <w:sz w:val="24"/>
          <w:szCs w:val="28"/>
        </w:rPr>
      </w:pP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b/>
          <w:sz w:val="24"/>
          <w:szCs w:val="28"/>
        </w:rPr>
        <w:t>C. ROGELIO TORRES LOREDO</w:t>
      </w: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sz w:val="24"/>
          <w:szCs w:val="28"/>
        </w:rPr>
        <w:t>REGIDOR DE REPRESENTACION PROPORCIONAL 2</w:t>
      </w:r>
    </w:p>
    <w:p w:rsidR="00F44F07" w:rsidRPr="00F44F07" w:rsidRDefault="00F44F07" w:rsidP="00F44F07">
      <w:pPr>
        <w:spacing w:line="240" w:lineRule="auto"/>
        <w:ind w:left="0"/>
        <w:rPr>
          <w:rFonts w:ascii="Arial" w:hAnsi="Arial" w:cs="Arial"/>
          <w:b/>
          <w:sz w:val="24"/>
          <w:szCs w:val="28"/>
        </w:rPr>
      </w:pPr>
    </w:p>
    <w:p w:rsidR="00F44F07" w:rsidRPr="00F44F07" w:rsidRDefault="00F44F07" w:rsidP="00F44F07">
      <w:pPr>
        <w:spacing w:line="240" w:lineRule="auto"/>
        <w:ind w:left="0"/>
        <w:rPr>
          <w:rFonts w:ascii="Arial" w:hAnsi="Arial" w:cs="Arial"/>
          <w:b/>
          <w:sz w:val="24"/>
          <w:szCs w:val="28"/>
        </w:rPr>
      </w:pPr>
    </w:p>
    <w:p w:rsidR="00F44F07" w:rsidRPr="00F44F07" w:rsidRDefault="00F44F07" w:rsidP="00F44F07">
      <w:pPr>
        <w:spacing w:line="240" w:lineRule="auto"/>
        <w:ind w:left="0"/>
        <w:jc w:val="center"/>
        <w:rPr>
          <w:rFonts w:ascii="Arial" w:hAnsi="Arial" w:cs="Arial"/>
          <w:b/>
          <w:sz w:val="24"/>
          <w:szCs w:val="28"/>
          <w:lang w:val="en-US"/>
        </w:rPr>
      </w:pPr>
      <w:r w:rsidRPr="00F44F07">
        <w:rPr>
          <w:rFonts w:ascii="Arial" w:hAnsi="Arial" w:cs="Arial"/>
          <w:b/>
          <w:sz w:val="24"/>
          <w:szCs w:val="28"/>
          <w:lang w:val="en-US"/>
        </w:rPr>
        <w:t>LIC. JESUS ARMANDO NAJERA MARQUEZ</w:t>
      </w: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sz w:val="24"/>
          <w:szCs w:val="28"/>
        </w:rPr>
        <w:t>REGIDOR DE REPRESENTACION PROPORCIONAL 3</w:t>
      </w:r>
    </w:p>
    <w:p w:rsidR="00F44F07" w:rsidRPr="00F44F07" w:rsidRDefault="00F44F07" w:rsidP="00F44F07">
      <w:pPr>
        <w:spacing w:line="240" w:lineRule="auto"/>
        <w:ind w:left="0"/>
        <w:rPr>
          <w:rFonts w:ascii="Arial" w:hAnsi="Arial" w:cs="Arial"/>
          <w:sz w:val="24"/>
          <w:szCs w:val="28"/>
        </w:rPr>
      </w:pPr>
    </w:p>
    <w:p w:rsidR="00F44F07" w:rsidRPr="00F44F07" w:rsidRDefault="00F44F07" w:rsidP="00F44F07">
      <w:pPr>
        <w:spacing w:line="240" w:lineRule="auto"/>
        <w:ind w:left="0"/>
        <w:jc w:val="center"/>
        <w:rPr>
          <w:rFonts w:ascii="Arial" w:hAnsi="Arial" w:cs="Arial"/>
          <w:sz w:val="24"/>
          <w:szCs w:val="28"/>
        </w:rPr>
      </w:pP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b/>
          <w:sz w:val="24"/>
          <w:szCs w:val="28"/>
        </w:rPr>
        <w:t xml:space="preserve">PROFRA. MA. JUANA ANGELICA PONCE ROSAS, </w:t>
      </w: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sz w:val="24"/>
          <w:szCs w:val="28"/>
        </w:rPr>
        <w:t>REGIDOR DE REPRESENTACION PROPORCIONAL 4</w:t>
      </w:r>
    </w:p>
    <w:p w:rsidR="00F44F07" w:rsidRPr="00F44F07" w:rsidRDefault="00F44F07" w:rsidP="00F44F07">
      <w:pPr>
        <w:tabs>
          <w:tab w:val="left" w:pos="6368"/>
        </w:tabs>
        <w:spacing w:line="240" w:lineRule="auto"/>
        <w:ind w:left="0"/>
        <w:jc w:val="left"/>
        <w:rPr>
          <w:rFonts w:ascii="Arial" w:hAnsi="Arial" w:cs="Arial"/>
          <w:sz w:val="24"/>
          <w:szCs w:val="24"/>
        </w:rPr>
      </w:pPr>
      <w:r w:rsidRPr="00F44F07">
        <w:rPr>
          <w:rFonts w:ascii="Arial" w:hAnsi="Arial" w:cs="Arial"/>
          <w:sz w:val="24"/>
          <w:szCs w:val="24"/>
        </w:rPr>
        <w:tab/>
      </w:r>
    </w:p>
    <w:p w:rsidR="00F44F07" w:rsidRPr="00F44F07" w:rsidRDefault="00F44F07" w:rsidP="00F44F07">
      <w:pPr>
        <w:spacing w:line="240" w:lineRule="auto"/>
        <w:ind w:left="0"/>
        <w:jc w:val="center"/>
        <w:rPr>
          <w:rFonts w:ascii="Arial" w:hAnsi="Arial" w:cs="Arial"/>
          <w:b/>
          <w:sz w:val="24"/>
          <w:szCs w:val="28"/>
        </w:rPr>
      </w:pP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b/>
          <w:sz w:val="24"/>
          <w:szCs w:val="28"/>
        </w:rPr>
        <w:t xml:space="preserve">C. MARIA MARTHA RAMIREZ MARTINEZ, </w:t>
      </w:r>
    </w:p>
    <w:p w:rsidR="00F44F07" w:rsidRPr="00F44F07" w:rsidRDefault="00F44F07" w:rsidP="00F44F07">
      <w:pPr>
        <w:spacing w:line="240" w:lineRule="auto"/>
        <w:ind w:left="0"/>
        <w:jc w:val="center"/>
        <w:rPr>
          <w:rFonts w:ascii="Arial" w:hAnsi="Arial" w:cs="Arial"/>
          <w:b/>
          <w:sz w:val="24"/>
          <w:szCs w:val="28"/>
        </w:rPr>
      </w:pPr>
      <w:r w:rsidRPr="00F44F07">
        <w:rPr>
          <w:rFonts w:ascii="Arial" w:hAnsi="Arial" w:cs="Arial"/>
          <w:sz w:val="24"/>
          <w:szCs w:val="28"/>
        </w:rPr>
        <w:t>REGIDOR DE REPRESENTACION PROPORCIONAL 5</w:t>
      </w:r>
    </w:p>
    <w:p w:rsidR="00F44F07" w:rsidRPr="00F44F07" w:rsidRDefault="00F44F07" w:rsidP="00F44F07">
      <w:pPr>
        <w:spacing w:line="240" w:lineRule="auto"/>
        <w:ind w:left="0"/>
        <w:rPr>
          <w:rFonts w:ascii="Arial" w:hAnsi="Arial" w:cs="Arial"/>
          <w:sz w:val="24"/>
          <w:szCs w:val="24"/>
        </w:rPr>
      </w:pPr>
    </w:p>
    <w:p w:rsidR="00F44F07" w:rsidRPr="00F44F07" w:rsidRDefault="00F44F07" w:rsidP="002E4C6F">
      <w:pPr>
        <w:spacing w:line="240" w:lineRule="auto"/>
        <w:ind w:left="0"/>
        <w:jc w:val="center"/>
        <w:rPr>
          <w:rFonts w:ascii="Arial" w:hAnsi="Arial" w:cs="Arial"/>
          <w:b/>
          <w:sz w:val="24"/>
          <w:szCs w:val="24"/>
        </w:rPr>
      </w:pPr>
      <w:r w:rsidRPr="00F44F07">
        <w:rPr>
          <w:rFonts w:ascii="Arial" w:hAnsi="Arial" w:cs="Arial"/>
          <w:b/>
          <w:sz w:val="24"/>
          <w:szCs w:val="24"/>
        </w:rPr>
        <w:t>LIC. GLORIA YADIRA MENDEZ RAMIREZ.</w:t>
      </w:r>
    </w:p>
    <w:p w:rsidR="00255525" w:rsidRPr="00A57C51" w:rsidRDefault="00F44F07" w:rsidP="0090104C">
      <w:pPr>
        <w:spacing w:line="240" w:lineRule="auto"/>
        <w:ind w:left="0"/>
        <w:jc w:val="center"/>
        <w:rPr>
          <w:rFonts w:ascii="Arial" w:hAnsi="Arial" w:cs="Arial"/>
        </w:rPr>
      </w:pPr>
      <w:r w:rsidRPr="00F44F07">
        <w:rPr>
          <w:rFonts w:ascii="Arial" w:hAnsi="Arial" w:cs="Arial"/>
          <w:sz w:val="24"/>
          <w:szCs w:val="24"/>
        </w:rPr>
        <w:t>SECRETA</w:t>
      </w:r>
      <w:r w:rsidR="0090104C">
        <w:rPr>
          <w:rFonts w:ascii="Arial" w:hAnsi="Arial" w:cs="Arial"/>
          <w:sz w:val="24"/>
          <w:szCs w:val="24"/>
        </w:rPr>
        <w:t>RIA GENERAL DEL H. AYUNTAMIENTO</w:t>
      </w:r>
    </w:p>
    <w:sectPr w:rsidR="00255525" w:rsidRPr="00A57C51" w:rsidSect="00A13791">
      <w:footerReference w:type="default" r:id="rId9"/>
      <w:pgSz w:w="12240" w:h="15840" w:code="1"/>
      <w:pgMar w:top="1417" w:right="1701" w:bottom="1985" w:left="1701" w:header="708" w:footer="1311"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34463" w:rsidRDefault="00934463" w:rsidP="00EC7A03">
      <w:pPr>
        <w:spacing w:line="240" w:lineRule="auto"/>
      </w:pPr>
      <w:r>
        <w:separator/>
      </w:r>
    </w:p>
  </w:endnote>
  <w:endnote w:type="continuationSeparator" w:id="0">
    <w:p w:rsidR="00934463" w:rsidRDefault="00934463" w:rsidP="00EC7A0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Baskerville Old Face">
    <w:panose1 w:val="02020602080505020303"/>
    <w:charset w:val="00"/>
    <w:family w:val="roman"/>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Perpetua">
    <w:panose1 w:val="02020502060401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403872510"/>
      <w:docPartObj>
        <w:docPartGallery w:val="Page Numbers (Bottom of Page)"/>
        <w:docPartUnique/>
      </w:docPartObj>
    </w:sdtPr>
    <w:sdtEndPr/>
    <w:sdtContent>
      <w:p w:rsidR="00F03BBC" w:rsidRDefault="00F03BBC">
        <w:pPr>
          <w:pStyle w:val="Piedepgina"/>
          <w:jc w:val="right"/>
        </w:pPr>
        <w:r>
          <w:fldChar w:fldCharType="begin"/>
        </w:r>
        <w:r>
          <w:instrText>PAGE   \* MERGEFORMAT</w:instrText>
        </w:r>
        <w:r>
          <w:fldChar w:fldCharType="separate"/>
        </w:r>
        <w:r w:rsidR="0039552D" w:rsidRPr="0039552D">
          <w:rPr>
            <w:noProof/>
            <w:lang w:val="es-ES"/>
          </w:rPr>
          <w:t>3</w:t>
        </w:r>
        <w:r>
          <w:fldChar w:fldCharType="end"/>
        </w:r>
      </w:p>
    </w:sdtContent>
  </w:sdt>
  <w:p w:rsidR="00F03BBC" w:rsidRDefault="00F03BBC">
    <w:pPr>
      <w:pStyle w:val="Piedepgina"/>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34463" w:rsidRDefault="00934463" w:rsidP="00EC7A03">
      <w:pPr>
        <w:spacing w:line="240" w:lineRule="auto"/>
      </w:pPr>
      <w:r>
        <w:separator/>
      </w:r>
    </w:p>
  </w:footnote>
  <w:footnote w:type="continuationSeparator" w:id="0">
    <w:p w:rsidR="00934463" w:rsidRDefault="00934463" w:rsidP="00EC7A0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F744318"/>
    <w:multiLevelType w:val="hybridMultilevel"/>
    <w:tmpl w:val="4B2670B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FC26EF0"/>
    <w:multiLevelType w:val="hybridMultilevel"/>
    <w:tmpl w:val="8E943920"/>
    <w:lvl w:ilvl="0" w:tplc="6BCCE9C4">
      <w:start w:val="1"/>
      <w:numFmt w:val="decimal"/>
      <w:lvlText w:val="%1."/>
      <w:lvlJc w:val="left"/>
      <w:pPr>
        <w:ind w:left="786" w:hanging="360"/>
      </w:pPr>
      <w:rPr>
        <w:sz w:val="16"/>
        <w:szCs w:val="16"/>
      </w:rPr>
    </w:lvl>
    <w:lvl w:ilvl="1" w:tplc="080A0019">
      <w:start w:val="1"/>
      <w:numFmt w:val="lowerLetter"/>
      <w:lvlText w:val="%2."/>
      <w:lvlJc w:val="left"/>
      <w:pPr>
        <w:ind w:left="1582" w:hanging="360"/>
      </w:pPr>
    </w:lvl>
    <w:lvl w:ilvl="2" w:tplc="080A001B" w:tentative="1">
      <w:start w:val="1"/>
      <w:numFmt w:val="lowerRoman"/>
      <w:lvlText w:val="%3."/>
      <w:lvlJc w:val="right"/>
      <w:pPr>
        <w:ind w:left="2302" w:hanging="180"/>
      </w:pPr>
    </w:lvl>
    <w:lvl w:ilvl="3" w:tplc="080A000F" w:tentative="1">
      <w:start w:val="1"/>
      <w:numFmt w:val="decimal"/>
      <w:lvlText w:val="%4."/>
      <w:lvlJc w:val="left"/>
      <w:pPr>
        <w:ind w:left="3022" w:hanging="360"/>
      </w:pPr>
    </w:lvl>
    <w:lvl w:ilvl="4" w:tplc="080A0019" w:tentative="1">
      <w:start w:val="1"/>
      <w:numFmt w:val="lowerLetter"/>
      <w:lvlText w:val="%5."/>
      <w:lvlJc w:val="left"/>
      <w:pPr>
        <w:ind w:left="3742" w:hanging="360"/>
      </w:pPr>
    </w:lvl>
    <w:lvl w:ilvl="5" w:tplc="080A001B" w:tentative="1">
      <w:start w:val="1"/>
      <w:numFmt w:val="lowerRoman"/>
      <w:lvlText w:val="%6."/>
      <w:lvlJc w:val="right"/>
      <w:pPr>
        <w:ind w:left="4462" w:hanging="180"/>
      </w:pPr>
    </w:lvl>
    <w:lvl w:ilvl="6" w:tplc="080A000F" w:tentative="1">
      <w:start w:val="1"/>
      <w:numFmt w:val="decimal"/>
      <w:lvlText w:val="%7."/>
      <w:lvlJc w:val="left"/>
      <w:pPr>
        <w:ind w:left="5182" w:hanging="360"/>
      </w:pPr>
    </w:lvl>
    <w:lvl w:ilvl="7" w:tplc="080A0019" w:tentative="1">
      <w:start w:val="1"/>
      <w:numFmt w:val="lowerLetter"/>
      <w:lvlText w:val="%8."/>
      <w:lvlJc w:val="left"/>
      <w:pPr>
        <w:ind w:left="5902" w:hanging="360"/>
      </w:pPr>
    </w:lvl>
    <w:lvl w:ilvl="8" w:tplc="080A001B" w:tentative="1">
      <w:start w:val="1"/>
      <w:numFmt w:val="lowerRoman"/>
      <w:lvlText w:val="%9."/>
      <w:lvlJc w:val="right"/>
      <w:pPr>
        <w:ind w:left="6622" w:hanging="180"/>
      </w:pPr>
    </w:lvl>
  </w:abstractNum>
  <w:abstractNum w:abstractNumId="2" w15:restartNumberingAfterBreak="0">
    <w:nsid w:val="3C083B85"/>
    <w:multiLevelType w:val="hybridMultilevel"/>
    <w:tmpl w:val="435EC120"/>
    <w:lvl w:ilvl="0" w:tplc="6F906750">
      <w:start w:val="1"/>
      <w:numFmt w:val="decimal"/>
      <w:lvlText w:val="%1."/>
      <w:lvlJc w:val="left"/>
      <w:pPr>
        <w:ind w:left="2008" w:hanging="360"/>
      </w:pPr>
      <w:rPr>
        <w:sz w:val="20"/>
      </w:rPr>
    </w:lvl>
    <w:lvl w:ilvl="1" w:tplc="080A0019" w:tentative="1">
      <w:start w:val="1"/>
      <w:numFmt w:val="lowerLetter"/>
      <w:lvlText w:val="%2."/>
      <w:lvlJc w:val="left"/>
      <w:pPr>
        <w:ind w:left="2728" w:hanging="360"/>
      </w:pPr>
    </w:lvl>
    <w:lvl w:ilvl="2" w:tplc="080A001B" w:tentative="1">
      <w:start w:val="1"/>
      <w:numFmt w:val="lowerRoman"/>
      <w:lvlText w:val="%3."/>
      <w:lvlJc w:val="right"/>
      <w:pPr>
        <w:ind w:left="3448" w:hanging="180"/>
      </w:pPr>
    </w:lvl>
    <w:lvl w:ilvl="3" w:tplc="080A000F" w:tentative="1">
      <w:start w:val="1"/>
      <w:numFmt w:val="decimal"/>
      <w:lvlText w:val="%4."/>
      <w:lvlJc w:val="left"/>
      <w:pPr>
        <w:ind w:left="4168" w:hanging="360"/>
      </w:pPr>
    </w:lvl>
    <w:lvl w:ilvl="4" w:tplc="080A0019" w:tentative="1">
      <w:start w:val="1"/>
      <w:numFmt w:val="lowerLetter"/>
      <w:lvlText w:val="%5."/>
      <w:lvlJc w:val="left"/>
      <w:pPr>
        <w:ind w:left="4888" w:hanging="360"/>
      </w:pPr>
    </w:lvl>
    <w:lvl w:ilvl="5" w:tplc="080A001B" w:tentative="1">
      <w:start w:val="1"/>
      <w:numFmt w:val="lowerRoman"/>
      <w:lvlText w:val="%6."/>
      <w:lvlJc w:val="right"/>
      <w:pPr>
        <w:ind w:left="5608" w:hanging="180"/>
      </w:pPr>
    </w:lvl>
    <w:lvl w:ilvl="6" w:tplc="080A000F" w:tentative="1">
      <w:start w:val="1"/>
      <w:numFmt w:val="decimal"/>
      <w:lvlText w:val="%7."/>
      <w:lvlJc w:val="left"/>
      <w:pPr>
        <w:ind w:left="6328" w:hanging="360"/>
      </w:pPr>
    </w:lvl>
    <w:lvl w:ilvl="7" w:tplc="080A0019" w:tentative="1">
      <w:start w:val="1"/>
      <w:numFmt w:val="lowerLetter"/>
      <w:lvlText w:val="%8."/>
      <w:lvlJc w:val="left"/>
      <w:pPr>
        <w:ind w:left="7048" w:hanging="360"/>
      </w:pPr>
    </w:lvl>
    <w:lvl w:ilvl="8" w:tplc="080A001B" w:tentative="1">
      <w:start w:val="1"/>
      <w:numFmt w:val="lowerRoman"/>
      <w:lvlText w:val="%9."/>
      <w:lvlJc w:val="right"/>
      <w:pPr>
        <w:ind w:left="7768" w:hanging="180"/>
      </w:pPr>
    </w:lvl>
  </w:abstractNum>
  <w:abstractNum w:abstractNumId="3" w15:restartNumberingAfterBreak="0">
    <w:nsid w:val="57481C47"/>
    <w:multiLevelType w:val="hybridMultilevel"/>
    <w:tmpl w:val="48847C78"/>
    <w:lvl w:ilvl="0" w:tplc="080A0017">
      <w:start w:val="1"/>
      <w:numFmt w:val="lowerLetter"/>
      <w:lvlText w:val="%1)"/>
      <w:lvlJc w:val="left"/>
      <w:pPr>
        <w:ind w:left="720" w:hanging="360"/>
      </w:pPr>
      <w:rPr>
        <w:rFonts w:hint="default"/>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4" w15:restartNumberingAfterBreak="0">
    <w:nsid w:val="63630F08"/>
    <w:multiLevelType w:val="hybridMultilevel"/>
    <w:tmpl w:val="210290F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15:restartNumberingAfterBreak="0">
    <w:nsid w:val="653917B9"/>
    <w:multiLevelType w:val="multilevel"/>
    <w:tmpl w:val="080A0027"/>
    <w:lvl w:ilvl="0">
      <w:start w:val="1"/>
      <w:numFmt w:val="upperRoman"/>
      <w:pStyle w:val="Ttulo1"/>
      <w:lvlText w:val="%1."/>
      <w:lvlJc w:val="left"/>
      <w:pPr>
        <w:ind w:left="0" w:firstLine="0"/>
      </w:pPr>
    </w:lvl>
    <w:lvl w:ilvl="1">
      <w:start w:val="1"/>
      <w:numFmt w:val="upperLetter"/>
      <w:pStyle w:val="Ttulo2"/>
      <w:lvlText w:val="%2."/>
      <w:lvlJc w:val="left"/>
      <w:pPr>
        <w:ind w:left="720" w:firstLine="0"/>
      </w:pPr>
    </w:lvl>
    <w:lvl w:ilvl="2">
      <w:start w:val="1"/>
      <w:numFmt w:val="decimal"/>
      <w:pStyle w:val="Ttulo3"/>
      <w:lvlText w:val="%3."/>
      <w:lvlJc w:val="left"/>
      <w:pPr>
        <w:ind w:left="1440" w:firstLine="0"/>
      </w:pPr>
    </w:lvl>
    <w:lvl w:ilvl="3">
      <w:start w:val="1"/>
      <w:numFmt w:val="lowerLetter"/>
      <w:pStyle w:val="Ttulo4"/>
      <w:lvlText w:val="%4)"/>
      <w:lvlJc w:val="left"/>
      <w:pPr>
        <w:ind w:left="2160" w:firstLine="0"/>
      </w:pPr>
    </w:lvl>
    <w:lvl w:ilvl="4">
      <w:start w:val="1"/>
      <w:numFmt w:val="decimal"/>
      <w:pStyle w:val="Ttulo5"/>
      <w:lvlText w:val="(%5)"/>
      <w:lvlJc w:val="left"/>
      <w:pPr>
        <w:ind w:left="2880" w:firstLine="0"/>
      </w:pPr>
    </w:lvl>
    <w:lvl w:ilvl="5">
      <w:start w:val="1"/>
      <w:numFmt w:val="lowerLetter"/>
      <w:pStyle w:val="Ttulo6"/>
      <w:lvlText w:val="(%6)"/>
      <w:lvlJc w:val="left"/>
      <w:pPr>
        <w:ind w:left="3600" w:firstLine="0"/>
      </w:pPr>
    </w:lvl>
    <w:lvl w:ilvl="6">
      <w:start w:val="1"/>
      <w:numFmt w:val="lowerRoman"/>
      <w:pStyle w:val="Ttulo7"/>
      <w:lvlText w:val="(%7)"/>
      <w:lvlJc w:val="left"/>
      <w:pPr>
        <w:ind w:left="4320" w:firstLine="0"/>
      </w:pPr>
    </w:lvl>
    <w:lvl w:ilvl="7">
      <w:start w:val="1"/>
      <w:numFmt w:val="lowerLetter"/>
      <w:pStyle w:val="Ttulo8"/>
      <w:lvlText w:val="(%8)"/>
      <w:lvlJc w:val="left"/>
      <w:pPr>
        <w:ind w:left="5040" w:firstLine="0"/>
      </w:pPr>
    </w:lvl>
    <w:lvl w:ilvl="8">
      <w:start w:val="1"/>
      <w:numFmt w:val="lowerRoman"/>
      <w:pStyle w:val="Ttulo9"/>
      <w:lvlText w:val="(%9)"/>
      <w:lvlJc w:val="left"/>
      <w:pPr>
        <w:ind w:left="5760" w:firstLine="0"/>
      </w:pPr>
    </w:lvl>
  </w:abstractNum>
  <w:abstractNum w:abstractNumId="6" w15:restartNumberingAfterBreak="0">
    <w:nsid w:val="6C0B307F"/>
    <w:multiLevelType w:val="hybridMultilevel"/>
    <w:tmpl w:val="4F6C51F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7A833528"/>
    <w:multiLevelType w:val="hybridMultilevel"/>
    <w:tmpl w:val="4F6C51F2"/>
    <w:lvl w:ilvl="0" w:tplc="080A0017">
      <w:start w:val="1"/>
      <w:numFmt w:val="lowerLetter"/>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7D476C93"/>
    <w:multiLevelType w:val="hybridMultilevel"/>
    <w:tmpl w:val="210290FC"/>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num w:numId="1">
    <w:abstractNumId w:val="2"/>
  </w:num>
  <w:num w:numId="2">
    <w:abstractNumId w:val="6"/>
  </w:num>
  <w:num w:numId="3">
    <w:abstractNumId w:val="7"/>
  </w:num>
  <w:num w:numId="4">
    <w:abstractNumId w:val="5"/>
  </w:num>
  <w:num w:numId="5">
    <w:abstractNumId w:val="0"/>
  </w:num>
  <w:num w:numId="6">
    <w:abstractNumId w:val="1"/>
  </w:num>
  <w:num w:numId="7">
    <w:abstractNumId w:val="3"/>
  </w:num>
  <w:num w:numId="8">
    <w:abstractNumId w:val="8"/>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activeWritingStyle w:appName="MSWord" w:lang="es-MX" w:vendorID="64" w:dllVersion="131078" w:nlCheck="1" w:checkStyle="0"/>
  <w:activeWritingStyle w:appName="MSWord" w:lang="en-US" w:vendorID="64" w:dllVersion="131078" w:nlCheck="1" w:checkStyle="0"/>
  <w:activeWritingStyle w:appName="MSWord" w:lang="es-AR" w:vendorID="64" w:dllVersion="131078" w:nlCheck="1" w:checkStyle="0"/>
  <w:activeWritingStyle w:appName="MSWord" w:lang="es-ES" w:vendorID="64" w:dllVersion="131078" w:nlCheck="1" w:checkStyle="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932B0"/>
    <w:rsid w:val="00004E5B"/>
    <w:rsid w:val="000143DF"/>
    <w:rsid w:val="000311C5"/>
    <w:rsid w:val="00031C80"/>
    <w:rsid w:val="00034734"/>
    <w:rsid w:val="00034D32"/>
    <w:rsid w:val="00042217"/>
    <w:rsid w:val="00043DCE"/>
    <w:rsid w:val="000449CE"/>
    <w:rsid w:val="00044BD3"/>
    <w:rsid w:val="000456E7"/>
    <w:rsid w:val="00046FF0"/>
    <w:rsid w:val="000601F4"/>
    <w:rsid w:val="00062CDC"/>
    <w:rsid w:val="00077C23"/>
    <w:rsid w:val="00077CF4"/>
    <w:rsid w:val="00080D29"/>
    <w:rsid w:val="00094A62"/>
    <w:rsid w:val="000A5CA5"/>
    <w:rsid w:val="000B05E2"/>
    <w:rsid w:val="000B306B"/>
    <w:rsid w:val="000C1055"/>
    <w:rsid w:val="000E725A"/>
    <w:rsid w:val="000F2C64"/>
    <w:rsid w:val="000F3D83"/>
    <w:rsid w:val="000F469E"/>
    <w:rsid w:val="000F7770"/>
    <w:rsid w:val="00101833"/>
    <w:rsid w:val="00101B52"/>
    <w:rsid w:val="00106D25"/>
    <w:rsid w:val="001075EA"/>
    <w:rsid w:val="00114D25"/>
    <w:rsid w:val="00117A33"/>
    <w:rsid w:val="0012070B"/>
    <w:rsid w:val="001255E8"/>
    <w:rsid w:val="001318FA"/>
    <w:rsid w:val="0017084A"/>
    <w:rsid w:val="00174A16"/>
    <w:rsid w:val="001778CD"/>
    <w:rsid w:val="00184D7C"/>
    <w:rsid w:val="001956C7"/>
    <w:rsid w:val="001A0375"/>
    <w:rsid w:val="001B28AC"/>
    <w:rsid w:val="001B7564"/>
    <w:rsid w:val="001C5A93"/>
    <w:rsid w:val="001C5C7F"/>
    <w:rsid w:val="001E30D9"/>
    <w:rsid w:val="001E3E49"/>
    <w:rsid w:val="001E4538"/>
    <w:rsid w:val="001F0EE0"/>
    <w:rsid w:val="001F1699"/>
    <w:rsid w:val="001F4D45"/>
    <w:rsid w:val="001F6026"/>
    <w:rsid w:val="001F7CB6"/>
    <w:rsid w:val="0020784C"/>
    <w:rsid w:val="00207DFE"/>
    <w:rsid w:val="002122C8"/>
    <w:rsid w:val="0021451D"/>
    <w:rsid w:val="00216DD3"/>
    <w:rsid w:val="00220448"/>
    <w:rsid w:val="00220B60"/>
    <w:rsid w:val="00220CC0"/>
    <w:rsid w:val="00234C76"/>
    <w:rsid w:val="0025267E"/>
    <w:rsid w:val="00255525"/>
    <w:rsid w:val="0026188C"/>
    <w:rsid w:val="00263FB9"/>
    <w:rsid w:val="0026425A"/>
    <w:rsid w:val="00264F3E"/>
    <w:rsid w:val="0026601A"/>
    <w:rsid w:val="00273FF0"/>
    <w:rsid w:val="00274B47"/>
    <w:rsid w:val="0028255E"/>
    <w:rsid w:val="002A0C40"/>
    <w:rsid w:val="002A2580"/>
    <w:rsid w:val="002B1B59"/>
    <w:rsid w:val="002C0C52"/>
    <w:rsid w:val="002E4C6F"/>
    <w:rsid w:val="002E4D6F"/>
    <w:rsid w:val="002F6D93"/>
    <w:rsid w:val="0031161C"/>
    <w:rsid w:val="003129C0"/>
    <w:rsid w:val="00313177"/>
    <w:rsid w:val="00315F49"/>
    <w:rsid w:val="0031794B"/>
    <w:rsid w:val="00322426"/>
    <w:rsid w:val="00324C4C"/>
    <w:rsid w:val="00337134"/>
    <w:rsid w:val="00337F84"/>
    <w:rsid w:val="0034395F"/>
    <w:rsid w:val="00345390"/>
    <w:rsid w:val="003533C9"/>
    <w:rsid w:val="00355C2D"/>
    <w:rsid w:val="0036010F"/>
    <w:rsid w:val="0037031E"/>
    <w:rsid w:val="003861FF"/>
    <w:rsid w:val="00392A39"/>
    <w:rsid w:val="0039552D"/>
    <w:rsid w:val="003A2C96"/>
    <w:rsid w:val="003A33F4"/>
    <w:rsid w:val="003B2E32"/>
    <w:rsid w:val="003B5063"/>
    <w:rsid w:val="003B5524"/>
    <w:rsid w:val="003C524B"/>
    <w:rsid w:val="003D31BB"/>
    <w:rsid w:val="003D3942"/>
    <w:rsid w:val="003D3FE6"/>
    <w:rsid w:val="003D60F5"/>
    <w:rsid w:val="003D6BA8"/>
    <w:rsid w:val="003E1994"/>
    <w:rsid w:val="003F1698"/>
    <w:rsid w:val="003F30AF"/>
    <w:rsid w:val="00402EE5"/>
    <w:rsid w:val="0041216F"/>
    <w:rsid w:val="00413053"/>
    <w:rsid w:val="00417EEE"/>
    <w:rsid w:val="00430211"/>
    <w:rsid w:val="00442706"/>
    <w:rsid w:val="00462228"/>
    <w:rsid w:val="00462A19"/>
    <w:rsid w:val="004653CB"/>
    <w:rsid w:val="0048037E"/>
    <w:rsid w:val="00483FD4"/>
    <w:rsid w:val="00492735"/>
    <w:rsid w:val="004961A9"/>
    <w:rsid w:val="00496878"/>
    <w:rsid w:val="00496F85"/>
    <w:rsid w:val="004A1BF8"/>
    <w:rsid w:val="004A4E57"/>
    <w:rsid w:val="004B0B84"/>
    <w:rsid w:val="004B1962"/>
    <w:rsid w:val="004B1E58"/>
    <w:rsid w:val="004B4B0D"/>
    <w:rsid w:val="004D1A5D"/>
    <w:rsid w:val="004D73C2"/>
    <w:rsid w:val="004E5D87"/>
    <w:rsid w:val="004E6267"/>
    <w:rsid w:val="004E7891"/>
    <w:rsid w:val="004F1BC6"/>
    <w:rsid w:val="004F5AE2"/>
    <w:rsid w:val="00503014"/>
    <w:rsid w:val="00503BE1"/>
    <w:rsid w:val="005040EC"/>
    <w:rsid w:val="005105EE"/>
    <w:rsid w:val="005166EF"/>
    <w:rsid w:val="00522912"/>
    <w:rsid w:val="005378F4"/>
    <w:rsid w:val="00540286"/>
    <w:rsid w:val="00540D04"/>
    <w:rsid w:val="00541FA8"/>
    <w:rsid w:val="005421BB"/>
    <w:rsid w:val="005431BA"/>
    <w:rsid w:val="00543C93"/>
    <w:rsid w:val="00545080"/>
    <w:rsid w:val="005673B3"/>
    <w:rsid w:val="0056753D"/>
    <w:rsid w:val="00597200"/>
    <w:rsid w:val="00597D00"/>
    <w:rsid w:val="005A355F"/>
    <w:rsid w:val="005B3BC9"/>
    <w:rsid w:val="005B6688"/>
    <w:rsid w:val="005C0530"/>
    <w:rsid w:val="005D7A8E"/>
    <w:rsid w:val="005F177D"/>
    <w:rsid w:val="006000A4"/>
    <w:rsid w:val="0061269A"/>
    <w:rsid w:val="0062170C"/>
    <w:rsid w:val="006272C5"/>
    <w:rsid w:val="00635112"/>
    <w:rsid w:val="006375E9"/>
    <w:rsid w:val="00641902"/>
    <w:rsid w:val="00642B50"/>
    <w:rsid w:val="00653B41"/>
    <w:rsid w:val="0066062C"/>
    <w:rsid w:val="00661E33"/>
    <w:rsid w:val="00683008"/>
    <w:rsid w:val="006A0CD4"/>
    <w:rsid w:val="006A1814"/>
    <w:rsid w:val="006A2117"/>
    <w:rsid w:val="006A590E"/>
    <w:rsid w:val="006A6B05"/>
    <w:rsid w:val="006C2493"/>
    <w:rsid w:val="006C49B6"/>
    <w:rsid w:val="006E2645"/>
    <w:rsid w:val="006E2F94"/>
    <w:rsid w:val="006E3CB4"/>
    <w:rsid w:val="006F00E6"/>
    <w:rsid w:val="006F1052"/>
    <w:rsid w:val="0071087A"/>
    <w:rsid w:val="007214A3"/>
    <w:rsid w:val="00721A2A"/>
    <w:rsid w:val="00724CF8"/>
    <w:rsid w:val="007259D5"/>
    <w:rsid w:val="00732C13"/>
    <w:rsid w:val="00733991"/>
    <w:rsid w:val="0073524B"/>
    <w:rsid w:val="00740531"/>
    <w:rsid w:val="00745BE8"/>
    <w:rsid w:val="00764BAD"/>
    <w:rsid w:val="00765CF1"/>
    <w:rsid w:val="007702FF"/>
    <w:rsid w:val="00775817"/>
    <w:rsid w:val="007816F9"/>
    <w:rsid w:val="0078356B"/>
    <w:rsid w:val="0078566F"/>
    <w:rsid w:val="00791CBB"/>
    <w:rsid w:val="00792FA9"/>
    <w:rsid w:val="007932B0"/>
    <w:rsid w:val="007944FC"/>
    <w:rsid w:val="00795A40"/>
    <w:rsid w:val="007A4FD0"/>
    <w:rsid w:val="007A5F1D"/>
    <w:rsid w:val="007A6485"/>
    <w:rsid w:val="007A6C47"/>
    <w:rsid w:val="007B5990"/>
    <w:rsid w:val="007B5DC3"/>
    <w:rsid w:val="007D09A1"/>
    <w:rsid w:val="007D3C1C"/>
    <w:rsid w:val="007D682E"/>
    <w:rsid w:val="007E055D"/>
    <w:rsid w:val="007E7D27"/>
    <w:rsid w:val="007F1EDF"/>
    <w:rsid w:val="008027C5"/>
    <w:rsid w:val="0080600B"/>
    <w:rsid w:val="00807889"/>
    <w:rsid w:val="00825C42"/>
    <w:rsid w:val="008411A4"/>
    <w:rsid w:val="00841260"/>
    <w:rsid w:val="008466ED"/>
    <w:rsid w:val="0085200C"/>
    <w:rsid w:val="00863DE4"/>
    <w:rsid w:val="00864354"/>
    <w:rsid w:val="00872361"/>
    <w:rsid w:val="0087442C"/>
    <w:rsid w:val="00880B6B"/>
    <w:rsid w:val="00883708"/>
    <w:rsid w:val="00886A04"/>
    <w:rsid w:val="008A3928"/>
    <w:rsid w:val="008B3EEB"/>
    <w:rsid w:val="008C3760"/>
    <w:rsid w:val="008C3D53"/>
    <w:rsid w:val="008D1E6C"/>
    <w:rsid w:val="008D20CC"/>
    <w:rsid w:val="008D2B53"/>
    <w:rsid w:val="008D4DCA"/>
    <w:rsid w:val="008D6572"/>
    <w:rsid w:val="008F3BE1"/>
    <w:rsid w:val="008F4A8A"/>
    <w:rsid w:val="0090104C"/>
    <w:rsid w:val="00902D28"/>
    <w:rsid w:val="009152A8"/>
    <w:rsid w:val="009179FE"/>
    <w:rsid w:val="0092711D"/>
    <w:rsid w:val="0093417B"/>
    <w:rsid w:val="00934463"/>
    <w:rsid w:val="00936C74"/>
    <w:rsid w:val="00937735"/>
    <w:rsid w:val="00937F5A"/>
    <w:rsid w:val="009412B8"/>
    <w:rsid w:val="00944987"/>
    <w:rsid w:val="009515E4"/>
    <w:rsid w:val="00951A56"/>
    <w:rsid w:val="0096220B"/>
    <w:rsid w:val="00963AB3"/>
    <w:rsid w:val="00964FE9"/>
    <w:rsid w:val="009765C8"/>
    <w:rsid w:val="009769DF"/>
    <w:rsid w:val="00976D28"/>
    <w:rsid w:val="0098465F"/>
    <w:rsid w:val="00986D73"/>
    <w:rsid w:val="00990B18"/>
    <w:rsid w:val="00997697"/>
    <w:rsid w:val="009976A4"/>
    <w:rsid w:val="009D4161"/>
    <w:rsid w:val="009D519C"/>
    <w:rsid w:val="009D55FC"/>
    <w:rsid w:val="009D6152"/>
    <w:rsid w:val="009E0FC1"/>
    <w:rsid w:val="009E2156"/>
    <w:rsid w:val="009E5E13"/>
    <w:rsid w:val="009F03DD"/>
    <w:rsid w:val="009F63BD"/>
    <w:rsid w:val="00A13791"/>
    <w:rsid w:val="00A22D05"/>
    <w:rsid w:val="00A253D3"/>
    <w:rsid w:val="00A420B0"/>
    <w:rsid w:val="00A466BA"/>
    <w:rsid w:val="00A51173"/>
    <w:rsid w:val="00A56C96"/>
    <w:rsid w:val="00A57C51"/>
    <w:rsid w:val="00A62CBE"/>
    <w:rsid w:val="00A67363"/>
    <w:rsid w:val="00A71E0D"/>
    <w:rsid w:val="00A741D4"/>
    <w:rsid w:val="00A7478F"/>
    <w:rsid w:val="00A82360"/>
    <w:rsid w:val="00A846FF"/>
    <w:rsid w:val="00A86D98"/>
    <w:rsid w:val="00A8758E"/>
    <w:rsid w:val="00AA7211"/>
    <w:rsid w:val="00AC1823"/>
    <w:rsid w:val="00AC5768"/>
    <w:rsid w:val="00AF5A57"/>
    <w:rsid w:val="00AF652A"/>
    <w:rsid w:val="00B006F1"/>
    <w:rsid w:val="00B02390"/>
    <w:rsid w:val="00B11528"/>
    <w:rsid w:val="00B15B0A"/>
    <w:rsid w:val="00B22D62"/>
    <w:rsid w:val="00B26D9E"/>
    <w:rsid w:val="00B27FF4"/>
    <w:rsid w:val="00B33059"/>
    <w:rsid w:val="00B40F24"/>
    <w:rsid w:val="00B536A7"/>
    <w:rsid w:val="00B55EF7"/>
    <w:rsid w:val="00B63C81"/>
    <w:rsid w:val="00B6581E"/>
    <w:rsid w:val="00B7411D"/>
    <w:rsid w:val="00B75129"/>
    <w:rsid w:val="00B817D8"/>
    <w:rsid w:val="00B91C39"/>
    <w:rsid w:val="00B95C44"/>
    <w:rsid w:val="00BA241B"/>
    <w:rsid w:val="00BB474D"/>
    <w:rsid w:val="00BE4EC3"/>
    <w:rsid w:val="00BF411B"/>
    <w:rsid w:val="00BF54EA"/>
    <w:rsid w:val="00BF6556"/>
    <w:rsid w:val="00C00411"/>
    <w:rsid w:val="00C04ADE"/>
    <w:rsid w:val="00C05A65"/>
    <w:rsid w:val="00C078B0"/>
    <w:rsid w:val="00C107A2"/>
    <w:rsid w:val="00C12437"/>
    <w:rsid w:val="00C204F5"/>
    <w:rsid w:val="00C33232"/>
    <w:rsid w:val="00C46C9A"/>
    <w:rsid w:val="00C524C7"/>
    <w:rsid w:val="00C54882"/>
    <w:rsid w:val="00C55369"/>
    <w:rsid w:val="00C61985"/>
    <w:rsid w:val="00C65C76"/>
    <w:rsid w:val="00C80C9C"/>
    <w:rsid w:val="00C9046C"/>
    <w:rsid w:val="00C93960"/>
    <w:rsid w:val="00CA35AD"/>
    <w:rsid w:val="00CA6963"/>
    <w:rsid w:val="00CA7703"/>
    <w:rsid w:val="00CB2C61"/>
    <w:rsid w:val="00CB4C26"/>
    <w:rsid w:val="00CB5470"/>
    <w:rsid w:val="00CB564B"/>
    <w:rsid w:val="00CB6BB3"/>
    <w:rsid w:val="00CD120D"/>
    <w:rsid w:val="00CD3DFC"/>
    <w:rsid w:val="00D02D36"/>
    <w:rsid w:val="00D03AB1"/>
    <w:rsid w:val="00D0704F"/>
    <w:rsid w:val="00D11C17"/>
    <w:rsid w:val="00D152C4"/>
    <w:rsid w:val="00D165D1"/>
    <w:rsid w:val="00D34218"/>
    <w:rsid w:val="00D342FC"/>
    <w:rsid w:val="00D54493"/>
    <w:rsid w:val="00D61EB7"/>
    <w:rsid w:val="00D6248B"/>
    <w:rsid w:val="00D654BB"/>
    <w:rsid w:val="00D76975"/>
    <w:rsid w:val="00D83A33"/>
    <w:rsid w:val="00D849FD"/>
    <w:rsid w:val="00D91E97"/>
    <w:rsid w:val="00D9268B"/>
    <w:rsid w:val="00DA09F2"/>
    <w:rsid w:val="00DB567D"/>
    <w:rsid w:val="00DC29B7"/>
    <w:rsid w:val="00DC5912"/>
    <w:rsid w:val="00DD1702"/>
    <w:rsid w:val="00DD593D"/>
    <w:rsid w:val="00DE0F8C"/>
    <w:rsid w:val="00DF096F"/>
    <w:rsid w:val="00DF2156"/>
    <w:rsid w:val="00DF5C06"/>
    <w:rsid w:val="00DF7597"/>
    <w:rsid w:val="00E01D83"/>
    <w:rsid w:val="00E03880"/>
    <w:rsid w:val="00E0750C"/>
    <w:rsid w:val="00E26B90"/>
    <w:rsid w:val="00E27AE7"/>
    <w:rsid w:val="00E30077"/>
    <w:rsid w:val="00E46FFC"/>
    <w:rsid w:val="00E47E6F"/>
    <w:rsid w:val="00E665E5"/>
    <w:rsid w:val="00E73D28"/>
    <w:rsid w:val="00E74C3A"/>
    <w:rsid w:val="00E757CE"/>
    <w:rsid w:val="00E7591E"/>
    <w:rsid w:val="00E81669"/>
    <w:rsid w:val="00E86464"/>
    <w:rsid w:val="00E90287"/>
    <w:rsid w:val="00E90E53"/>
    <w:rsid w:val="00EA0BC0"/>
    <w:rsid w:val="00EA29FD"/>
    <w:rsid w:val="00EA757E"/>
    <w:rsid w:val="00EB1F2C"/>
    <w:rsid w:val="00EB3197"/>
    <w:rsid w:val="00EB34EC"/>
    <w:rsid w:val="00EB5FC0"/>
    <w:rsid w:val="00EC49C6"/>
    <w:rsid w:val="00EC7A03"/>
    <w:rsid w:val="00EC7B01"/>
    <w:rsid w:val="00ED0890"/>
    <w:rsid w:val="00EF54EF"/>
    <w:rsid w:val="00EF5955"/>
    <w:rsid w:val="00F02FB0"/>
    <w:rsid w:val="00F03BBC"/>
    <w:rsid w:val="00F05C6E"/>
    <w:rsid w:val="00F17DB4"/>
    <w:rsid w:val="00F24A11"/>
    <w:rsid w:val="00F33E96"/>
    <w:rsid w:val="00F44F07"/>
    <w:rsid w:val="00F46275"/>
    <w:rsid w:val="00F52802"/>
    <w:rsid w:val="00F540C3"/>
    <w:rsid w:val="00F54D95"/>
    <w:rsid w:val="00F555C0"/>
    <w:rsid w:val="00F60BC5"/>
    <w:rsid w:val="00F61491"/>
    <w:rsid w:val="00F6672A"/>
    <w:rsid w:val="00F7056D"/>
    <w:rsid w:val="00F75EE3"/>
    <w:rsid w:val="00F76528"/>
    <w:rsid w:val="00F803C1"/>
    <w:rsid w:val="00F870E5"/>
    <w:rsid w:val="00F902AA"/>
    <w:rsid w:val="00F925B2"/>
    <w:rsid w:val="00F94A30"/>
    <w:rsid w:val="00F96BA5"/>
    <w:rsid w:val="00FA05D1"/>
    <w:rsid w:val="00FA43B6"/>
    <w:rsid w:val="00FA5712"/>
    <w:rsid w:val="00FB0636"/>
    <w:rsid w:val="00FB39F9"/>
    <w:rsid w:val="00FB4729"/>
    <w:rsid w:val="00FB7390"/>
    <w:rsid w:val="00FC3BCD"/>
    <w:rsid w:val="00FC45A7"/>
    <w:rsid w:val="00FD1F72"/>
    <w:rsid w:val="00FE0B85"/>
    <w:rsid w:val="00FE5C87"/>
    <w:rsid w:val="00FF14F8"/>
  </w:rsids>
  <m:mathPr>
    <m:mathFont m:val="Cambria Math"/>
    <m:brkBin m:val="before"/>
    <m:brkBinSub m:val="--"/>
    <m:smallFrac m:val="0"/>
    <m:dispDef/>
    <m:lMargin m:val="0"/>
    <m:rMargin m:val="0"/>
    <m:defJc m:val="centerGroup"/>
    <m:wrapIndent m:val="1440"/>
    <m:intLim m:val="subSup"/>
    <m:naryLim m:val="undOvr"/>
  </m:mathPr>
  <w:themeFontLang w:val="es-AR"/>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55889010"/>
  <w15:docId w15:val="{A0CDCE1D-E65A-4ECC-8201-DE12CF78FA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932B0"/>
    <w:pPr>
      <w:spacing w:after="0"/>
      <w:ind w:left="720"/>
      <w:jc w:val="both"/>
    </w:pPr>
    <w:rPr>
      <w:rFonts w:ascii="Baskerville Old Face" w:eastAsia="Calibri" w:hAnsi="Baskerville Old Face" w:cs="Tahoma"/>
      <w:lang w:val="es-MX"/>
    </w:rPr>
  </w:style>
  <w:style w:type="paragraph" w:styleId="Ttulo1">
    <w:name w:val="heading 1"/>
    <w:basedOn w:val="Normal"/>
    <w:next w:val="Normal"/>
    <w:link w:val="Ttulo1Car"/>
    <w:uiPriority w:val="9"/>
    <w:qFormat/>
    <w:rsid w:val="00F46275"/>
    <w:pPr>
      <w:keepNext/>
      <w:keepLines/>
      <w:numPr>
        <w:numId w:val="4"/>
      </w:numPr>
      <w:spacing w:before="480"/>
      <w:outlineLvl w:val="0"/>
    </w:pPr>
    <w:rPr>
      <w:rFonts w:asciiTheme="majorHAnsi" w:eastAsiaTheme="majorEastAsia" w:hAnsiTheme="majorHAnsi" w:cstheme="majorBidi"/>
      <w:b/>
      <w:bCs/>
      <w:color w:val="365F91" w:themeColor="accent1" w:themeShade="BF"/>
      <w:sz w:val="28"/>
      <w:szCs w:val="28"/>
    </w:rPr>
  </w:style>
  <w:style w:type="paragraph" w:styleId="Ttulo2">
    <w:name w:val="heading 2"/>
    <w:basedOn w:val="Normal"/>
    <w:next w:val="Normal"/>
    <w:link w:val="Ttulo2Car"/>
    <w:uiPriority w:val="9"/>
    <w:semiHidden/>
    <w:unhideWhenUsed/>
    <w:qFormat/>
    <w:rsid w:val="00F46275"/>
    <w:pPr>
      <w:keepNext/>
      <w:keepLines/>
      <w:numPr>
        <w:ilvl w:val="1"/>
        <w:numId w:val="4"/>
      </w:numPr>
      <w:spacing w:before="200"/>
      <w:outlineLvl w:val="1"/>
    </w:pPr>
    <w:rPr>
      <w:rFonts w:asciiTheme="majorHAnsi" w:eastAsiaTheme="majorEastAsia" w:hAnsiTheme="majorHAnsi" w:cstheme="majorBidi"/>
      <w:b/>
      <w:bCs/>
      <w:color w:val="4F81BD" w:themeColor="accent1"/>
      <w:sz w:val="26"/>
      <w:szCs w:val="26"/>
    </w:rPr>
  </w:style>
  <w:style w:type="paragraph" w:styleId="Ttulo3">
    <w:name w:val="heading 3"/>
    <w:basedOn w:val="Normal"/>
    <w:next w:val="Normal"/>
    <w:link w:val="Ttulo3Car"/>
    <w:uiPriority w:val="9"/>
    <w:semiHidden/>
    <w:unhideWhenUsed/>
    <w:qFormat/>
    <w:rsid w:val="00F46275"/>
    <w:pPr>
      <w:keepNext/>
      <w:keepLines/>
      <w:numPr>
        <w:ilvl w:val="2"/>
        <w:numId w:val="4"/>
      </w:numPr>
      <w:spacing w:before="200"/>
      <w:outlineLvl w:val="2"/>
    </w:pPr>
    <w:rPr>
      <w:rFonts w:asciiTheme="majorHAnsi" w:eastAsiaTheme="majorEastAsia" w:hAnsiTheme="majorHAnsi" w:cstheme="majorBidi"/>
      <w:b/>
      <w:bCs/>
      <w:color w:val="4F81BD" w:themeColor="accent1"/>
    </w:rPr>
  </w:style>
  <w:style w:type="paragraph" w:styleId="Ttulo4">
    <w:name w:val="heading 4"/>
    <w:basedOn w:val="Normal"/>
    <w:next w:val="Normal"/>
    <w:link w:val="Ttulo4Car"/>
    <w:uiPriority w:val="9"/>
    <w:semiHidden/>
    <w:unhideWhenUsed/>
    <w:qFormat/>
    <w:rsid w:val="00F46275"/>
    <w:pPr>
      <w:keepNext/>
      <w:keepLines/>
      <w:numPr>
        <w:ilvl w:val="3"/>
        <w:numId w:val="4"/>
      </w:numPr>
      <w:spacing w:before="200"/>
      <w:outlineLvl w:val="3"/>
    </w:pPr>
    <w:rPr>
      <w:rFonts w:asciiTheme="majorHAnsi" w:eastAsiaTheme="majorEastAsia" w:hAnsiTheme="majorHAnsi" w:cstheme="majorBidi"/>
      <w:b/>
      <w:bCs/>
      <w:i/>
      <w:iCs/>
      <w:color w:val="4F81BD" w:themeColor="accent1"/>
    </w:rPr>
  </w:style>
  <w:style w:type="paragraph" w:styleId="Ttulo5">
    <w:name w:val="heading 5"/>
    <w:basedOn w:val="Normal"/>
    <w:next w:val="Normal"/>
    <w:link w:val="Ttulo5Car"/>
    <w:uiPriority w:val="9"/>
    <w:semiHidden/>
    <w:unhideWhenUsed/>
    <w:qFormat/>
    <w:rsid w:val="00F46275"/>
    <w:pPr>
      <w:keepNext/>
      <w:keepLines/>
      <w:numPr>
        <w:ilvl w:val="4"/>
        <w:numId w:val="4"/>
      </w:numPr>
      <w:spacing w:before="200"/>
      <w:outlineLvl w:val="4"/>
    </w:pPr>
    <w:rPr>
      <w:rFonts w:asciiTheme="majorHAnsi" w:eastAsiaTheme="majorEastAsia" w:hAnsiTheme="majorHAnsi" w:cstheme="majorBidi"/>
      <w:color w:val="243F60" w:themeColor="accent1" w:themeShade="7F"/>
    </w:rPr>
  </w:style>
  <w:style w:type="paragraph" w:styleId="Ttulo6">
    <w:name w:val="heading 6"/>
    <w:basedOn w:val="Normal"/>
    <w:next w:val="Normal"/>
    <w:link w:val="Ttulo6Car"/>
    <w:uiPriority w:val="9"/>
    <w:semiHidden/>
    <w:unhideWhenUsed/>
    <w:qFormat/>
    <w:rsid w:val="00F46275"/>
    <w:pPr>
      <w:keepNext/>
      <w:keepLines/>
      <w:numPr>
        <w:ilvl w:val="5"/>
        <w:numId w:val="4"/>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F46275"/>
    <w:pPr>
      <w:keepNext/>
      <w:keepLines/>
      <w:numPr>
        <w:ilvl w:val="6"/>
        <w:numId w:val="4"/>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F46275"/>
    <w:pPr>
      <w:keepNext/>
      <w:keepLines/>
      <w:numPr>
        <w:ilvl w:val="7"/>
        <w:numId w:val="4"/>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F46275"/>
    <w:pPr>
      <w:keepNext/>
      <w:keepLines/>
      <w:numPr>
        <w:ilvl w:val="8"/>
        <w:numId w:val="4"/>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link w:val="SinespaciadoCar"/>
    <w:uiPriority w:val="1"/>
    <w:qFormat/>
    <w:rsid w:val="007932B0"/>
    <w:pPr>
      <w:spacing w:after="0" w:line="240" w:lineRule="auto"/>
      <w:jc w:val="both"/>
    </w:pPr>
    <w:rPr>
      <w:rFonts w:ascii="Calibri" w:eastAsia="Calibri" w:hAnsi="Calibri" w:cs="Times New Roman"/>
      <w:lang w:val="es-MX"/>
    </w:rPr>
  </w:style>
  <w:style w:type="paragraph" w:styleId="Encabezado">
    <w:name w:val="header"/>
    <w:basedOn w:val="Normal"/>
    <w:link w:val="EncabezadoCar"/>
    <w:uiPriority w:val="99"/>
    <w:unhideWhenUsed/>
    <w:rsid w:val="00EC7A03"/>
    <w:pPr>
      <w:tabs>
        <w:tab w:val="center" w:pos="4419"/>
        <w:tab w:val="right" w:pos="8838"/>
      </w:tabs>
      <w:spacing w:line="240" w:lineRule="auto"/>
    </w:pPr>
  </w:style>
  <w:style w:type="character" w:customStyle="1" w:styleId="EncabezadoCar">
    <w:name w:val="Encabezado Car"/>
    <w:basedOn w:val="Fuentedeprrafopredeter"/>
    <w:link w:val="Encabezado"/>
    <w:uiPriority w:val="99"/>
    <w:rsid w:val="00EC7A03"/>
    <w:rPr>
      <w:rFonts w:ascii="Baskerville Old Face" w:eastAsia="Calibri" w:hAnsi="Baskerville Old Face" w:cs="Tahoma"/>
      <w:lang w:val="es-MX"/>
    </w:rPr>
  </w:style>
  <w:style w:type="paragraph" w:styleId="Piedepgina">
    <w:name w:val="footer"/>
    <w:basedOn w:val="Normal"/>
    <w:link w:val="PiedepginaCar"/>
    <w:uiPriority w:val="99"/>
    <w:unhideWhenUsed/>
    <w:rsid w:val="00EC7A03"/>
    <w:pPr>
      <w:tabs>
        <w:tab w:val="center" w:pos="4419"/>
        <w:tab w:val="right" w:pos="8838"/>
      </w:tabs>
      <w:spacing w:line="240" w:lineRule="auto"/>
    </w:pPr>
  </w:style>
  <w:style w:type="character" w:customStyle="1" w:styleId="PiedepginaCar">
    <w:name w:val="Pie de página Car"/>
    <w:basedOn w:val="Fuentedeprrafopredeter"/>
    <w:link w:val="Piedepgina"/>
    <w:uiPriority w:val="99"/>
    <w:rsid w:val="00EC7A03"/>
    <w:rPr>
      <w:rFonts w:ascii="Baskerville Old Face" w:eastAsia="Calibri" w:hAnsi="Baskerville Old Face" w:cs="Tahoma"/>
      <w:lang w:val="es-MX"/>
    </w:rPr>
  </w:style>
  <w:style w:type="character" w:customStyle="1" w:styleId="SinespaciadoCar">
    <w:name w:val="Sin espaciado Car"/>
    <w:basedOn w:val="Fuentedeprrafopredeter"/>
    <w:link w:val="Sinespaciado"/>
    <w:uiPriority w:val="1"/>
    <w:rsid w:val="00C9046C"/>
    <w:rPr>
      <w:rFonts w:ascii="Calibri" w:eastAsia="Calibri" w:hAnsi="Calibri" w:cs="Times New Roman"/>
      <w:lang w:val="es-MX"/>
    </w:rPr>
  </w:style>
  <w:style w:type="paragraph" w:styleId="NormalWeb">
    <w:name w:val="Normal (Web)"/>
    <w:basedOn w:val="Normal"/>
    <w:uiPriority w:val="99"/>
    <w:unhideWhenUsed/>
    <w:rsid w:val="00174A16"/>
    <w:pPr>
      <w:spacing w:before="100" w:beforeAutospacing="1" w:after="100" w:afterAutospacing="1" w:line="240" w:lineRule="auto"/>
      <w:ind w:left="0"/>
      <w:jc w:val="left"/>
    </w:pPr>
    <w:rPr>
      <w:rFonts w:ascii="Times New Roman" w:eastAsia="Times New Roman" w:hAnsi="Times New Roman" w:cs="Times New Roman"/>
      <w:sz w:val="24"/>
      <w:szCs w:val="24"/>
      <w:lang w:eastAsia="es-MX"/>
    </w:rPr>
  </w:style>
  <w:style w:type="paragraph" w:styleId="Prrafodelista">
    <w:name w:val="List Paragraph"/>
    <w:basedOn w:val="Normal"/>
    <w:uiPriority w:val="34"/>
    <w:qFormat/>
    <w:rsid w:val="0041216F"/>
    <w:pPr>
      <w:contextualSpacing/>
    </w:pPr>
  </w:style>
  <w:style w:type="character" w:customStyle="1" w:styleId="Ttulo1Car">
    <w:name w:val="Título 1 Car"/>
    <w:basedOn w:val="Fuentedeprrafopredeter"/>
    <w:link w:val="Ttulo1"/>
    <w:uiPriority w:val="9"/>
    <w:rsid w:val="00F46275"/>
    <w:rPr>
      <w:rFonts w:asciiTheme="majorHAnsi" w:eastAsiaTheme="majorEastAsia" w:hAnsiTheme="majorHAnsi" w:cstheme="majorBidi"/>
      <w:b/>
      <w:bCs/>
      <w:color w:val="365F91" w:themeColor="accent1" w:themeShade="BF"/>
      <w:sz w:val="28"/>
      <w:szCs w:val="28"/>
      <w:lang w:val="es-MX"/>
    </w:rPr>
  </w:style>
  <w:style w:type="character" w:customStyle="1" w:styleId="Ttulo2Car">
    <w:name w:val="Título 2 Car"/>
    <w:basedOn w:val="Fuentedeprrafopredeter"/>
    <w:link w:val="Ttulo2"/>
    <w:uiPriority w:val="9"/>
    <w:semiHidden/>
    <w:rsid w:val="00F46275"/>
    <w:rPr>
      <w:rFonts w:asciiTheme="majorHAnsi" w:eastAsiaTheme="majorEastAsia" w:hAnsiTheme="majorHAnsi" w:cstheme="majorBidi"/>
      <w:b/>
      <w:bCs/>
      <w:color w:val="4F81BD" w:themeColor="accent1"/>
      <w:sz w:val="26"/>
      <w:szCs w:val="26"/>
      <w:lang w:val="es-MX"/>
    </w:rPr>
  </w:style>
  <w:style w:type="character" w:customStyle="1" w:styleId="Ttulo3Car">
    <w:name w:val="Título 3 Car"/>
    <w:basedOn w:val="Fuentedeprrafopredeter"/>
    <w:link w:val="Ttulo3"/>
    <w:uiPriority w:val="9"/>
    <w:semiHidden/>
    <w:rsid w:val="00F46275"/>
    <w:rPr>
      <w:rFonts w:asciiTheme="majorHAnsi" w:eastAsiaTheme="majorEastAsia" w:hAnsiTheme="majorHAnsi" w:cstheme="majorBidi"/>
      <w:b/>
      <w:bCs/>
      <w:color w:val="4F81BD" w:themeColor="accent1"/>
      <w:lang w:val="es-MX"/>
    </w:rPr>
  </w:style>
  <w:style w:type="character" w:customStyle="1" w:styleId="Ttulo4Car">
    <w:name w:val="Título 4 Car"/>
    <w:basedOn w:val="Fuentedeprrafopredeter"/>
    <w:link w:val="Ttulo4"/>
    <w:uiPriority w:val="9"/>
    <w:semiHidden/>
    <w:rsid w:val="00F46275"/>
    <w:rPr>
      <w:rFonts w:asciiTheme="majorHAnsi" w:eastAsiaTheme="majorEastAsia" w:hAnsiTheme="majorHAnsi" w:cstheme="majorBidi"/>
      <w:b/>
      <w:bCs/>
      <w:i/>
      <w:iCs/>
      <w:color w:val="4F81BD" w:themeColor="accent1"/>
      <w:lang w:val="es-MX"/>
    </w:rPr>
  </w:style>
  <w:style w:type="character" w:customStyle="1" w:styleId="Ttulo5Car">
    <w:name w:val="Título 5 Car"/>
    <w:basedOn w:val="Fuentedeprrafopredeter"/>
    <w:link w:val="Ttulo5"/>
    <w:uiPriority w:val="9"/>
    <w:semiHidden/>
    <w:rsid w:val="00F46275"/>
    <w:rPr>
      <w:rFonts w:asciiTheme="majorHAnsi" w:eastAsiaTheme="majorEastAsia" w:hAnsiTheme="majorHAnsi" w:cstheme="majorBidi"/>
      <w:color w:val="243F60" w:themeColor="accent1" w:themeShade="7F"/>
      <w:lang w:val="es-MX"/>
    </w:rPr>
  </w:style>
  <w:style w:type="character" w:customStyle="1" w:styleId="Ttulo6Car">
    <w:name w:val="Título 6 Car"/>
    <w:basedOn w:val="Fuentedeprrafopredeter"/>
    <w:link w:val="Ttulo6"/>
    <w:uiPriority w:val="9"/>
    <w:semiHidden/>
    <w:rsid w:val="00F46275"/>
    <w:rPr>
      <w:rFonts w:asciiTheme="majorHAnsi" w:eastAsiaTheme="majorEastAsia" w:hAnsiTheme="majorHAnsi" w:cstheme="majorBidi"/>
      <w:i/>
      <w:iCs/>
      <w:color w:val="243F60" w:themeColor="accent1" w:themeShade="7F"/>
      <w:lang w:val="es-MX"/>
    </w:rPr>
  </w:style>
  <w:style w:type="character" w:customStyle="1" w:styleId="Ttulo7Car">
    <w:name w:val="Título 7 Car"/>
    <w:basedOn w:val="Fuentedeprrafopredeter"/>
    <w:link w:val="Ttulo7"/>
    <w:uiPriority w:val="9"/>
    <w:semiHidden/>
    <w:rsid w:val="00F46275"/>
    <w:rPr>
      <w:rFonts w:asciiTheme="majorHAnsi" w:eastAsiaTheme="majorEastAsia" w:hAnsiTheme="majorHAnsi" w:cstheme="majorBidi"/>
      <w:i/>
      <w:iCs/>
      <w:color w:val="404040" w:themeColor="text1" w:themeTint="BF"/>
      <w:lang w:val="es-MX"/>
    </w:rPr>
  </w:style>
  <w:style w:type="character" w:customStyle="1" w:styleId="Ttulo8Car">
    <w:name w:val="Título 8 Car"/>
    <w:basedOn w:val="Fuentedeprrafopredeter"/>
    <w:link w:val="Ttulo8"/>
    <w:uiPriority w:val="9"/>
    <w:semiHidden/>
    <w:rsid w:val="00F46275"/>
    <w:rPr>
      <w:rFonts w:asciiTheme="majorHAnsi" w:eastAsiaTheme="majorEastAsia" w:hAnsiTheme="majorHAnsi" w:cstheme="majorBidi"/>
      <w:color w:val="404040" w:themeColor="text1" w:themeTint="BF"/>
      <w:sz w:val="20"/>
      <w:szCs w:val="20"/>
      <w:lang w:val="es-MX"/>
    </w:rPr>
  </w:style>
  <w:style w:type="character" w:customStyle="1" w:styleId="Ttulo9Car">
    <w:name w:val="Título 9 Car"/>
    <w:basedOn w:val="Fuentedeprrafopredeter"/>
    <w:link w:val="Ttulo9"/>
    <w:uiPriority w:val="9"/>
    <w:semiHidden/>
    <w:rsid w:val="00F46275"/>
    <w:rPr>
      <w:rFonts w:asciiTheme="majorHAnsi" w:eastAsiaTheme="majorEastAsia" w:hAnsiTheme="majorHAnsi" w:cstheme="majorBidi"/>
      <w:i/>
      <w:iCs/>
      <w:color w:val="404040" w:themeColor="text1" w:themeTint="BF"/>
      <w:sz w:val="20"/>
      <w:szCs w:val="20"/>
      <w:lang w:val="es-MX"/>
    </w:rPr>
  </w:style>
  <w:style w:type="paragraph" w:styleId="Textodeglobo">
    <w:name w:val="Balloon Text"/>
    <w:basedOn w:val="Normal"/>
    <w:link w:val="TextodegloboCar"/>
    <w:uiPriority w:val="99"/>
    <w:semiHidden/>
    <w:unhideWhenUsed/>
    <w:rsid w:val="00B7411D"/>
    <w:pPr>
      <w:spacing w:line="240" w:lineRule="auto"/>
    </w:pPr>
    <w:rPr>
      <w:rFonts w:ascii="Tahoma" w:hAnsi="Tahoma"/>
      <w:sz w:val="16"/>
      <w:szCs w:val="16"/>
    </w:rPr>
  </w:style>
  <w:style w:type="character" w:customStyle="1" w:styleId="TextodegloboCar">
    <w:name w:val="Texto de globo Car"/>
    <w:basedOn w:val="Fuentedeprrafopredeter"/>
    <w:link w:val="Textodeglobo"/>
    <w:uiPriority w:val="99"/>
    <w:semiHidden/>
    <w:rsid w:val="00B7411D"/>
    <w:rPr>
      <w:rFonts w:ascii="Tahoma" w:eastAsia="Calibri" w:hAnsi="Tahoma" w:cs="Tahoma"/>
      <w:sz w:val="16"/>
      <w:szCs w:val="16"/>
      <w:lang w:val="es-MX"/>
    </w:rPr>
  </w:style>
  <w:style w:type="paragraph" w:styleId="Textoindependiente">
    <w:name w:val="Body Text"/>
    <w:basedOn w:val="Normal"/>
    <w:link w:val="TextoindependienteCar"/>
    <w:uiPriority w:val="99"/>
    <w:unhideWhenUsed/>
    <w:rsid w:val="003861FF"/>
    <w:pPr>
      <w:spacing w:after="120"/>
    </w:pPr>
  </w:style>
  <w:style w:type="character" w:customStyle="1" w:styleId="TextoindependienteCar">
    <w:name w:val="Texto independiente Car"/>
    <w:basedOn w:val="Fuentedeprrafopredeter"/>
    <w:link w:val="Textoindependiente"/>
    <w:uiPriority w:val="99"/>
    <w:rsid w:val="003861FF"/>
    <w:rPr>
      <w:rFonts w:ascii="Baskerville Old Face" w:eastAsia="Calibri" w:hAnsi="Baskerville Old Face" w:cs="Tahoma"/>
      <w:lang w:val="es-MX"/>
    </w:rPr>
  </w:style>
  <w:style w:type="paragraph" w:styleId="Textoindependienteprimerasangra">
    <w:name w:val="Body Text First Indent"/>
    <w:basedOn w:val="Textoindependiente"/>
    <w:link w:val="TextoindependienteprimerasangraCar"/>
    <w:uiPriority w:val="99"/>
    <w:unhideWhenUsed/>
    <w:rsid w:val="003861FF"/>
    <w:pPr>
      <w:spacing w:after="0"/>
      <w:ind w:firstLine="360"/>
    </w:pPr>
  </w:style>
  <w:style w:type="character" w:customStyle="1" w:styleId="TextoindependienteprimerasangraCar">
    <w:name w:val="Texto independiente primera sangría Car"/>
    <w:basedOn w:val="TextoindependienteCar"/>
    <w:link w:val="Textoindependienteprimerasangra"/>
    <w:uiPriority w:val="99"/>
    <w:rsid w:val="003861FF"/>
    <w:rPr>
      <w:rFonts w:ascii="Baskerville Old Face" w:eastAsia="Calibri" w:hAnsi="Baskerville Old Face" w:cs="Tahoma"/>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38453792">
      <w:bodyDiv w:val="1"/>
      <w:marLeft w:val="0"/>
      <w:marRight w:val="0"/>
      <w:marTop w:val="0"/>
      <w:marBottom w:val="0"/>
      <w:divBdr>
        <w:top w:val="none" w:sz="0" w:space="0" w:color="auto"/>
        <w:left w:val="none" w:sz="0" w:space="0" w:color="auto"/>
        <w:bottom w:val="none" w:sz="0" w:space="0" w:color="auto"/>
        <w:right w:val="none" w:sz="0" w:space="0" w:color="auto"/>
      </w:divBdr>
    </w:div>
    <w:div w:id="16798446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2840054-0F40-4F81-A712-394ADFCBFEE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719</TotalTime>
  <Pages>3</Pages>
  <Words>942</Words>
  <Characters>5184</Characters>
  <Application>Microsoft Office Word</Application>
  <DocSecurity>0</DocSecurity>
  <Lines>43</Lines>
  <Paragraphs>12</Paragraphs>
  <ScaleCrop>false</ScaleCrop>
  <HeadingPairs>
    <vt:vector size="2" baseType="variant">
      <vt:variant>
        <vt:lpstr>Título</vt:lpstr>
      </vt:variant>
      <vt:variant>
        <vt:i4>1</vt:i4>
      </vt:variant>
    </vt:vector>
  </HeadingPairs>
  <TitlesOfParts>
    <vt:vector size="1" baseType="lpstr">
      <vt:lpstr/>
    </vt:vector>
  </TitlesOfParts>
  <Company>HP</Company>
  <LinksUpToDate>false</LinksUpToDate>
  <CharactersWithSpaces>6114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12</cp:revision>
  <cp:lastPrinted>2019-09-27T15:36:00Z</cp:lastPrinted>
  <dcterms:created xsi:type="dcterms:W3CDTF">2019-07-29T23:05:00Z</dcterms:created>
  <dcterms:modified xsi:type="dcterms:W3CDTF">2019-11-11T19:10:00Z</dcterms:modified>
</cp:coreProperties>
</file>