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2BA6" w:rsidRDefault="008A2BA6" w:rsidP="00156573">
      <w:pPr>
        <w:pStyle w:val="Sinespaciado"/>
      </w:pPr>
      <w:bookmarkStart w:id="0" w:name="_GoBack"/>
      <w:bookmarkEnd w:id="0"/>
    </w:p>
    <w:p w:rsidR="008A2BA6" w:rsidRDefault="00D02CAD">
      <w:pPr>
        <w:pStyle w:val="Textoindependiente"/>
        <w:ind w:left="27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220730" cy="35956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0730" cy="359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2BA6" w:rsidRDefault="008A2BA6">
      <w:pPr>
        <w:pStyle w:val="Textoindependiente"/>
        <w:spacing w:before="10"/>
        <w:rPr>
          <w:rFonts w:ascii="Times New Roman"/>
          <w:sz w:val="14"/>
        </w:rPr>
      </w:pPr>
    </w:p>
    <w:p w:rsidR="008A2BA6" w:rsidRPr="00D02CAD" w:rsidRDefault="00D02CAD">
      <w:pPr>
        <w:ind w:left="307"/>
        <w:rPr>
          <w:sz w:val="12"/>
          <w:lang w:val="es-MX"/>
        </w:rPr>
      </w:pPr>
      <w:proofErr w:type="spellStart"/>
      <w:r w:rsidRPr="00D02CAD">
        <w:rPr>
          <w:sz w:val="12"/>
          <w:lang w:val="es-MX"/>
        </w:rPr>
        <w:t>Usr</w:t>
      </w:r>
      <w:proofErr w:type="spellEnd"/>
      <w:r w:rsidRPr="00D02CAD">
        <w:rPr>
          <w:sz w:val="12"/>
          <w:lang w:val="es-MX"/>
        </w:rPr>
        <w:t>: SUPERVISOR</w:t>
      </w:r>
    </w:p>
    <w:p w:rsidR="008A2BA6" w:rsidRPr="00D02CAD" w:rsidRDefault="00D02CAD">
      <w:pPr>
        <w:spacing w:before="56"/>
        <w:ind w:left="307"/>
        <w:rPr>
          <w:sz w:val="12"/>
          <w:lang w:val="es-MX"/>
        </w:rPr>
      </w:pPr>
      <w:proofErr w:type="spellStart"/>
      <w:r w:rsidRPr="00D02CAD">
        <w:rPr>
          <w:sz w:val="12"/>
          <w:lang w:val="es-MX"/>
        </w:rPr>
        <w:t>Rep</w:t>
      </w:r>
      <w:proofErr w:type="spellEnd"/>
      <w:r w:rsidRPr="00D02CAD">
        <w:rPr>
          <w:sz w:val="12"/>
          <w:lang w:val="es-MX"/>
        </w:rPr>
        <w:t>: rptEstadoPresupuestoEgresos_UA3</w:t>
      </w:r>
    </w:p>
    <w:p w:rsidR="008A2BA6" w:rsidRPr="00D02CAD" w:rsidRDefault="00D02CAD">
      <w:pPr>
        <w:spacing w:before="62" w:line="284" w:lineRule="exact"/>
        <w:ind w:left="235" w:right="2"/>
        <w:jc w:val="center"/>
        <w:rPr>
          <w:b/>
          <w:sz w:val="26"/>
          <w:lang w:val="es-MX"/>
        </w:rPr>
      </w:pPr>
      <w:r w:rsidRPr="00D02CAD">
        <w:rPr>
          <w:lang w:val="es-MX"/>
        </w:rPr>
        <w:br w:type="column"/>
      </w:r>
      <w:r w:rsidRPr="00D02CAD">
        <w:rPr>
          <w:b/>
          <w:sz w:val="26"/>
          <w:lang w:val="es-MX"/>
        </w:rPr>
        <w:t>INSTITUTO DE TELEVISIÓN PÚBLICA DE SAN LUIS POTOSÍ CANAL 9</w:t>
      </w:r>
    </w:p>
    <w:p w:rsidR="008A2BA6" w:rsidRPr="00D02CAD" w:rsidRDefault="00D02CAD">
      <w:pPr>
        <w:spacing w:line="238" w:lineRule="exact"/>
        <w:ind w:left="264" w:right="2"/>
        <w:jc w:val="center"/>
        <w:rPr>
          <w:b/>
          <w:lang w:val="es-MX"/>
        </w:rPr>
      </w:pPr>
      <w:r w:rsidRPr="00D02CAD">
        <w:rPr>
          <w:b/>
          <w:lang w:val="es-MX"/>
        </w:rPr>
        <w:t>SAN LUIS POTOSÍ</w:t>
      </w:r>
    </w:p>
    <w:p w:rsidR="008A2BA6" w:rsidRPr="00D02CAD" w:rsidRDefault="00D02CAD">
      <w:pPr>
        <w:spacing w:before="16"/>
        <w:ind w:left="265" w:right="2"/>
        <w:jc w:val="center"/>
        <w:rPr>
          <w:b/>
          <w:sz w:val="20"/>
          <w:lang w:val="es-MX"/>
        </w:rPr>
      </w:pPr>
      <w:r w:rsidRPr="00D02CAD">
        <w:rPr>
          <w:b/>
          <w:sz w:val="20"/>
          <w:lang w:val="es-MX"/>
        </w:rPr>
        <w:t>Estado Analítico del Ejercicio Presupuesto de Egresos</w:t>
      </w:r>
    </w:p>
    <w:p w:rsidR="008A2BA6" w:rsidRPr="00D02CAD" w:rsidRDefault="00D02CAD">
      <w:pPr>
        <w:spacing w:before="39"/>
        <w:ind w:left="265" w:right="2"/>
        <w:jc w:val="center"/>
        <w:rPr>
          <w:b/>
          <w:sz w:val="18"/>
          <w:lang w:val="es-MX"/>
        </w:rPr>
      </w:pPr>
      <w:r w:rsidRPr="00D02CAD">
        <w:rPr>
          <w:b/>
          <w:sz w:val="18"/>
          <w:lang w:val="es-MX"/>
        </w:rPr>
        <w:t>Clasificación</w:t>
      </w:r>
      <w:r w:rsidRPr="00D02CAD">
        <w:rPr>
          <w:b/>
          <w:spacing w:val="-20"/>
          <w:sz w:val="18"/>
          <w:lang w:val="es-MX"/>
        </w:rPr>
        <w:t xml:space="preserve"> </w:t>
      </w:r>
      <w:r w:rsidRPr="00D02CAD">
        <w:rPr>
          <w:b/>
          <w:sz w:val="18"/>
          <w:lang w:val="es-MX"/>
        </w:rPr>
        <w:t>Administrativa</w:t>
      </w:r>
    </w:p>
    <w:p w:rsidR="008A2BA6" w:rsidRPr="00D02CAD" w:rsidRDefault="00156573">
      <w:pPr>
        <w:pStyle w:val="Textoindependiente"/>
        <w:spacing w:before="14"/>
        <w:ind w:left="315" w:right="2"/>
        <w:jc w:val="center"/>
        <w:rPr>
          <w:lang w:val="es-MX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12.4pt;margin-top:10.55pt;width:759.5pt;height:45.15pt;z-index:25165568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476"/>
                    <w:gridCol w:w="2269"/>
                    <w:gridCol w:w="1941"/>
                    <w:gridCol w:w="1993"/>
                    <w:gridCol w:w="1802"/>
                    <w:gridCol w:w="1207"/>
                    <w:gridCol w:w="1477"/>
                  </w:tblGrid>
                  <w:tr w:rsidR="008A2BA6">
                    <w:trPr>
                      <w:trHeight w:val="283"/>
                    </w:trPr>
                    <w:tc>
                      <w:tcPr>
                        <w:tcW w:w="4476" w:type="dxa"/>
                        <w:vMerge w:val="restart"/>
                        <w:tcBorders>
                          <w:left w:val="nil"/>
                        </w:tcBorders>
                      </w:tcPr>
                      <w:p w:rsidR="008A2BA6" w:rsidRDefault="008A2BA6">
                        <w:pPr>
                          <w:pStyle w:val="TableParagraph"/>
                          <w:jc w:val="left"/>
                          <w:rPr>
                            <w:sz w:val="28"/>
                          </w:rPr>
                        </w:pPr>
                      </w:p>
                      <w:p w:rsidR="008A2BA6" w:rsidRDefault="00D02CAD">
                        <w:pPr>
                          <w:pStyle w:val="TableParagraph"/>
                          <w:spacing w:before="1"/>
                          <w:ind w:left="1793" w:right="1712"/>
                          <w:jc w:val="center"/>
                          <w:rPr>
                            <w:b/>
                            <w:sz w:val="20"/>
                          </w:rPr>
                        </w:pPr>
                        <w:proofErr w:type="spellStart"/>
                        <w:r>
                          <w:rPr>
                            <w:b/>
                            <w:sz w:val="20"/>
                          </w:rPr>
                          <w:t>Concepto</w:t>
                        </w:r>
                        <w:proofErr w:type="spellEnd"/>
                      </w:p>
                    </w:tc>
                    <w:tc>
                      <w:tcPr>
                        <w:tcW w:w="9212" w:type="dxa"/>
                        <w:gridSpan w:val="5"/>
                      </w:tcPr>
                      <w:p w:rsidR="008A2BA6" w:rsidRDefault="00D02CAD">
                        <w:pPr>
                          <w:pStyle w:val="TableParagraph"/>
                          <w:spacing w:before="2"/>
                          <w:ind w:left="4262" w:right="4262"/>
                          <w:jc w:val="center"/>
                          <w:rPr>
                            <w:b/>
                            <w:sz w:val="16"/>
                          </w:rPr>
                        </w:pPr>
                        <w:proofErr w:type="spellStart"/>
                        <w:r>
                          <w:rPr>
                            <w:b/>
                            <w:sz w:val="16"/>
                          </w:rPr>
                          <w:t>Egresos</w:t>
                        </w:r>
                        <w:proofErr w:type="spellEnd"/>
                      </w:p>
                    </w:tc>
                    <w:tc>
                      <w:tcPr>
                        <w:tcW w:w="1477" w:type="dxa"/>
                        <w:vMerge w:val="restart"/>
                        <w:tcBorders>
                          <w:right w:val="nil"/>
                        </w:tcBorders>
                      </w:tcPr>
                      <w:p w:rsidR="008A2BA6" w:rsidRDefault="008A2BA6">
                        <w:pPr>
                          <w:pStyle w:val="TableParagraph"/>
                          <w:spacing w:before="9"/>
                          <w:jc w:val="left"/>
                          <w:rPr>
                            <w:sz w:val="23"/>
                          </w:rPr>
                        </w:pPr>
                      </w:p>
                      <w:p w:rsidR="008A2BA6" w:rsidRDefault="00D02CAD">
                        <w:pPr>
                          <w:pStyle w:val="TableParagraph"/>
                          <w:spacing w:line="280" w:lineRule="atLeast"/>
                          <w:ind w:left="433" w:right="88" w:hanging="23"/>
                          <w:jc w:val="left"/>
                          <w:rPr>
                            <w:b/>
                            <w:sz w:val="16"/>
                          </w:rPr>
                        </w:pPr>
                        <w:proofErr w:type="spellStart"/>
                        <w:r>
                          <w:rPr>
                            <w:b/>
                            <w:sz w:val="16"/>
                          </w:rPr>
                          <w:t>Subejercicio</w:t>
                        </w:r>
                        <w:proofErr w:type="spellEnd"/>
                        <w:r>
                          <w:rPr>
                            <w:b/>
                            <w:sz w:val="16"/>
                          </w:rPr>
                          <w:t xml:space="preserve"> 6 = </w:t>
                        </w:r>
                        <w:proofErr w:type="gramStart"/>
                        <w:r>
                          <w:rPr>
                            <w:b/>
                            <w:sz w:val="16"/>
                          </w:rPr>
                          <w:t>( 3</w:t>
                        </w:r>
                        <w:proofErr w:type="gramEnd"/>
                        <w:r>
                          <w:rPr>
                            <w:b/>
                            <w:sz w:val="16"/>
                          </w:rPr>
                          <w:t xml:space="preserve"> - 4 )</w:t>
                        </w:r>
                      </w:p>
                    </w:tc>
                  </w:tr>
                  <w:tr w:rsidR="008A2BA6">
                    <w:trPr>
                      <w:trHeight w:val="573"/>
                    </w:trPr>
                    <w:tc>
                      <w:tcPr>
                        <w:tcW w:w="4476" w:type="dxa"/>
                        <w:vMerge/>
                        <w:tcBorders>
                          <w:top w:val="nil"/>
                          <w:left w:val="nil"/>
                        </w:tcBorders>
                      </w:tcPr>
                      <w:p w:rsidR="008A2BA6" w:rsidRDefault="008A2BA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right w:val="nil"/>
                        </w:tcBorders>
                      </w:tcPr>
                      <w:p w:rsidR="008A2BA6" w:rsidRDefault="00D02CAD">
                        <w:pPr>
                          <w:pStyle w:val="TableParagraph"/>
                          <w:spacing w:before="72"/>
                          <w:ind w:left="1208" w:right="257"/>
                          <w:jc w:val="center"/>
                          <w:rPr>
                            <w:b/>
                            <w:sz w:val="16"/>
                          </w:rPr>
                        </w:pPr>
                        <w:proofErr w:type="spellStart"/>
                        <w:r>
                          <w:rPr>
                            <w:b/>
                            <w:sz w:val="16"/>
                          </w:rPr>
                          <w:t>Aprobado</w:t>
                        </w:r>
                        <w:proofErr w:type="spellEnd"/>
                      </w:p>
                      <w:p w:rsidR="008A2BA6" w:rsidRDefault="00D02CAD">
                        <w:pPr>
                          <w:pStyle w:val="TableParagraph"/>
                          <w:spacing w:before="99"/>
                          <w:ind w:right="61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1941" w:type="dxa"/>
                        <w:tcBorders>
                          <w:left w:val="nil"/>
                          <w:right w:val="nil"/>
                        </w:tcBorders>
                      </w:tcPr>
                      <w:p w:rsidR="008A2BA6" w:rsidRDefault="00D02CAD">
                        <w:pPr>
                          <w:pStyle w:val="TableParagraph"/>
                          <w:spacing w:before="90" w:line="150" w:lineRule="atLeast"/>
                          <w:ind w:left="306" w:hanging="12"/>
                          <w:jc w:val="left"/>
                          <w:rPr>
                            <w:b/>
                            <w:sz w:val="13"/>
                          </w:rPr>
                        </w:pPr>
                        <w:proofErr w:type="spellStart"/>
                        <w:r>
                          <w:rPr>
                            <w:b/>
                            <w:w w:val="105"/>
                            <w:sz w:val="13"/>
                          </w:rPr>
                          <w:t>Ampliaciones</w:t>
                        </w:r>
                        <w:proofErr w:type="spellEnd"/>
                        <w:r>
                          <w:rPr>
                            <w:b/>
                            <w:w w:val="105"/>
                            <w:sz w:val="13"/>
                          </w:rPr>
                          <w:t xml:space="preserve"> / (</w:t>
                        </w:r>
                        <w:proofErr w:type="spellStart"/>
                        <w:r>
                          <w:rPr>
                            <w:b/>
                            <w:w w:val="105"/>
                            <w:sz w:val="13"/>
                          </w:rPr>
                          <w:t>Reducciones</w:t>
                        </w:r>
                        <w:proofErr w:type="spellEnd"/>
                        <w:r>
                          <w:rPr>
                            <w:b/>
                            <w:w w:val="105"/>
                            <w:sz w:val="13"/>
                          </w:rPr>
                          <w:t>)</w:t>
                        </w:r>
                      </w:p>
                      <w:p w:rsidR="008A2BA6" w:rsidRDefault="00D02CAD">
                        <w:pPr>
                          <w:pStyle w:val="TableParagraph"/>
                          <w:spacing w:line="149" w:lineRule="exact"/>
                          <w:ind w:right="14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1993" w:type="dxa"/>
                        <w:tcBorders>
                          <w:left w:val="nil"/>
                          <w:right w:val="nil"/>
                        </w:tcBorders>
                      </w:tcPr>
                      <w:p w:rsidR="008A2BA6" w:rsidRDefault="00D02CAD">
                        <w:pPr>
                          <w:pStyle w:val="TableParagraph"/>
                          <w:spacing w:before="72"/>
                          <w:ind w:left="707"/>
                          <w:jc w:val="left"/>
                          <w:rPr>
                            <w:b/>
                            <w:sz w:val="16"/>
                          </w:rPr>
                        </w:pPr>
                        <w:proofErr w:type="spellStart"/>
                        <w:r>
                          <w:rPr>
                            <w:b/>
                            <w:sz w:val="16"/>
                          </w:rPr>
                          <w:t>Modificado</w:t>
                        </w:r>
                        <w:proofErr w:type="spellEnd"/>
                      </w:p>
                      <w:p w:rsidR="008A2BA6" w:rsidRDefault="00D02CAD">
                        <w:pPr>
                          <w:pStyle w:val="TableParagraph"/>
                          <w:spacing w:before="99"/>
                          <w:ind w:left="991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3</w:t>
                        </w:r>
                        <w:proofErr w:type="gramStart"/>
                        <w:r>
                          <w:rPr>
                            <w:b/>
                            <w:sz w:val="16"/>
                          </w:rPr>
                          <w:t>=(</w:t>
                        </w:r>
                        <w:proofErr w:type="gramEnd"/>
                        <w:r>
                          <w:rPr>
                            <w:b/>
                            <w:sz w:val="16"/>
                          </w:rPr>
                          <w:t>1+2)</w:t>
                        </w:r>
                      </w:p>
                    </w:tc>
                    <w:tc>
                      <w:tcPr>
                        <w:tcW w:w="1802" w:type="dxa"/>
                        <w:tcBorders>
                          <w:left w:val="nil"/>
                          <w:right w:val="nil"/>
                        </w:tcBorders>
                      </w:tcPr>
                      <w:p w:rsidR="008A2BA6" w:rsidRDefault="00D02CAD">
                        <w:pPr>
                          <w:pStyle w:val="TableParagraph"/>
                          <w:spacing w:before="72"/>
                          <w:ind w:left="438" w:right="460"/>
                          <w:jc w:val="center"/>
                          <w:rPr>
                            <w:b/>
                            <w:sz w:val="16"/>
                          </w:rPr>
                        </w:pPr>
                        <w:proofErr w:type="spellStart"/>
                        <w:r>
                          <w:rPr>
                            <w:b/>
                            <w:sz w:val="16"/>
                          </w:rPr>
                          <w:t>Devengado</w:t>
                        </w:r>
                        <w:proofErr w:type="spellEnd"/>
                      </w:p>
                      <w:p w:rsidR="008A2BA6" w:rsidRDefault="00D02CAD">
                        <w:pPr>
                          <w:pStyle w:val="TableParagraph"/>
                          <w:spacing w:before="99"/>
                          <w:ind w:left="61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1207" w:type="dxa"/>
                        <w:tcBorders>
                          <w:left w:val="nil"/>
                        </w:tcBorders>
                      </w:tcPr>
                      <w:p w:rsidR="008A2BA6" w:rsidRDefault="00D02CAD">
                        <w:pPr>
                          <w:pStyle w:val="TableParagraph"/>
                          <w:spacing w:before="72"/>
                          <w:ind w:left="478" w:right="102"/>
                          <w:jc w:val="center"/>
                          <w:rPr>
                            <w:b/>
                            <w:sz w:val="16"/>
                          </w:rPr>
                        </w:pPr>
                        <w:proofErr w:type="spellStart"/>
                        <w:r>
                          <w:rPr>
                            <w:b/>
                            <w:sz w:val="16"/>
                          </w:rPr>
                          <w:t>Pagado</w:t>
                        </w:r>
                        <w:proofErr w:type="spellEnd"/>
                      </w:p>
                      <w:p w:rsidR="008A2BA6" w:rsidRDefault="00D02CAD">
                        <w:pPr>
                          <w:pStyle w:val="TableParagraph"/>
                          <w:spacing w:before="99"/>
                          <w:ind w:left="462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1477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 w:rsidR="008A2BA6" w:rsidRDefault="008A2BA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8A2BA6" w:rsidRDefault="008A2BA6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 w:rsidR="00D02CAD" w:rsidRPr="00D02CAD">
        <w:rPr>
          <w:lang w:val="es-MX"/>
        </w:rPr>
        <w:t>| Del 01/ene./2019 Al</w:t>
      </w:r>
      <w:r w:rsidR="00D02CAD" w:rsidRPr="00D02CAD">
        <w:rPr>
          <w:spacing w:val="-27"/>
          <w:lang w:val="es-MX"/>
        </w:rPr>
        <w:t xml:space="preserve"> </w:t>
      </w:r>
      <w:r w:rsidR="00D02CAD" w:rsidRPr="00D02CAD">
        <w:rPr>
          <w:lang w:val="es-MX"/>
        </w:rPr>
        <w:t>30/jun./2019</w:t>
      </w:r>
    </w:p>
    <w:p w:rsidR="008A2BA6" w:rsidRPr="00D02CAD" w:rsidRDefault="00D02CAD">
      <w:pPr>
        <w:rPr>
          <w:sz w:val="16"/>
          <w:lang w:val="es-MX"/>
        </w:rPr>
      </w:pPr>
      <w:r w:rsidRPr="00D02CAD">
        <w:rPr>
          <w:lang w:val="es-MX"/>
        </w:rPr>
        <w:br w:type="column"/>
      </w:r>
    </w:p>
    <w:p w:rsidR="008A2BA6" w:rsidRPr="00D02CAD" w:rsidRDefault="008A2BA6">
      <w:pPr>
        <w:rPr>
          <w:sz w:val="16"/>
          <w:lang w:val="es-MX"/>
        </w:rPr>
      </w:pPr>
    </w:p>
    <w:p w:rsidR="008A2BA6" w:rsidRPr="00D02CAD" w:rsidRDefault="008A2BA6">
      <w:pPr>
        <w:rPr>
          <w:sz w:val="16"/>
          <w:lang w:val="es-MX"/>
        </w:rPr>
      </w:pPr>
    </w:p>
    <w:p w:rsidR="008A2BA6" w:rsidRPr="00D02CAD" w:rsidRDefault="008A2BA6">
      <w:pPr>
        <w:spacing w:before="2"/>
        <w:rPr>
          <w:sz w:val="20"/>
          <w:lang w:val="es-MX"/>
        </w:rPr>
      </w:pPr>
    </w:p>
    <w:p w:rsidR="008A2BA6" w:rsidRPr="00D02CAD" w:rsidRDefault="00D02CAD">
      <w:pPr>
        <w:spacing w:line="422" w:lineRule="auto"/>
        <w:ind w:left="273" w:right="-19" w:firstLine="630"/>
        <w:rPr>
          <w:sz w:val="14"/>
          <w:lang w:val="es-MX"/>
        </w:rPr>
      </w:pPr>
      <w:r w:rsidRPr="00D02CAD">
        <w:rPr>
          <w:sz w:val="14"/>
          <w:lang w:val="es-MX"/>
        </w:rPr>
        <w:t>Fecha y hora de Impresión</w:t>
      </w:r>
    </w:p>
    <w:p w:rsidR="008A2BA6" w:rsidRPr="00D02CAD" w:rsidRDefault="00D02CAD">
      <w:pPr>
        <w:rPr>
          <w:sz w:val="16"/>
          <w:lang w:val="es-MX"/>
        </w:rPr>
      </w:pPr>
      <w:r w:rsidRPr="00D02CAD">
        <w:rPr>
          <w:lang w:val="es-MX"/>
        </w:rPr>
        <w:br w:type="column"/>
      </w:r>
    </w:p>
    <w:p w:rsidR="008A2BA6" w:rsidRPr="00D02CAD" w:rsidRDefault="008A2BA6">
      <w:pPr>
        <w:rPr>
          <w:sz w:val="16"/>
          <w:lang w:val="es-MX"/>
        </w:rPr>
      </w:pPr>
    </w:p>
    <w:p w:rsidR="008A2BA6" w:rsidRPr="00D02CAD" w:rsidRDefault="008A2BA6">
      <w:pPr>
        <w:rPr>
          <w:sz w:val="16"/>
          <w:lang w:val="es-MX"/>
        </w:rPr>
      </w:pPr>
    </w:p>
    <w:p w:rsidR="008A2BA6" w:rsidRPr="00D02CAD" w:rsidRDefault="008A2BA6">
      <w:pPr>
        <w:spacing w:before="2"/>
        <w:rPr>
          <w:sz w:val="20"/>
          <w:lang w:val="es-MX"/>
        </w:rPr>
      </w:pPr>
    </w:p>
    <w:p w:rsidR="008A2BA6" w:rsidRPr="00D02CAD" w:rsidRDefault="00156573">
      <w:pPr>
        <w:ind w:left="66"/>
        <w:rPr>
          <w:sz w:val="14"/>
          <w:lang w:val="es-MX"/>
        </w:rPr>
      </w:pPr>
      <w:r>
        <w:pict>
          <v:line id="_x0000_s1033" style="position:absolute;left:0;text-align:left;z-index:251654656;mso-position-horizontal-relative:page" from="679pt,-2.85pt" to="679pt,21.25pt">
            <w10:wrap anchorx="page"/>
          </v:line>
        </w:pict>
      </w:r>
      <w:r w:rsidR="00D02CAD" w:rsidRPr="00D02CAD">
        <w:rPr>
          <w:sz w:val="14"/>
          <w:lang w:val="es-MX"/>
        </w:rPr>
        <w:t>04/jul./2019</w:t>
      </w:r>
    </w:p>
    <w:p w:rsidR="008A2BA6" w:rsidRDefault="00D02CAD">
      <w:pPr>
        <w:spacing w:before="123"/>
        <w:ind w:left="109"/>
        <w:rPr>
          <w:sz w:val="14"/>
        </w:rPr>
      </w:pPr>
      <w:r>
        <w:rPr>
          <w:sz w:val="14"/>
        </w:rPr>
        <w:t>01:58 p.</w:t>
      </w:r>
      <w:r>
        <w:rPr>
          <w:spacing w:val="-7"/>
          <w:sz w:val="14"/>
        </w:rPr>
        <w:t xml:space="preserve"> </w:t>
      </w:r>
      <w:r>
        <w:rPr>
          <w:sz w:val="14"/>
        </w:rPr>
        <w:t>m.</w:t>
      </w:r>
    </w:p>
    <w:p w:rsidR="008A2BA6" w:rsidRDefault="008A2BA6">
      <w:pPr>
        <w:rPr>
          <w:sz w:val="14"/>
        </w:rPr>
        <w:sectPr w:rsidR="008A2BA6">
          <w:type w:val="continuous"/>
          <w:pgSz w:w="15850" w:h="12250" w:orient="landscape"/>
          <w:pgMar w:top="260" w:right="300" w:bottom="280" w:left="140" w:header="720" w:footer="720" w:gutter="0"/>
          <w:cols w:num="4" w:space="720" w:equalWidth="0">
            <w:col w:w="2562" w:space="55"/>
            <w:col w:w="8901" w:space="465"/>
            <w:col w:w="1403" w:space="40"/>
            <w:col w:w="1984"/>
          </w:cols>
        </w:sectPr>
      </w:pPr>
    </w:p>
    <w:p w:rsidR="008A2BA6" w:rsidRDefault="008A2BA6">
      <w:pPr>
        <w:rPr>
          <w:sz w:val="20"/>
        </w:rPr>
      </w:pPr>
    </w:p>
    <w:p w:rsidR="008A2BA6" w:rsidRDefault="008A2BA6">
      <w:pPr>
        <w:rPr>
          <w:sz w:val="20"/>
        </w:rPr>
      </w:pPr>
    </w:p>
    <w:p w:rsidR="008A2BA6" w:rsidRDefault="008A2BA6">
      <w:pPr>
        <w:rPr>
          <w:sz w:val="20"/>
        </w:rPr>
      </w:pPr>
    </w:p>
    <w:p w:rsidR="008A2BA6" w:rsidRDefault="008A2BA6">
      <w:pPr>
        <w:rPr>
          <w:sz w:val="20"/>
        </w:rPr>
      </w:pPr>
    </w:p>
    <w:p w:rsidR="008A2BA6" w:rsidRDefault="008A2BA6">
      <w:pPr>
        <w:rPr>
          <w:sz w:val="20"/>
        </w:rPr>
      </w:pPr>
    </w:p>
    <w:p w:rsidR="008A2BA6" w:rsidRDefault="008A2BA6">
      <w:pPr>
        <w:spacing w:before="2" w:after="1"/>
        <w:rPr>
          <w:sz w:val="16"/>
        </w:rPr>
      </w:pPr>
    </w:p>
    <w:tbl>
      <w:tblPr>
        <w:tblStyle w:val="TableNormal"/>
        <w:tblW w:w="0" w:type="auto"/>
        <w:tblInd w:w="684" w:type="dxa"/>
        <w:tblLayout w:type="fixed"/>
        <w:tblLook w:val="01E0" w:firstRow="1" w:lastRow="1" w:firstColumn="1" w:lastColumn="1" w:noHBand="0" w:noVBand="0"/>
      </w:tblPr>
      <w:tblGrid>
        <w:gridCol w:w="3510"/>
        <w:gridCol w:w="2991"/>
        <w:gridCol w:w="1855"/>
        <w:gridCol w:w="1772"/>
        <w:gridCol w:w="1701"/>
        <w:gridCol w:w="1559"/>
        <w:gridCol w:w="1208"/>
      </w:tblGrid>
      <w:tr w:rsidR="008A2BA6">
        <w:trPr>
          <w:trHeight w:val="242"/>
        </w:trPr>
        <w:tc>
          <w:tcPr>
            <w:tcW w:w="3510" w:type="dxa"/>
          </w:tcPr>
          <w:p w:rsidR="008A2BA6" w:rsidRDefault="00D02CAD">
            <w:pPr>
              <w:pStyle w:val="TableParagraph"/>
              <w:spacing w:line="201" w:lineRule="exact"/>
              <w:ind w:left="1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Sin </w:t>
            </w:r>
            <w:proofErr w:type="spellStart"/>
            <w:r>
              <w:rPr>
                <w:b/>
                <w:sz w:val="18"/>
              </w:rPr>
              <w:t>Ramo</w:t>
            </w:r>
            <w:proofErr w:type="spellEnd"/>
            <w:r>
              <w:rPr>
                <w:b/>
                <w:sz w:val="18"/>
              </w:rPr>
              <w:t>/</w:t>
            </w:r>
            <w:proofErr w:type="spellStart"/>
            <w:r>
              <w:rPr>
                <w:b/>
                <w:sz w:val="18"/>
              </w:rPr>
              <w:t>Dependencia</w:t>
            </w:r>
            <w:proofErr w:type="spellEnd"/>
          </w:p>
        </w:tc>
        <w:tc>
          <w:tcPr>
            <w:tcW w:w="11086" w:type="dxa"/>
            <w:gridSpan w:val="6"/>
          </w:tcPr>
          <w:p w:rsidR="008A2BA6" w:rsidRDefault="008A2BA6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8A2BA6">
        <w:trPr>
          <w:trHeight w:val="260"/>
        </w:trPr>
        <w:tc>
          <w:tcPr>
            <w:tcW w:w="3510" w:type="dxa"/>
            <w:tcBorders>
              <w:bottom w:val="single" w:sz="6" w:space="0" w:color="000000"/>
            </w:tcBorders>
          </w:tcPr>
          <w:p w:rsidR="008A2BA6" w:rsidRDefault="00D02CAD">
            <w:pPr>
              <w:pStyle w:val="TableParagraph"/>
              <w:spacing w:before="36"/>
              <w:ind w:left="50"/>
              <w:jc w:val="left"/>
              <w:rPr>
                <w:sz w:val="14"/>
              </w:rPr>
            </w:pPr>
            <w:r>
              <w:rPr>
                <w:sz w:val="14"/>
              </w:rPr>
              <w:t>ADMINISTRACION</w:t>
            </w:r>
          </w:p>
        </w:tc>
        <w:tc>
          <w:tcPr>
            <w:tcW w:w="2991" w:type="dxa"/>
            <w:tcBorders>
              <w:bottom w:val="single" w:sz="6" w:space="0" w:color="000000"/>
            </w:tcBorders>
          </w:tcPr>
          <w:p w:rsidR="008A2BA6" w:rsidRDefault="00D02CAD">
            <w:pPr>
              <w:pStyle w:val="TableParagraph"/>
              <w:spacing w:before="36"/>
              <w:ind w:right="602"/>
              <w:rPr>
                <w:sz w:val="14"/>
              </w:rPr>
            </w:pPr>
            <w:r>
              <w:rPr>
                <w:sz w:val="14"/>
              </w:rPr>
              <w:t>$8,843,813.09</w:t>
            </w:r>
          </w:p>
        </w:tc>
        <w:tc>
          <w:tcPr>
            <w:tcW w:w="1855" w:type="dxa"/>
            <w:tcBorders>
              <w:bottom w:val="single" w:sz="6" w:space="0" w:color="000000"/>
            </w:tcBorders>
          </w:tcPr>
          <w:p w:rsidR="008A2BA6" w:rsidRDefault="00D02CAD">
            <w:pPr>
              <w:pStyle w:val="TableParagraph"/>
              <w:spacing w:before="36"/>
              <w:ind w:right="472"/>
              <w:rPr>
                <w:sz w:val="14"/>
              </w:rPr>
            </w:pPr>
            <w:r>
              <w:rPr>
                <w:sz w:val="14"/>
              </w:rPr>
              <w:t>$644,164.47</w:t>
            </w:r>
          </w:p>
        </w:tc>
        <w:tc>
          <w:tcPr>
            <w:tcW w:w="1772" w:type="dxa"/>
            <w:tcBorders>
              <w:bottom w:val="single" w:sz="6" w:space="0" w:color="000000"/>
            </w:tcBorders>
          </w:tcPr>
          <w:p w:rsidR="008A2BA6" w:rsidRDefault="00D02CAD">
            <w:pPr>
              <w:pStyle w:val="TableParagraph"/>
              <w:spacing w:before="36"/>
              <w:ind w:right="402"/>
              <w:rPr>
                <w:sz w:val="14"/>
              </w:rPr>
            </w:pPr>
            <w:r>
              <w:rPr>
                <w:sz w:val="14"/>
              </w:rPr>
              <w:t>$9,487,977.56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8A2BA6" w:rsidRDefault="00D02CAD">
            <w:pPr>
              <w:pStyle w:val="TableParagraph"/>
              <w:spacing w:before="36"/>
              <w:ind w:left="378" w:right="378"/>
              <w:jc w:val="center"/>
              <w:rPr>
                <w:sz w:val="14"/>
              </w:rPr>
            </w:pPr>
            <w:r>
              <w:rPr>
                <w:sz w:val="14"/>
              </w:rPr>
              <w:t>$4,424,204.26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</w:tcPr>
          <w:p w:rsidR="008A2BA6" w:rsidRDefault="00D02CAD">
            <w:pPr>
              <w:pStyle w:val="TableParagraph"/>
              <w:spacing w:before="36"/>
              <w:ind w:right="260"/>
              <w:rPr>
                <w:sz w:val="14"/>
              </w:rPr>
            </w:pPr>
            <w:r>
              <w:rPr>
                <w:sz w:val="14"/>
              </w:rPr>
              <w:t>$4,424,204.26</w:t>
            </w:r>
          </w:p>
        </w:tc>
        <w:tc>
          <w:tcPr>
            <w:tcW w:w="1208" w:type="dxa"/>
            <w:tcBorders>
              <w:bottom w:val="single" w:sz="6" w:space="0" w:color="000000"/>
            </w:tcBorders>
          </w:tcPr>
          <w:p w:rsidR="008A2BA6" w:rsidRDefault="00D02CAD">
            <w:pPr>
              <w:pStyle w:val="TableParagraph"/>
              <w:spacing w:before="36"/>
              <w:ind w:right="50"/>
              <w:rPr>
                <w:sz w:val="14"/>
              </w:rPr>
            </w:pPr>
            <w:r>
              <w:rPr>
                <w:sz w:val="14"/>
              </w:rPr>
              <w:t>$5,063,773.30</w:t>
            </w:r>
          </w:p>
        </w:tc>
      </w:tr>
      <w:tr w:rsidR="008A2BA6" w:rsidTr="00D02CAD">
        <w:trPr>
          <w:trHeight w:val="348"/>
        </w:trPr>
        <w:tc>
          <w:tcPr>
            <w:tcW w:w="3510" w:type="dxa"/>
            <w:tcBorders>
              <w:top w:val="single" w:sz="6" w:space="0" w:color="000000"/>
            </w:tcBorders>
          </w:tcPr>
          <w:p w:rsidR="008A2BA6" w:rsidRDefault="00D02CAD">
            <w:pPr>
              <w:pStyle w:val="TableParagraph"/>
              <w:spacing w:line="157" w:lineRule="exact"/>
              <w:ind w:left="53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 xml:space="preserve">Sin </w:t>
            </w:r>
            <w:proofErr w:type="spellStart"/>
            <w:r>
              <w:rPr>
                <w:b/>
                <w:w w:val="105"/>
                <w:sz w:val="16"/>
              </w:rPr>
              <w:t>Ramo</w:t>
            </w:r>
            <w:proofErr w:type="spellEnd"/>
            <w:r>
              <w:rPr>
                <w:b/>
                <w:w w:val="105"/>
                <w:sz w:val="16"/>
              </w:rPr>
              <w:t>/</w:t>
            </w:r>
            <w:proofErr w:type="spellStart"/>
            <w:r>
              <w:rPr>
                <w:b/>
                <w:w w:val="105"/>
                <w:sz w:val="16"/>
              </w:rPr>
              <w:t>Dependencia</w:t>
            </w:r>
            <w:proofErr w:type="spellEnd"/>
          </w:p>
        </w:tc>
        <w:tc>
          <w:tcPr>
            <w:tcW w:w="2991" w:type="dxa"/>
            <w:tcBorders>
              <w:top w:val="single" w:sz="6" w:space="0" w:color="000000"/>
            </w:tcBorders>
          </w:tcPr>
          <w:p w:rsidR="008A2BA6" w:rsidRDefault="00D02CAD">
            <w:pPr>
              <w:pStyle w:val="TableParagraph"/>
              <w:spacing w:line="142" w:lineRule="exact"/>
              <w:ind w:right="600"/>
              <w:rPr>
                <w:b/>
                <w:sz w:val="13"/>
              </w:rPr>
            </w:pPr>
            <w:r>
              <w:rPr>
                <w:b/>
                <w:sz w:val="13"/>
              </w:rPr>
              <w:t>$8,843,813.09</w:t>
            </w:r>
          </w:p>
        </w:tc>
        <w:tc>
          <w:tcPr>
            <w:tcW w:w="1855" w:type="dxa"/>
            <w:tcBorders>
              <w:top w:val="single" w:sz="6" w:space="0" w:color="000000"/>
            </w:tcBorders>
          </w:tcPr>
          <w:p w:rsidR="008A2BA6" w:rsidRDefault="00D02CAD">
            <w:pPr>
              <w:pStyle w:val="TableParagraph"/>
              <w:spacing w:line="142" w:lineRule="exact"/>
              <w:ind w:right="471"/>
              <w:rPr>
                <w:b/>
                <w:sz w:val="13"/>
              </w:rPr>
            </w:pPr>
            <w:r>
              <w:rPr>
                <w:b/>
                <w:sz w:val="13"/>
              </w:rPr>
              <w:t>$644,164.47</w:t>
            </w:r>
          </w:p>
        </w:tc>
        <w:tc>
          <w:tcPr>
            <w:tcW w:w="1772" w:type="dxa"/>
            <w:tcBorders>
              <w:top w:val="single" w:sz="6" w:space="0" w:color="000000"/>
            </w:tcBorders>
          </w:tcPr>
          <w:p w:rsidR="008A2BA6" w:rsidRDefault="00D02CAD">
            <w:pPr>
              <w:pStyle w:val="TableParagraph"/>
              <w:spacing w:line="142" w:lineRule="exact"/>
              <w:ind w:right="400"/>
              <w:rPr>
                <w:b/>
                <w:sz w:val="13"/>
              </w:rPr>
            </w:pPr>
            <w:r>
              <w:rPr>
                <w:b/>
                <w:sz w:val="13"/>
              </w:rPr>
              <w:t>$9,487,977.56</w:t>
            </w:r>
          </w:p>
        </w:tc>
        <w:tc>
          <w:tcPr>
            <w:tcW w:w="1701" w:type="dxa"/>
            <w:tcBorders>
              <w:top w:val="single" w:sz="6" w:space="0" w:color="000000"/>
            </w:tcBorders>
          </w:tcPr>
          <w:p w:rsidR="008A2BA6" w:rsidRDefault="00D02CAD">
            <w:pPr>
              <w:pStyle w:val="TableParagraph"/>
              <w:spacing w:line="142" w:lineRule="exact"/>
              <w:ind w:left="382" w:right="350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$4,424,204.26</w:t>
            </w:r>
          </w:p>
        </w:tc>
        <w:tc>
          <w:tcPr>
            <w:tcW w:w="1559" w:type="dxa"/>
            <w:tcBorders>
              <w:top w:val="single" w:sz="6" w:space="0" w:color="000000"/>
            </w:tcBorders>
          </w:tcPr>
          <w:p w:rsidR="008A2BA6" w:rsidRDefault="00D02CAD">
            <w:pPr>
              <w:pStyle w:val="TableParagraph"/>
              <w:spacing w:line="142" w:lineRule="exact"/>
              <w:ind w:right="258"/>
              <w:rPr>
                <w:b/>
                <w:sz w:val="13"/>
              </w:rPr>
            </w:pPr>
            <w:r>
              <w:rPr>
                <w:b/>
                <w:sz w:val="13"/>
              </w:rPr>
              <w:t>$4,424,204.26</w:t>
            </w:r>
          </w:p>
        </w:tc>
        <w:tc>
          <w:tcPr>
            <w:tcW w:w="1208" w:type="dxa"/>
            <w:tcBorders>
              <w:top w:val="single" w:sz="6" w:space="0" w:color="000000"/>
            </w:tcBorders>
          </w:tcPr>
          <w:p w:rsidR="008A2BA6" w:rsidRDefault="00D02CAD">
            <w:pPr>
              <w:pStyle w:val="TableParagraph"/>
              <w:spacing w:line="142" w:lineRule="exact"/>
              <w:ind w:right="49"/>
              <w:rPr>
                <w:b/>
                <w:sz w:val="13"/>
              </w:rPr>
            </w:pPr>
            <w:r>
              <w:rPr>
                <w:b/>
                <w:sz w:val="13"/>
              </w:rPr>
              <w:t>$5,063,773.30</w:t>
            </w:r>
          </w:p>
        </w:tc>
      </w:tr>
    </w:tbl>
    <w:p w:rsidR="008A2BA6" w:rsidRDefault="008A2BA6">
      <w:pPr>
        <w:rPr>
          <w:sz w:val="20"/>
        </w:rPr>
      </w:pPr>
    </w:p>
    <w:p w:rsidR="008A2BA6" w:rsidRDefault="008A2BA6">
      <w:pPr>
        <w:spacing w:before="4"/>
        <w:rPr>
          <w:sz w:val="19"/>
        </w:rPr>
      </w:pPr>
    </w:p>
    <w:p w:rsidR="008A2BA6" w:rsidRDefault="008A2BA6">
      <w:pPr>
        <w:rPr>
          <w:sz w:val="19"/>
        </w:rPr>
        <w:sectPr w:rsidR="008A2BA6">
          <w:type w:val="continuous"/>
          <w:pgSz w:w="15850" w:h="12250" w:orient="landscape"/>
          <w:pgMar w:top="260" w:right="300" w:bottom="280" w:left="140" w:header="720" w:footer="720" w:gutter="0"/>
          <w:cols w:space="720"/>
        </w:sectPr>
      </w:pPr>
    </w:p>
    <w:p w:rsidR="008A2BA6" w:rsidRDefault="00156573">
      <w:pPr>
        <w:spacing w:before="99"/>
        <w:ind w:left="738"/>
        <w:rPr>
          <w:b/>
          <w:sz w:val="16"/>
        </w:rPr>
      </w:pPr>
      <w:r>
        <w:pict>
          <v:shape id="_x0000_s1032" style="position:absolute;left:0;text-align:left;margin-left:41.2pt;margin-top:-29.85pt;width:729.85pt;height:.1pt;z-index:-251659776;mso-position-horizontal-relative:page" coordorigin="824,-597" coordsize="14597,0" o:spt="100" adj="0,,0" path="m4793,-597r1981,m6778,-597r1980,m8762,-597r1839,m10605,-597r1697,m12306,-597r1697,m14007,-597r1413,m824,-597r3965,e" fill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31" style="position:absolute;left:0;text-align:left;margin-left:41.2pt;margin-top:5pt;width:729.85pt;height:2pt;z-index:-251658752;mso-position-horizontal-relative:page" coordorigin="824,100" coordsize="14597,40" o:spt="100" adj="0,,0" path="m4793,100r1981,m4793,140r1981,m6778,100r1980,m6778,140r1980,m8762,100r1839,m8762,140r1839,m10605,100r1697,m10605,140r1697,m12306,100r1697,m12306,140r1697,m14007,100r1413,m14007,140r1413,m824,100r3965,m824,140r3965,e" filled="f">
            <v:stroke joinstyle="round"/>
            <v:formulas/>
            <v:path arrowok="t" o:connecttype="segments"/>
            <w10:wrap anchorx="page"/>
          </v:shape>
        </w:pict>
      </w:r>
      <w:r w:rsidR="00D02CAD">
        <w:rPr>
          <w:b/>
          <w:w w:val="105"/>
          <w:sz w:val="16"/>
        </w:rPr>
        <w:t>Total Final</w:t>
      </w:r>
    </w:p>
    <w:p w:rsidR="008A2BA6" w:rsidRDefault="00D02CAD">
      <w:pPr>
        <w:tabs>
          <w:tab w:val="left" w:pos="2835"/>
          <w:tab w:val="left" w:pos="4565"/>
          <w:tab w:val="left" w:pos="6266"/>
          <w:tab w:val="left" w:pos="7967"/>
          <w:tab w:val="left" w:pos="9384"/>
        </w:tabs>
        <w:spacing w:before="100"/>
        <w:ind w:left="738"/>
        <w:rPr>
          <w:b/>
          <w:sz w:val="13"/>
        </w:rPr>
      </w:pPr>
      <w:r>
        <w:br w:type="column"/>
      </w:r>
      <w:r>
        <w:rPr>
          <w:b/>
          <w:w w:val="105"/>
          <w:sz w:val="13"/>
        </w:rPr>
        <w:t>$8,843,813.09</w:t>
      </w:r>
      <w:r>
        <w:rPr>
          <w:b/>
          <w:w w:val="105"/>
          <w:sz w:val="13"/>
        </w:rPr>
        <w:tab/>
        <w:t>$644,164.47</w:t>
      </w:r>
      <w:r>
        <w:rPr>
          <w:b/>
          <w:w w:val="105"/>
          <w:sz w:val="13"/>
        </w:rPr>
        <w:tab/>
        <w:t>$9,487,977.56</w:t>
      </w:r>
      <w:r>
        <w:rPr>
          <w:b/>
          <w:w w:val="105"/>
          <w:sz w:val="13"/>
        </w:rPr>
        <w:tab/>
        <w:t>$4,424,204.26</w:t>
      </w:r>
      <w:r>
        <w:rPr>
          <w:b/>
          <w:w w:val="105"/>
          <w:sz w:val="13"/>
        </w:rPr>
        <w:tab/>
        <w:t>$4,424,204.26</w:t>
      </w:r>
      <w:r>
        <w:rPr>
          <w:b/>
          <w:w w:val="105"/>
          <w:sz w:val="13"/>
        </w:rPr>
        <w:tab/>
        <w:t>$5,063,773.30</w:t>
      </w:r>
    </w:p>
    <w:p w:rsidR="008A2BA6" w:rsidRDefault="008A2BA6">
      <w:pPr>
        <w:rPr>
          <w:sz w:val="13"/>
        </w:rPr>
        <w:sectPr w:rsidR="008A2BA6">
          <w:type w:val="continuous"/>
          <w:pgSz w:w="15850" w:h="12250" w:orient="landscape"/>
          <w:pgMar w:top="260" w:right="300" w:bottom="280" w:left="140" w:header="720" w:footer="720" w:gutter="0"/>
          <w:cols w:num="2" w:space="720" w:equalWidth="0">
            <w:col w:w="1604" w:space="3377"/>
            <w:col w:w="10429"/>
          </w:cols>
        </w:sectPr>
      </w:pPr>
    </w:p>
    <w:p w:rsidR="008A2BA6" w:rsidRDefault="008A2BA6">
      <w:pPr>
        <w:rPr>
          <w:b/>
          <w:sz w:val="20"/>
        </w:rPr>
      </w:pPr>
    </w:p>
    <w:p w:rsidR="008A2BA6" w:rsidRDefault="008A2BA6">
      <w:pPr>
        <w:rPr>
          <w:b/>
          <w:sz w:val="20"/>
        </w:rPr>
      </w:pPr>
    </w:p>
    <w:p w:rsidR="008A2BA6" w:rsidRDefault="008A2BA6">
      <w:pPr>
        <w:rPr>
          <w:b/>
          <w:sz w:val="20"/>
        </w:rPr>
      </w:pP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098"/>
        <w:gridCol w:w="1101"/>
        <w:gridCol w:w="964"/>
        <w:gridCol w:w="1103"/>
        <w:gridCol w:w="1099"/>
        <w:gridCol w:w="2369"/>
      </w:tblGrid>
      <w:tr w:rsidR="00D02CAD" w:rsidRPr="00156573" w:rsidTr="000E0D02">
        <w:trPr>
          <w:trHeight w:val="198"/>
          <w:jc w:val="center"/>
        </w:trPr>
        <w:tc>
          <w:tcPr>
            <w:tcW w:w="11906" w:type="dxa"/>
            <w:gridSpan w:val="7"/>
            <w:tcBorders>
              <w:top w:val="nil"/>
              <w:bottom w:val="nil"/>
            </w:tcBorders>
            <w:shd w:val="clear" w:color="auto" w:fill="C0C0C0"/>
          </w:tcPr>
          <w:p w:rsidR="00D02CAD" w:rsidRPr="00D02CAD" w:rsidRDefault="00D02CAD" w:rsidP="00D02CAD">
            <w:pPr>
              <w:pStyle w:val="TableParagraph"/>
              <w:spacing w:before="27"/>
              <w:ind w:left="2692"/>
              <w:jc w:val="left"/>
              <w:rPr>
                <w:b/>
                <w:sz w:val="16"/>
                <w:lang w:val="es-MX"/>
              </w:rPr>
            </w:pPr>
            <w:r>
              <w:rPr>
                <w:b/>
                <w:sz w:val="16"/>
                <w:lang w:val="es-MX"/>
              </w:rPr>
              <w:t xml:space="preserve">                             </w:t>
            </w:r>
            <w:r w:rsidRPr="00D02CAD">
              <w:rPr>
                <w:b/>
                <w:sz w:val="16"/>
                <w:lang w:val="es-MX"/>
              </w:rPr>
              <w:t>Estado Analítico del Ejercicio del Presupuesto de Egresos</w:t>
            </w:r>
          </w:p>
        </w:tc>
      </w:tr>
      <w:tr w:rsidR="00D02CAD" w:rsidRPr="00E02F83" w:rsidTr="000E0D02">
        <w:trPr>
          <w:trHeight w:val="198"/>
          <w:jc w:val="center"/>
        </w:trPr>
        <w:tc>
          <w:tcPr>
            <w:tcW w:w="11906" w:type="dxa"/>
            <w:gridSpan w:val="7"/>
            <w:tcBorders>
              <w:top w:val="nil"/>
              <w:bottom w:val="nil"/>
            </w:tcBorders>
            <w:shd w:val="clear" w:color="auto" w:fill="C0C0C0"/>
          </w:tcPr>
          <w:p w:rsidR="00D02CAD" w:rsidRPr="00E02F83" w:rsidRDefault="00D02CAD" w:rsidP="00D02CAD">
            <w:pPr>
              <w:pStyle w:val="TableParagraph"/>
              <w:spacing w:before="28"/>
              <w:ind w:left="3530" w:right="3513"/>
              <w:jc w:val="center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Clasificación</w:t>
            </w:r>
            <w:proofErr w:type="spellEnd"/>
            <w:r w:rsidRPr="00E02F83">
              <w:rPr>
                <w:b/>
                <w:sz w:val="16"/>
              </w:rPr>
              <w:t xml:space="preserve"> </w:t>
            </w:r>
            <w:proofErr w:type="spellStart"/>
            <w:r w:rsidRPr="00E02F83">
              <w:rPr>
                <w:b/>
                <w:sz w:val="16"/>
              </w:rPr>
              <w:t>Administrativa</w:t>
            </w:r>
            <w:proofErr w:type="spellEnd"/>
          </w:p>
        </w:tc>
      </w:tr>
      <w:tr w:rsidR="00D02CAD" w:rsidRPr="00E02F83" w:rsidTr="000E0D02">
        <w:trPr>
          <w:trHeight w:val="202"/>
          <w:jc w:val="center"/>
        </w:trPr>
        <w:tc>
          <w:tcPr>
            <w:tcW w:w="11906" w:type="dxa"/>
            <w:gridSpan w:val="7"/>
            <w:tcBorders>
              <w:top w:val="nil"/>
            </w:tcBorders>
            <w:shd w:val="clear" w:color="auto" w:fill="C0C0C0"/>
          </w:tcPr>
          <w:p w:rsidR="00D02CAD" w:rsidRPr="00E02F83" w:rsidRDefault="00D02CAD" w:rsidP="00D02CAD">
            <w:pPr>
              <w:pStyle w:val="TableParagraph"/>
              <w:spacing w:before="27"/>
              <w:ind w:left="3530" w:right="3512"/>
              <w:jc w:val="center"/>
              <w:rPr>
                <w:b/>
                <w:sz w:val="16"/>
              </w:rPr>
            </w:pPr>
            <w:r w:rsidRPr="00E02F83">
              <w:rPr>
                <w:b/>
                <w:sz w:val="16"/>
              </w:rPr>
              <w:t xml:space="preserve">Del </w:t>
            </w:r>
            <w:r>
              <w:rPr>
                <w:b/>
                <w:sz w:val="16"/>
              </w:rPr>
              <w:t xml:space="preserve">01 </w:t>
            </w:r>
            <w:proofErr w:type="spellStart"/>
            <w:r>
              <w:rPr>
                <w:b/>
                <w:sz w:val="16"/>
              </w:rPr>
              <w:t>Enero</w:t>
            </w:r>
            <w:proofErr w:type="spellEnd"/>
            <w:r w:rsidRPr="00E02F83">
              <w:rPr>
                <w:b/>
                <w:sz w:val="16"/>
              </w:rPr>
              <w:t xml:space="preserve"> al </w:t>
            </w:r>
            <w:r>
              <w:rPr>
                <w:b/>
                <w:sz w:val="16"/>
              </w:rPr>
              <w:t>30 Junio</w:t>
            </w:r>
          </w:p>
        </w:tc>
      </w:tr>
      <w:tr w:rsidR="00D02CAD" w:rsidRPr="00E02F83" w:rsidTr="000E0D02">
        <w:trPr>
          <w:trHeight w:val="196"/>
          <w:jc w:val="center"/>
        </w:trPr>
        <w:tc>
          <w:tcPr>
            <w:tcW w:w="11906" w:type="dxa"/>
            <w:gridSpan w:val="7"/>
            <w:tcBorders>
              <w:left w:val="nil"/>
              <w:right w:val="nil"/>
            </w:tcBorders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</w:tr>
      <w:tr w:rsidR="00D02CAD" w:rsidRPr="00E02F83" w:rsidTr="000E0D02">
        <w:trPr>
          <w:trHeight w:val="198"/>
          <w:jc w:val="center"/>
        </w:trPr>
        <w:tc>
          <w:tcPr>
            <w:tcW w:w="4172" w:type="dxa"/>
            <w:vMerge w:val="restart"/>
            <w:shd w:val="clear" w:color="auto" w:fill="C1C1C1"/>
          </w:tcPr>
          <w:p w:rsidR="00D02CAD" w:rsidRPr="00E02F83" w:rsidRDefault="00D02CAD" w:rsidP="000E0D02">
            <w:pPr>
              <w:pStyle w:val="TableParagraph"/>
              <w:rPr>
                <w:i/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spacing w:before="8"/>
              <w:rPr>
                <w:i/>
                <w:sz w:val="18"/>
              </w:rPr>
            </w:pPr>
          </w:p>
          <w:p w:rsidR="00D02CAD" w:rsidRPr="00E02F83" w:rsidRDefault="00D02CAD" w:rsidP="000E0D02">
            <w:pPr>
              <w:pStyle w:val="TableParagraph"/>
              <w:ind w:left="887" w:right="877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Concepto</w:t>
            </w:r>
            <w:proofErr w:type="spellEnd"/>
          </w:p>
        </w:tc>
        <w:tc>
          <w:tcPr>
            <w:tcW w:w="5365" w:type="dxa"/>
            <w:gridSpan w:val="5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6"/>
              <w:ind w:left="2427" w:right="2408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Egresos</w:t>
            </w:r>
            <w:proofErr w:type="spellEnd"/>
          </w:p>
        </w:tc>
        <w:tc>
          <w:tcPr>
            <w:tcW w:w="2369" w:type="dxa"/>
            <w:vMerge w:val="restart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6"/>
              <w:rPr>
                <w:i/>
                <w:sz w:val="20"/>
              </w:rPr>
            </w:pPr>
          </w:p>
          <w:p w:rsidR="00D02CAD" w:rsidRPr="00E02F83" w:rsidRDefault="00D02CAD" w:rsidP="000E0D02">
            <w:pPr>
              <w:pStyle w:val="TableParagraph"/>
              <w:ind w:left="132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Subejercicio</w:t>
            </w:r>
            <w:proofErr w:type="spellEnd"/>
          </w:p>
        </w:tc>
      </w:tr>
      <w:tr w:rsidR="00D02CAD" w:rsidRPr="00E02F83" w:rsidTr="000E0D02">
        <w:trPr>
          <w:trHeight w:val="335"/>
          <w:jc w:val="center"/>
        </w:trPr>
        <w:tc>
          <w:tcPr>
            <w:tcW w:w="4172" w:type="dxa"/>
            <w:vMerge/>
            <w:tcBorders>
              <w:top w:val="nil"/>
            </w:tcBorders>
            <w:shd w:val="clear" w:color="auto" w:fill="C1C1C1"/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098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93"/>
              <w:ind w:left="244" w:right="232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Aprobado</w:t>
            </w:r>
            <w:proofErr w:type="spellEnd"/>
          </w:p>
        </w:tc>
        <w:tc>
          <w:tcPr>
            <w:tcW w:w="1101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4"/>
              <w:ind w:left="137" w:right="102" w:firstLine="7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Ampliaciones</w:t>
            </w:r>
            <w:proofErr w:type="spellEnd"/>
            <w:r w:rsidRPr="00E02F83">
              <w:rPr>
                <w:b/>
                <w:sz w:val="16"/>
              </w:rPr>
              <w:t>/ (</w:t>
            </w:r>
            <w:proofErr w:type="spellStart"/>
            <w:r w:rsidRPr="00E02F83">
              <w:rPr>
                <w:b/>
                <w:sz w:val="16"/>
              </w:rPr>
              <w:t>Reducciones</w:t>
            </w:r>
            <w:proofErr w:type="spellEnd"/>
            <w:r w:rsidRPr="00E02F83">
              <w:rPr>
                <w:b/>
                <w:sz w:val="16"/>
              </w:rPr>
              <w:t>)</w:t>
            </w:r>
          </w:p>
        </w:tc>
        <w:tc>
          <w:tcPr>
            <w:tcW w:w="964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93"/>
              <w:ind w:left="166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Modificado</w:t>
            </w:r>
            <w:proofErr w:type="spellEnd"/>
          </w:p>
        </w:tc>
        <w:tc>
          <w:tcPr>
            <w:tcW w:w="1103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93"/>
              <w:ind w:left="209" w:right="191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Devengado</w:t>
            </w:r>
            <w:proofErr w:type="spellEnd"/>
          </w:p>
        </w:tc>
        <w:tc>
          <w:tcPr>
            <w:tcW w:w="1099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93"/>
              <w:ind w:left="317" w:right="293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Pagado</w:t>
            </w:r>
            <w:proofErr w:type="spellEnd"/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1C1C1"/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</w:tr>
      <w:tr w:rsidR="00D02CAD" w:rsidRPr="00E02F83" w:rsidTr="000E0D02">
        <w:trPr>
          <w:trHeight w:val="198"/>
          <w:jc w:val="center"/>
        </w:trPr>
        <w:tc>
          <w:tcPr>
            <w:tcW w:w="4172" w:type="dxa"/>
            <w:vMerge/>
            <w:tcBorders>
              <w:top w:val="nil"/>
            </w:tcBorders>
            <w:shd w:val="clear" w:color="auto" w:fill="C1C1C1"/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098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6"/>
              <w:ind w:left="9"/>
              <w:rPr>
                <w:b/>
                <w:sz w:val="16"/>
              </w:rPr>
            </w:pPr>
            <w:r w:rsidRPr="00E02F83">
              <w:rPr>
                <w:b/>
                <w:w w:val="99"/>
                <w:sz w:val="16"/>
              </w:rPr>
              <w:t>1</w:t>
            </w:r>
          </w:p>
        </w:tc>
        <w:tc>
          <w:tcPr>
            <w:tcW w:w="1101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6"/>
              <w:ind w:left="18"/>
              <w:rPr>
                <w:b/>
                <w:sz w:val="16"/>
              </w:rPr>
            </w:pPr>
            <w:r w:rsidRPr="00E02F83">
              <w:rPr>
                <w:b/>
                <w:w w:val="99"/>
                <w:sz w:val="16"/>
              </w:rPr>
              <w:t>2</w:t>
            </w:r>
          </w:p>
        </w:tc>
        <w:tc>
          <w:tcPr>
            <w:tcW w:w="964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6"/>
              <w:ind w:left="188"/>
              <w:rPr>
                <w:b/>
                <w:sz w:val="16"/>
              </w:rPr>
            </w:pPr>
            <w:r w:rsidRPr="00E02F83">
              <w:rPr>
                <w:b/>
                <w:sz w:val="16"/>
              </w:rPr>
              <w:t xml:space="preserve">3 = (1 + </w:t>
            </w:r>
            <w:proofErr w:type="gramStart"/>
            <w:r w:rsidRPr="00E02F83">
              <w:rPr>
                <w:b/>
                <w:sz w:val="16"/>
              </w:rPr>
              <w:t>2 )</w:t>
            </w:r>
            <w:proofErr w:type="gramEnd"/>
          </w:p>
        </w:tc>
        <w:tc>
          <w:tcPr>
            <w:tcW w:w="1103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6"/>
              <w:ind w:left="19"/>
              <w:rPr>
                <w:b/>
                <w:sz w:val="16"/>
              </w:rPr>
            </w:pPr>
            <w:r w:rsidRPr="00E02F83">
              <w:rPr>
                <w:b/>
                <w:w w:val="99"/>
                <w:sz w:val="16"/>
              </w:rPr>
              <w:t>4</w:t>
            </w:r>
          </w:p>
        </w:tc>
        <w:tc>
          <w:tcPr>
            <w:tcW w:w="1099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6"/>
              <w:ind w:left="25"/>
              <w:rPr>
                <w:b/>
                <w:sz w:val="16"/>
              </w:rPr>
            </w:pPr>
            <w:r w:rsidRPr="00E02F83">
              <w:rPr>
                <w:b/>
                <w:w w:val="99"/>
                <w:sz w:val="16"/>
              </w:rPr>
              <w:t>5</w:t>
            </w:r>
          </w:p>
        </w:tc>
        <w:tc>
          <w:tcPr>
            <w:tcW w:w="2369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6"/>
              <w:ind w:left="192"/>
              <w:rPr>
                <w:b/>
                <w:sz w:val="16"/>
              </w:rPr>
            </w:pPr>
            <w:r w:rsidRPr="00E02F83">
              <w:rPr>
                <w:b/>
                <w:sz w:val="16"/>
              </w:rPr>
              <w:t xml:space="preserve">6 = </w:t>
            </w:r>
            <w:proofErr w:type="gramStart"/>
            <w:r w:rsidRPr="00E02F83">
              <w:rPr>
                <w:b/>
                <w:sz w:val="16"/>
              </w:rPr>
              <w:t>( 3</w:t>
            </w:r>
            <w:proofErr w:type="gramEnd"/>
            <w:r w:rsidRPr="00E02F83">
              <w:rPr>
                <w:b/>
                <w:sz w:val="16"/>
              </w:rPr>
              <w:t xml:space="preserve"> - 4 )</w:t>
            </w:r>
          </w:p>
        </w:tc>
      </w:tr>
      <w:tr w:rsidR="00D02CAD" w:rsidRPr="00E02F83" w:rsidTr="000E0D02">
        <w:trPr>
          <w:trHeight w:val="387"/>
          <w:jc w:val="center"/>
        </w:trPr>
        <w:tc>
          <w:tcPr>
            <w:tcW w:w="4172" w:type="dxa"/>
            <w:tcBorders>
              <w:bottom w:val="nil"/>
            </w:tcBorders>
          </w:tcPr>
          <w:p w:rsidR="00D02CAD" w:rsidRPr="00E02F83" w:rsidRDefault="00D02CAD" w:rsidP="000E0D02">
            <w:pPr>
              <w:pStyle w:val="TableParagraph"/>
              <w:rPr>
                <w:i/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spacing w:before="87"/>
              <w:ind w:left="42"/>
              <w:rPr>
                <w:sz w:val="16"/>
              </w:rPr>
            </w:pPr>
            <w:proofErr w:type="spellStart"/>
            <w:r w:rsidRPr="00E02F83">
              <w:rPr>
                <w:sz w:val="16"/>
              </w:rPr>
              <w:t>Poder</w:t>
            </w:r>
            <w:proofErr w:type="spellEnd"/>
            <w:r w:rsidRPr="00E02F83">
              <w:rPr>
                <w:sz w:val="16"/>
              </w:rPr>
              <w:t xml:space="preserve"> </w:t>
            </w:r>
            <w:proofErr w:type="spellStart"/>
            <w:r w:rsidRPr="00E02F83">
              <w:rPr>
                <w:sz w:val="16"/>
              </w:rPr>
              <w:t>Ejecutivo</w:t>
            </w:r>
            <w:proofErr w:type="spellEnd"/>
          </w:p>
        </w:tc>
        <w:tc>
          <w:tcPr>
            <w:tcW w:w="1098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  <w:tc>
          <w:tcPr>
            <w:tcW w:w="1101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  <w:tc>
          <w:tcPr>
            <w:tcW w:w="964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  <w:tc>
          <w:tcPr>
            <w:tcW w:w="1103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  <w:tc>
          <w:tcPr>
            <w:tcW w:w="1099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  <w:tc>
          <w:tcPr>
            <w:tcW w:w="2369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</w:tr>
      <w:tr w:rsidR="00D02CAD" w:rsidRPr="00E02F83" w:rsidTr="000E0D02">
        <w:trPr>
          <w:trHeight w:val="182"/>
          <w:jc w:val="center"/>
        </w:trPr>
        <w:tc>
          <w:tcPr>
            <w:tcW w:w="4172" w:type="dxa"/>
            <w:tcBorders>
              <w:top w:val="nil"/>
              <w:bottom w:val="nil"/>
            </w:tcBorders>
          </w:tcPr>
          <w:p w:rsidR="00D02CAD" w:rsidRPr="00E02F83" w:rsidRDefault="00D02CAD" w:rsidP="000E0D02">
            <w:pPr>
              <w:pStyle w:val="TableParagraph"/>
              <w:spacing w:before="20"/>
              <w:ind w:left="42"/>
              <w:rPr>
                <w:sz w:val="16"/>
              </w:rPr>
            </w:pPr>
            <w:proofErr w:type="spellStart"/>
            <w:r w:rsidRPr="00E02F83">
              <w:rPr>
                <w:sz w:val="16"/>
              </w:rPr>
              <w:t>Poder</w:t>
            </w:r>
            <w:proofErr w:type="spellEnd"/>
            <w:r w:rsidRPr="00E02F83">
              <w:rPr>
                <w:sz w:val="16"/>
              </w:rPr>
              <w:t xml:space="preserve"> </w:t>
            </w:r>
            <w:proofErr w:type="spellStart"/>
            <w:r w:rsidRPr="00E02F83">
              <w:rPr>
                <w:sz w:val="16"/>
              </w:rPr>
              <w:t>Legislativo</w:t>
            </w:r>
            <w:proofErr w:type="spellEnd"/>
          </w:p>
        </w:tc>
        <w:tc>
          <w:tcPr>
            <w:tcW w:w="1098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101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964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</w:tr>
      <w:tr w:rsidR="00D02CAD" w:rsidRPr="00E02F83" w:rsidTr="000E0D02">
        <w:trPr>
          <w:trHeight w:val="183"/>
          <w:jc w:val="center"/>
        </w:trPr>
        <w:tc>
          <w:tcPr>
            <w:tcW w:w="4172" w:type="dxa"/>
            <w:tcBorders>
              <w:top w:val="nil"/>
              <w:bottom w:val="nil"/>
            </w:tcBorders>
          </w:tcPr>
          <w:p w:rsidR="00D02CAD" w:rsidRPr="00E02F83" w:rsidRDefault="00D02CAD" w:rsidP="000E0D02">
            <w:pPr>
              <w:pStyle w:val="TableParagraph"/>
              <w:spacing w:before="21"/>
              <w:ind w:left="42"/>
              <w:rPr>
                <w:sz w:val="16"/>
              </w:rPr>
            </w:pPr>
            <w:proofErr w:type="spellStart"/>
            <w:r w:rsidRPr="00E02F83">
              <w:rPr>
                <w:sz w:val="16"/>
              </w:rPr>
              <w:t>Poder</w:t>
            </w:r>
            <w:proofErr w:type="spellEnd"/>
            <w:r w:rsidRPr="00E02F83">
              <w:rPr>
                <w:sz w:val="16"/>
              </w:rPr>
              <w:t xml:space="preserve"> Judicial</w:t>
            </w:r>
          </w:p>
        </w:tc>
        <w:tc>
          <w:tcPr>
            <w:tcW w:w="1098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101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964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</w:tr>
      <w:tr w:rsidR="00D02CAD" w:rsidRPr="00E02F83" w:rsidTr="000E0D02">
        <w:trPr>
          <w:trHeight w:val="389"/>
          <w:jc w:val="center"/>
        </w:trPr>
        <w:tc>
          <w:tcPr>
            <w:tcW w:w="4172" w:type="dxa"/>
            <w:tcBorders>
              <w:top w:val="nil"/>
            </w:tcBorders>
          </w:tcPr>
          <w:p w:rsidR="00D02CAD" w:rsidRPr="00E02F83" w:rsidRDefault="00D02CAD" w:rsidP="000E0D02">
            <w:pPr>
              <w:pStyle w:val="TableParagraph"/>
              <w:spacing w:before="20"/>
              <w:ind w:left="42"/>
              <w:rPr>
                <w:sz w:val="16"/>
              </w:rPr>
            </w:pPr>
            <w:proofErr w:type="spellStart"/>
            <w:r w:rsidRPr="00E02F83">
              <w:rPr>
                <w:sz w:val="16"/>
              </w:rPr>
              <w:t>Órganos</w:t>
            </w:r>
            <w:proofErr w:type="spellEnd"/>
            <w:r w:rsidRPr="00E02F83">
              <w:rPr>
                <w:sz w:val="16"/>
              </w:rPr>
              <w:t xml:space="preserve"> </w:t>
            </w:r>
            <w:proofErr w:type="spellStart"/>
            <w:r w:rsidRPr="00E02F83">
              <w:rPr>
                <w:sz w:val="16"/>
              </w:rPr>
              <w:t>Autónomos</w:t>
            </w:r>
            <w:proofErr w:type="spellEnd"/>
          </w:p>
        </w:tc>
        <w:tc>
          <w:tcPr>
            <w:tcW w:w="1098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101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964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</w:tr>
      <w:tr w:rsidR="00D02CAD" w:rsidRPr="00E02F83" w:rsidTr="000E0D02">
        <w:trPr>
          <w:trHeight w:val="202"/>
          <w:jc w:val="center"/>
        </w:trPr>
        <w:tc>
          <w:tcPr>
            <w:tcW w:w="4172" w:type="dxa"/>
          </w:tcPr>
          <w:p w:rsidR="00D02CAD" w:rsidRPr="00E02F83" w:rsidRDefault="00D02CAD" w:rsidP="000E0D02">
            <w:pPr>
              <w:pStyle w:val="TableParagraph"/>
              <w:spacing w:before="26"/>
              <w:ind w:left="242"/>
              <w:rPr>
                <w:b/>
                <w:sz w:val="16"/>
              </w:rPr>
            </w:pPr>
            <w:r w:rsidRPr="00E02F83">
              <w:rPr>
                <w:b/>
                <w:sz w:val="16"/>
              </w:rPr>
              <w:t xml:space="preserve">Total del </w:t>
            </w:r>
            <w:proofErr w:type="spellStart"/>
            <w:r w:rsidRPr="00E02F83">
              <w:rPr>
                <w:b/>
                <w:sz w:val="16"/>
              </w:rPr>
              <w:t>Gasto</w:t>
            </w:r>
            <w:proofErr w:type="spellEnd"/>
          </w:p>
        </w:tc>
        <w:tc>
          <w:tcPr>
            <w:tcW w:w="1098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  <w:tc>
          <w:tcPr>
            <w:tcW w:w="1101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  <w:tc>
          <w:tcPr>
            <w:tcW w:w="964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  <w:tc>
          <w:tcPr>
            <w:tcW w:w="1103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  <w:tc>
          <w:tcPr>
            <w:tcW w:w="1099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  <w:tc>
          <w:tcPr>
            <w:tcW w:w="2369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</w:tr>
    </w:tbl>
    <w:p w:rsidR="00D02CAD" w:rsidRDefault="00D02CAD" w:rsidP="00D02CAD">
      <w:pPr>
        <w:rPr>
          <w:b/>
          <w:sz w:val="20"/>
        </w:rPr>
      </w:pPr>
    </w:p>
    <w:p w:rsidR="00D02CAD" w:rsidRDefault="00D02CAD" w:rsidP="00D02CAD">
      <w:pPr>
        <w:rPr>
          <w:b/>
          <w:sz w:val="20"/>
        </w:rPr>
      </w:pPr>
    </w:p>
    <w:p w:rsidR="00D02CAD" w:rsidRDefault="00D02CAD" w:rsidP="00D02CAD">
      <w:pPr>
        <w:pStyle w:val="Textoindependiente"/>
        <w:rPr>
          <w:i/>
          <w:sz w:val="20"/>
        </w:rPr>
      </w:pPr>
    </w:p>
    <w:p w:rsidR="00D02CAD" w:rsidRDefault="00D02CAD" w:rsidP="00D02CAD">
      <w:pPr>
        <w:pStyle w:val="Textoindependiente"/>
        <w:rPr>
          <w:i/>
          <w:sz w:val="20"/>
        </w:rPr>
      </w:pPr>
    </w:p>
    <w:p w:rsidR="00D02CAD" w:rsidRDefault="00D02CAD" w:rsidP="00D02CAD">
      <w:pPr>
        <w:pStyle w:val="Textoindependiente"/>
        <w:rPr>
          <w:i/>
          <w:sz w:val="20"/>
        </w:rPr>
      </w:pPr>
    </w:p>
    <w:p w:rsidR="00D02CAD" w:rsidRDefault="00D02CAD" w:rsidP="00D02CAD">
      <w:pPr>
        <w:pStyle w:val="Textoindependiente"/>
        <w:rPr>
          <w:i/>
          <w:sz w:val="20"/>
        </w:rPr>
      </w:pPr>
    </w:p>
    <w:p w:rsidR="00D02CAD" w:rsidRDefault="00D02CAD" w:rsidP="00D02CAD">
      <w:pPr>
        <w:pStyle w:val="Textoindependiente"/>
        <w:rPr>
          <w:i/>
          <w:sz w:val="20"/>
        </w:rPr>
      </w:pPr>
    </w:p>
    <w:p w:rsidR="00D02CAD" w:rsidRDefault="00D02CAD" w:rsidP="00D02CAD">
      <w:pPr>
        <w:pStyle w:val="Textoindependiente"/>
        <w:rPr>
          <w:i/>
          <w:sz w:val="20"/>
        </w:rPr>
      </w:pPr>
    </w:p>
    <w:p w:rsidR="00D02CAD" w:rsidRDefault="00D02CAD" w:rsidP="00D02CAD">
      <w:pPr>
        <w:pStyle w:val="Textoindependiente"/>
        <w:jc w:val="right"/>
        <w:rPr>
          <w:sz w:val="20"/>
        </w:rPr>
      </w:pPr>
    </w:p>
    <w:p w:rsidR="00D02CAD" w:rsidRDefault="00D02CAD" w:rsidP="00D02CAD">
      <w:pPr>
        <w:pStyle w:val="Textoindependiente"/>
        <w:jc w:val="right"/>
        <w:rPr>
          <w:sz w:val="20"/>
        </w:rPr>
      </w:pPr>
    </w:p>
    <w:p w:rsidR="00D02CAD" w:rsidRPr="00A06CFC" w:rsidRDefault="00D02CAD" w:rsidP="00D02CAD">
      <w:pPr>
        <w:pStyle w:val="Textoindependiente"/>
        <w:jc w:val="right"/>
        <w:rPr>
          <w:sz w:val="20"/>
        </w:rPr>
      </w:pPr>
      <w:r w:rsidRPr="00A06CFC">
        <w:rPr>
          <w:sz w:val="20"/>
        </w:rPr>
        <w:t>Page 1</w:t>
      </w:r>
    </w:p>
    <w:p w:rsidR="00D02CAD" w:rsidRDefault="00D02CAD" w:rsidP="00D02CAD">
      <w:pPr>
        <w:pStyle w:val="Textoindependiente"/>
        <w:rPr>
          <w:i/>
          <w:sz w:val="20"/>
        </w:rPr>
      </w:pPr>
    </w:p>
    <w:p w:rsidR="00D02CAD" w:rsidRDefault="00D02CAD" w:rsidP="00D02CAD">
      <w:pPr>
        <w:pStyle w:val="Textoindependiente"/>
        <w:rPr>
          <w:i/>
          <w:sz w:val="20"/>
        </w:rPr>
      </w:pPr>
    </w:p>
    <w:p w:rsidR="00D02CAD" w:rsidRDefault="00D02CAD" w:rsidP="00D02CAD">
      <w:pPr>
        <w:pStyle w:val="Textoindependiente"/>
        <w:rPr>
          <w:i/>
          <w:sz w:val="20"/>
        </w:rPr>
      </w:pPr>
    </w:p>
    <w:p w:rsidR="00D02CAD" w:rsidRDefault="00D02CAD" w:rsidP="00D02CAD">
      <w:pPr>
        <w:pStyle w:val="Textoindependiente"/>
        <w:rPr>
          <w:i/>
          <w:sz w:val="20"/>
        </w:rPr>
      </w:pPr>
    </w:p>
    <w:p w:rsidR="00D02CAD" w:rsidRDefault="00D02CAD" w:rsidP="00D02CAD">
      <w:pPr>
        <w:rPr>
          <w:b/>
          <w:sz w:val="20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6"/>
        <w:gridCol w:w="824"/>
        <w:gridCol w:w="964"/>
        <w:gridCol w:w="755"/>
        <w:gridCol w:w="767"/>
        <w:gridCol w:w="825"/>
        <w:gridCol w:w="1413"/>
      </w:tblGrid>
      <w:tr w:rsidR="00D02CAD" w:rsidRPr="00156573" w:rsidTr="000E0D02">
        <w:trPr>
          <w:trHeight w:val="193"/>
          <w:jc w:val="center"/>
        </w:trPr>
        <w:tc>
          <w:tcPr>
            <w:tcW w:w="12494" w:type="dxa"/>
            <w:gridSpan w:val="7"/>
            <w:tcBorders>
              <w:bottom w:val="nil"/>
            </w:tcBorders>
            <w:shd w:val="clear" w:color="auto" w:fill="C0C0C0"/>
          </w:tcPr>
          <w:p w:rsidR="00D02CAD" w:rsidRPr="00D02CAD" w:rsidRDefault="00D02CAD" w:rsidP="00D02CAD">
            <w:pPr>
              <w:pStyle w:val="TableParagraph"/>
              <w:tabs>
                <w:tab w:val="left" w:pos="6880"/>
              </w:tabs>
              <w:spacing w:before="24"/>
              <w:ind w:left="1831"/>
              <w:jc w:val="center"/>
              <w:rPr>
                <w:b/>
                <w:sz w:val="16"/>
                <w:lang w:val="es-MX"/>
              </w:rPr>
            </w:pPr>
            <w:r w:rsidRPr="00D02CAD">
              <w:rPr>
                <w:b/>
                <w:sz w:val="16"/>
                <w:lang w:val="es-MX"/>
              </w:rPr>
              <w:t>Sector Paraestatal del Gobierno (Federal/Estatal/Municipal)</w:t>
            </w:r>
            <w:r w:rsidRPr="00D02CAD">
              <w:rPr>
                <w:b/>
                <w:spacing w:val="-23"/>
                <w:sz w:val="16"/>
                <w:lang w:val="es-MX"/>
              </w:rPr>
              <w:t xml:space="preserve"> </w:t>
            </w:r>
            <w:r w:rsidRPr="00D02CAD">
              <w:rPr>
                <w:b/>
                <w:sz w:val="16"/>
                <w:lang w:val="es-MX"/>
              </w:rPr>
              <w:t>de San Luis Potosí</w:t>
            </w:r>
          </w:p>
        </w:tc>
      </w:tr>
      <w:tr w:rsidR="00D02CAD" w:rsidRPr="00156573" w:rsidTr="000E0D02">
        <w:trPr>
          <w:trHeight w:val="198"/>
          <w:jc w:val="center"/>
        </w:trPr>
        <w:tc>
          <w:tcPr>
            <w:tcW w:w="12494" w:type="dxa"/>
            <w:gridSpan w:val="7"/>
            <w:tcBorders>
              <w:top w:val="nil"/>
              <w:bottom w:val="nil"/>
            </w:tcBorders>
            <w:shd w:val="clear" w:color="auto" w:fill="C0C0C0"/>
          </w:tcPr>
          <w:p w:rsidR="00D02CAD" w:rsidRPr="00D02CAD" w:rsidRDefault="00D02CAD" w:rsidP="00D02CAD">
            <w:pPr>
              <w:pStyle w:val="TableParagraph"/>
              <w:spacing w:before="27"/>
              <w:ind w:left="2692"/>
              <w:jc w:val="center"/>
              <w:rPr>
                <w:b/>
                <w:sz w:val="16"/>
                <w:lang w:val="es-MX"/>
              </w:rPr>
            </w:pPr>
            <w:r w:rsidRPr="00D02CAD">
              <w:rPr>
                <w:b/>
                <w:sz w:val="16"/>
                <w:lang w:val="es-MX"/>
              </w:rPr>
              <w:t>Estado Analítico del Ejercicio del Presupuesto de Egresos</w:t>
            </w:r>
          </w:p>
        </w:tc>
      </w:tr>
      <w:tr w:rsidR="00D02CAD" w:rsidRPr="00E02F83" w:rsidTr="000E0D02">
        <w:trPr>
          <w:trHeight w:val="198"/>
          <w:jc w:val="center"/>
        </w:trPr>
        <w:tc>
          <w:tcPr>
            <w:tcW w:w="12494" w:type="dxa"/>
            <w:gridSpan w:val="7"/>
            <w:tcBorders>
              <w:top w:val="nil"/>
              <w:bottom w:val="nil"/>
            </w:tcBorders>
            <w:shd w:val="clear" w:color="auto" w:fill="C0C0C0"/>
          </w:tcPr>
          <w:p w:rsidR="00D02CAD" w:rsidRPr="00E02F83" w:rsidRDefault="00D02CAD" w:rsidP="00D02CAD">
            <w:pPr>
              <w:pStyle w:val="TableParagraph"/>
              <w:spacing w:before="28"/>
              <w:ind w:left="3043" w:right="3033"/>
              <w:jc w:val="center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Clasificación</w:t>
            </w:r>
            <w:proofErr w:type="spellEnd"/>
            <w:r w:rsidRPr="00E02F83">
              <w:rPr>
                <w:b/>
                <w:sz w:val="16"/>
              </w:rPr>
              <w:t xml:space="preserve"> </w:t>
            </w:r>
            <w:proofErr w:type="spellStart"/>
            <w:r w:rsidRPr="00E02F83">
              <w:rPr>
                <w:b/>
                <w:sz w:val="16"/>
              </w:rPr>
              <w:t>Administrativa</w:t>
            </w:r>
            <w:proofErr w:type="spellEnd"/>
          </w:p>
        </w:tc>
      </w:tr>
      <w:tr w:rsidR="00D02CAD" w:rsidRPr="00E02F83" w:rsidTr="000E0D02">
        <w:trPr>
          <w:trHeight w:val="202"/>
          <w:jc w:val="center"/>
        </w:trPr>
        <w:tc>
          <w:tcPr>
            <w:tcW w:w="12494" w:type="dxa"/>
            <w:gridSpan w:val="7"/>
            <w:tcBorders>
              <w:top w:val="nil"/>
            </w:tcBorders>
            <w:shd w:val="clear" w:color="auto" w:fill="C0C0C0"/>
          </w:tcPr>
          <w:p w:rsidR="00D02CAD" w:rsidRPr="00E02F83" w:rsidRDefault="00D02CAD" w:rsidP="00D02CAD">
            <w:pPr>
              <w:pStyle w:val="TableParagraph"/>
              <w:spacing w:before="27"/>
              <w:ind w:left="3043" w:right="3032"/>
              <w:jc w:val="center"/>
              <w:rPr>
                <w:b/>
                <w:sz w:val="16"/>
              </w:rPr>
            </w:pPr>
            <w:r w:rsidRPr="00E02F83">
              <w:rPr>
                <w:b/>
                <w:sz w:val="16"/>
              </w:rPr>
              <w:t xml:space="preserve">Del </w:t>
            </w:r>
            <w:r>
              <w:rPr>
                <w:b/>
                <w:sz w:val="16"/>
              </w:rPr>
              <w:t xml:space="preserve">01 </w:t>
            </w:r>
            <w:proofErr w:type="spellStart"/>
            <w:r>
              <w:rPr>
                <w:b/>
                <w:sz w:val="16"/>
              </w:rPr>
              <w:t>enero</w:t>
            </w:r>
            <w:proofErr w:type="spellEnd"/>
            <w:r w:rsidRPr="00E02F83">
              <w:rPr>
                <w:b/>
                <w:sz w:val="16"/>
              </w:rPr>
              <w:t xml:space="preserve"> al </w:t>
            </w:r>
            <w:r>
              <w:rPr>
                <w:b/>
                <w:sz w:val="16"/>
              </w:rPr>
              <w:t xml:space="preserve">30 </w:t>
            </w:r>
            <w:proofErr w:type="spellStart"/>
            <w:r>
              <w:rPr>
                <w:b/>
                <w:sz w:val="16"/>
              </w:rPr>
              <w:t>junio</w:t>
            </w:r>
            <w:proofErr w:type="spellEnd"/>
          </w:p>
        </w:tc>
      </w:tr>
      <w:tr w:rsidR="00D02CAD" w:rsidRPr="00E02F83" w:rsidTr="000E0D02">
        <w:trPr>
          <w:trHeight w:val="198"/>
          <w:jc w:val="center"/>
        </w:trPr>
        <w:tc>
          <w:tcPr>
            <w:tcW w:w="6946" w:type="dxa"/>
            <w:vMerge w:val="restart"/>
            <w:shd w:val="clear" w:color="auto" w:fill="C1C1C1"/>
          </w:tcPr>
          <w:p w:rsidR="00D02CAD" w:rsidRPr="00E02F83" w:rsidRDefault="00D02CAD" w:rsidP="000E0D02">
            <w:pPr>
              <w:pStyle w:val="TableParagraph"/>
              <w:rPr>
                <w:i/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spacing w:before="3"/>
              <w:rPr>
                <w:i/>
                <w:sz w:val="18"/>
              </w:rPr>
            </w:pPr>
          </w:p>
          <w:p w:rsidR="00D02CAD" w:rsidRPr="00E02F83" w:rsidRDefault="00D02CAD" w:rsidP="000E0D02">
            <w:pPr>
              <w:pStyle w:val="TableParagraph"/>
              <w:ind w:left="1504" w:right="1497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Concepto</w:t>
            </w:r>
            <w:proofErr w:type="spellEnd"/>
          </w:p>
        </w:tc>
        <w:tc>
          <w:tcPr>
            <w:tcW w:w="4135" w:type="dxa"/>
            <w:gridSpan w:val="5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4"/>
              <w:ind w:left="1810" w:right="1801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Egresos</w:t>
            </w:r>
            <w:proofErr w:type="spellEnd"/>
          </w:p>
        </w:tc>
        <w:tc>
          <w:tcPr>
            <w:tcW w:w="1413" w:type="dxa"/>
            <w:vMerge w:val="restart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1"/>
              <w:rPr>
                <w:i/>
                <w:sz w:val="20"/>
              </w:rPr>
            </w:pPr>
          </w:p>
          <w:p w:rsidR="00D02CAD" w:rsidRPr="00E02F83" w:rsidRDefault="00D02CAD" w:rsidP="000E0D02">
            <w:pPr>
              <w:pStyle w:val="TableParagraph"/>
              <w:ind w:left="130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Subejercicio</w:t>
            </w:r>
            <w:proofErr w:type="spellEnd"/>
          </w:p>
        </w:tc>
      </w:tr>
      <w:tr w:rsidR="00D02CAD" w:rsidRPr="00E02F83" w:rsidTr="000E0D02">
        <w:trPr>
          <w:trHeight w:val="335"/>
          <w:jc w:val="center"/>
        </w:trPr>
        <w:tc>
          <w:tcPr>
            <w:tcW w:w="6946" w:type="dxa"/>
            <w:vMerge/>
            <w:tcBorders>
              <w:top w:val="nil"/>
            </w:tcBorders>
            <w:shd w:val="clear" w:color="auto" w:fill="C1C1C1"/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824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93"/>
              <w:ind w:left="106" w:right="100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Aprobado</w:t>
            </w:r>
            <w:proofErr w:type="spellEnd"/>
          </w:p>
        </w:tc>
        <w:tc>
          <w:tcPr>
            <w:tcW w:w="964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4"/>
              <w:ind w:left="69" w:right="38" w:firstLine="4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Ampliaciones</w:t>
            </w:r>
            <w:proofErr w:type="spellEnd"/>
            <w:r w:rsidRPr="00E02F83">
              <w:rPr>
                <w:b/>
                <w:sz w:val="16"/>
              </w:rPr>
              <w:t>/ (</w:t>
            </w:r>
            <w:proofErr w:type="spellStart"/>
            <w:r w:rsidRPr="00E02F83">
              <w:rPr>
                <w:b/>
                <w:sz w:val="16"/>
              </w:rPr>
              <w:t>Reducciones</w:t>
            </w:r>
            <w:proofErr w:type="spellEnd"/>
            <w:r w:rsidRPr="00E02F83">
              <w:rPr>
                <w:b/>
                <w:sz w:val="16"/>
              </w:rPr>
              <w:t>)</w:t>
            </w:r>
          </w:p>
        </w:tc>
        <w:tc>
          <w:tcPr>
            <w:tcW w:w="755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93"/>
              <w:ind w:left="42" w:right="29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Modificado</w:t>
            </w:r>
            <w:proofErr w:type="spellEnd"/>
          </w:p>
        </w:tc>
        <w:tc>
          <w:tcPr>
            <w:tcW w:w="767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93"/>
              <w:ind w:left="41" w:right="28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Devengado</w:t>
            </w:r>
            <w:proofErr w:type="spellEnd"/>
          </w:p>
        </w:tc>
        <w:tc>
          <w:tcPr>
            <w:tcW w:w="825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93"/>
              <w:ind w:left="178" w:right="163"/>
              <w:rPr>
                <w:b/>
                <w:sz w:val="16"/>
              </w:rPr>
            </w:pPr>
            <w:proofErr w:type="spellStart"/>
            <w:r w:rsidRPr="00E02F83">
              <w:rPr>
                <w:b/>
                <w:sz w:val="16"/>
              </w:rPr>
              <w:t>Pagado</w:t>
            </w:r>
            <w:proofErr w:type="spellEnd"/>
          </w:p>
        </w:tc>
        <w:tc>
          <w:tcPr>
            <w:tcW w:w="1413" w:type="dxa"/>
            <w:vMerge/>
            <w:tcBorders>
              <w:top w:val="nil"/>
            </w:tcBorders>
            <w:shd w:val="clear" w:color="auto" w:fill="C1C1C1"/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</w:tr>
      <w:tr w:rsidR="00D02CAD" w:rsidRPr="00E02F83" w:rsidTr="000E0D02">
        <w:trPr>
          <w:trHeight w:val="196"/>
          <w:jc w:val="center"/>
        </w:trPr>
        <w:tc>
          <w:tcPr>
            <w:tcW w:w="6946" w:type="dxa"/>
            <w:vMerge/>
            <w:tcBorders>
              <w:top w:val="nil"/>
            </w:tcBorders>
            <w:shd w:val="clear" w:color="auto" w:fill="C1C1C1"/>
          </w:tcPr>
          <w:p w:rsidR="00D02CAD" w:rsidRPr="00E02F83" w:rsidRDefault="00D02CAD" w:rsidP="000E0D02">
            <w:pPr>
              <w:rPr>
                <w:sz w:val="6"/>
                <w:szCs w:val="2"/>
              </w:rPr>
            </w:pPr>
          </w:p>
        </w:tc>
        <w:tc>
          <w:tcPr>
            <w:tcW w:w="824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4"/>
              <w:ind w:left="3"/>
              <w:rPr>
                <w:b/>
                <w:sz w:val="16"/>
              </w:rPr>
            </w:pPr>
            <w:r w:rsidRPr="00E02F83">
              <w:rPr>
                <w:b/>
                <w:w w:val="99"/>
                <w:sz w:val="16"/>
              </w:rPr>
              <w:t>1</w:t>
            </w:r>
          </w:p>
        </w:tc>
        <w:tc>
          <w:tcPr>
            <w:tcW w:w="964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4"/>
              <w:ind w:left="10"/>
              <w:rPr>
                <w:b/>
                <w:sz w:val="16"/>
              </w:rPr>
            </w:pPr>
            <w:r w:rsidRPr="00E02F83">
              <w:rPr>
                <w:b/>
                <w:w w:val="99"/>
                <w:sz w:val="16"/>
              </w:rPr>
              <w:t>2</w:t>
            </w:r>
          </w:p>
        </w:tc>
        <w:tc>
          <w:tcPr>
            <w:tcW w:w="755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4"/>
              <w:ind w:left="42" w:right="28"/>
              <w:rPr>
                <w:b/>
                <w:sz w:val="16"/>
              </w:rPr>
            </w:pPr>
            <w:r w:rsidRPr="00E02F83">
              <w:rPr>
                <w:b/>
                <w:sz w:val="16"/>
              </w:rPr>
              <w:t xml:space="preserve">3 = (1 + </w:t>
            </w:r>
            <w:proofErr w:type="gramStart"/>
            <w:r w:rsidRPr="00E02F83">
              <w:rPr>
                <w:b/>
                <w:sz w:val="16"/>
              </w:rPr>
              <w:t>2 )</w:t>
            </w:r>
            <w:proofErr w:type="gramEnd"/>
          </w:p>
        </w:tc>
        <w:tc>
          <w:tcPr>
            <w:tcW w:w="767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4"/>
              <w:ind w:left="14"/>
              <w:rPr>
                <w:b/>
                <w:sz w:val="16"/>
              </w:rPr>
            </w:pPr>
            <w:r w:rsidRPr="00E02F83">
              <w:rPr>
                <w:b/>
                <w:w w:val="99"/>
                <w:sz w:val="16"/>
              </w:rPr>
              <w:t>4</w:t>
            </w:r>
          </w:p>
        </w:tc>
        <w:tc>
          <w:tcPr>
            <w:tcW w:w="825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4"/>
              <w:ind w:left="11"/>
              <w:rPr>
                <w:b/>
                <w:sz w:val="16"/>
              </w:rPr>
            </w:pPr>
            <w:r w:rsidRPr="00E02F83">
              <w:rPr>
                <w:b/>
                <w:w w:val="99"/>
                <w:sz w:val="16"/>
              </w:rPr>
              <w:t>5</w:t>
            </w:r>
          </w:p>
        </w:tc>
        <w:tc>
          <w:tcPr>
            <w:tcW w:w="1413" w:type="dxa"/>
            <w:shd w:val="clear" w:color="auto" w:fill="C1C1C1"/>
          </w:tcPr>
          <w:p w:rsidR="00D02CAD" w:rsidRPr="00E02F83" w:rsidRDefault="00D02CAD" w:rsidP="000E0D02">
            <w:pPr>
              <w:pStyle w:val="TableParagraph"/>
              <w:spacing w:before="24"/>
              <w:ind w:left="190"/>
              <w:rPr>
                <w:b/>
                <w:sz w:val="16"/>
              </w:rPr>
            </w:pPr>
            <w:r w:rsidRPr="00E02F83">
              <w:rPr>
                <w:b/>
                <w:sz w:val="16"/>
              </w:rPr>
              <w:t xml:space="preserve">6 = </w:t>
            </w:r>
            <w:proofErr w:type="gramStart"/>
            <w:r w:rsidRPr="00E02F83">
              <w:rPr>
                <w:b/>
                <w:sz w:val="16"/>
              </w:rPr>
              <w:t>( 3</w:t>
            </w:r>
            <w:proofErr w:type="gramEnd"/>
            <w:r w:rsidRPr="00E02F83">
              <w:rPr>
                <w:b/>
                <w:sz w:val="16"/>
              </w:rPr>
              <w:t xml:space="preserve"> - 4 )</w:t>
            </w:r>
          </w:p>
        </w:tc>
      </w:tr>
      <w:tr w:rsidR="00D02CAD" w:rsidRPr="00E02F83" w:rsidTr="000E0D02">
        <w:trPr>
          <w:trHeight w:val="627"/>
          <w:jc w:val="center"/>
        </w:trPr>
        <w:tc>
          <w:tcPr>
            <w:tcW w:w="6946" w:type="dxa"/>
            <w:tcBorders>
              <w:bottom w:val="nil"/>
            </w:tcBorders>
          </w:tcPr>
          <w:p w:rsidR="00D02CAD" w:rsidRPr="00D02CAD" w:rsidRDefault="00D02CAD" w:rsidP="000E0D02">
            <w:pPr>
              <w:pStyle w:val="TableParagraph"/>
              <w:rPr>
                <w:i/>
                <w:sz w:val="16"/>
                <w:lang w:val="es-MX"/>
              </w:rPr>
            </w:pPr>
          </w:p>
          <w:p w:rsidR="00D02CAD" w:rsidRPr="00D02CAD" w:rsidRDefault="00D02CAD" w:rsidP="000E0D02">
            <w:pPr>
              <w:pStyle w:val="TableParagraph"/>
              <w:spacing w:before="87"/>
              <w:ind w:left="376" w:right="65"/>
              <w:rPr>
                <w:sz w:val="16"/>
                <w:lang w:val="es-MX"/>
              </w:rPr>
            </w:pPr>
            <w:r w:rsidRPr="00D02CAD">
              <w:rPr>
                <w:sz w:val="16"/>
                <w:lang w:val="es-MX"/>
              </w:rPr>
              <w:t>Entidades Paraestatales y Fideicomisos No Empresariales y No</w:t>
            </w:r>
            <w:r w:rsidRPr="00D02CAD">
              <w:rPr>
                <w:spacing w:val="-1"/>
                <w:sz w:val="16"/>
                <w:lang w:val="es-MX"/>
              </w:rPr>
              <w:t xml:space="preserve"> </w:t>
            </w:r>
            <w:r w:rsidRPr="00D02CAD">
              <w:rPr>
                <w:sz w:val="16"/>
                <w:lang w:val="es-MX"/>
              </w:rPr>
              <w:t>Financieros</w:t>
            </w:r>
          </w:p>
        </w:tc>
        <w:tc>
          <w:tcPr>
            <w:tcW w:w="824" w:type="dxa"/>
            <w:vMerge w:val="restart"/>
          </w:tcPr>
          <w:p w:rsidR="00D02CAD" w:rsidRPr="00D02CAD" w:rsidRDefault="00D02CAD" w:rsidP="000E0D02">
            <w:pPr>
              <w:pStyle w:val="TableParagraph"/>
              <w:rPr>
                <w:sz w:val="16"/>
                <w:lang w:val="es-MX"/>
              </w:rPr>
            </w:pPr>
          </w:p>
          <w:p w:rsidR="00D02CAD" w:rsidRPr="00D02CAD" w:rsidRDefault="00D02CAD" w:rsidP="000E0D02">
            <w:pPr>
              <w:pStyle w:val="TableParagraph"/>
              <w:rPr>
                <w:sz w:val="16"/>
                <w:lang w:val="es-MX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  <w:tc>
          <w:tcPr>
            <w:tcW w:w="964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  <w:tc>
          <w:tcPr>
            <w:tcW w:w="755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  <w:tc>
          <w:tcPr>
            <w:tcW w:w="767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  <w:tc>
          <w:tcPr>
            <w:tcW w:w="825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  <w:tc>
          <w:tcPr>
            <w:tcW w:w="1413" w:type="dxa"/>
            <w:vMerge w:val="restart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  <w:r w:rsidRPr="00E02F83">
              <w:rPr>
                <w:sz w:val="16"/>
              </w:rPr>
              <w:t>NO APLICA</w:t>
            </w:r>
          </w:p>
        </w:tc>
      </w:tr>
      <w:tr w:rsidR="00D02CAD" w:rsidRPr="00156573" w:rsidTr="000E0D02">
        <w:trPr>
          <w:trHeight w:val="387"/>
          <w:jc w:val="center"/>
        </w:trPr>
        <w:tc>
          <w:tcPr>
            <w:tcW w:w="6946" w:type="dxa"/>
            <w:tcBorders>
              <w:top w:val="nil"/>
              <w:bottom w:val="nil"/>
            </w:tcBorders>
          </w:tcPr>
          <w:p w:rsidR="00D02CAD" w:rsidRPr="00D02CAD" w:rsidRDefault="00D02CAD" w:rsidP="000E0D02">
            <w:pPr>
              <w:pStyle w:val="TableParagraph"/>
              <w:spacing w:before="8"/>
              <w:rPr>
                <w:i/>
                <w:sz w:val="14"/>
                <w:lang w:val="es-MX"/>
              </w:rPr>
            </w:pPr>
          </w:p>
          <w:p w:rsidR="00D02CAD" w:rsidRPr="00D02CAD" w:rsidRDefault="00D02CAD" w:rsidP="000E0D02">
            <w:pPr>
              <w:pStyle w:val="TableParagraph"/>
              <w:ind w:left="376"/>
              <w:rPr>
                <w:sz w:val="16"/>
                <w:lang w:val="es-MX"/>
              </w:rPr>
            </w:pPr>
            <w:r w:rsidRPr="00D02CAD">
              <w:rPr>
                <w:sz w:val="16"/>
                <w:lang w:val="es-MX"/>
              </w:rPr>
              <w:t>Instituciones Públicas de la Seguridad Social</w:t>
            </w:r>
          </w:p>
        </w:tc>
        <w:tc>
          <w:tcPr>
            <w:tcW w:w="82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96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5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67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1413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</w:tr>
      <w:tr w:rsidR="00D02CAD" w:rsidRPr="00156573" w:rsidTr="000E0D02">
        <w:trPr>
          <w:trHeight w:val="522"/>
          <w:jc w:val="center"/>
        </w:trPr>
        <w:tc>
          <w:tcPr>
            <w:tcW w:w="6946" w:type="dxa"/>
            <w:tcBorders>
              <w:top w:val="nil"/>
              <w:bottom w:val="nil"/>
            </w:tcBorders>
          </w:tcPr>
          <w:p w:rsidR="00D02CAD" w:rsidRPr="00D02CAD" w:rsidRDefault="00D02CAD" w:rsidP="000E0D02">
            <w:pPr>
              <w:pStyle w:val="TableParagraph"/>
              <w:spacing w:before="7"/>
              <w:rPr>
                <w:i/>
                <w:sz w:val="14"/>
                <w:lang w:val="es-MX"/>
              </w:rPr>
            </w:pPr>
          </w:p>
          <w:p w:rsidR="00D02CAD" w:rsidRPr="00D02CAD" w:rsidRDefault="00D02CAD" w:rsidP="000E0D02">
            <w:pPr>
              <w:pStyle w:val="TableParagraph"/>
              <w:ind w:left="376" w:right="31"/>
              <w:rPr>
                <w:sz w:val="16"/>
                <w:lang w:val="es-MX"/>
              </w:rPr>
            </w:pPr>
            <w:r w:rsidRPr="00D02CAD">
              <w:rPr>
                <w:sz w:val="16"/>
                <w:lang w:val="es-MX"/>
              </w:rPr>
              <w:t>Entidades Paraestatales Empresariales No Financieras con Participación Estatal Mayoritaria</w:t>
            </w:r>
          </w:p>
        </w:tc>
        <w:tc>
          <w:tcPr>
            <w:tcW w:w="82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96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5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67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1413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</w:tr>
      <w:tr w:rsidR="00D02CAD" w:rsidRPr="00156573" w:rsidTr="000E0D02">
        <w:trPr>
          <w:trHeight w:val="523"/>
          <w:jc w:val="center"/>
        </w:trPr>
        <w:tc>
          <w:tcPr>
            <w:tcW w:w="6946" w:type="dxa"/>
            <w:tcBorders>
              <w:top w:val="nil"/>
              <w:bottom w:val="nil"/>
            </w:tcBorders>
          </w:tcPr>
          <w:p w:rsidR="00D02CAD" w:rsidRPr="00D02CAD" w:rsidRDefault="00D02CAD" w:rsidP="000E0D02">
            <w:pPr>
              <w:pStyle w:val="TableParagraph"/>
              <w:spacing w:before="7"/>
              <w:rPr>
                <w:i/>
                <w:sz w:val="14"/>
                <w:lang w:val="es-MX"/>
              </w:rPr>
            </w:pPr>
          </w:p>
          <w:p w:rsidR="00D02CAD" w:rsidRPr="00D02CAD" w:rsidRDefault="00D02CAD" w:rsidP="000E0D02">
            <w:pPr>
              <w:pStyle w:val="TableParagraph"/>
              <w:ind w:left="376" w:right="65"/>
              <w:rPr>
                <w:sz w:val="16"/>
                <w:lang w:val="es-MX"/>
              </w:rPr>
            </w:pPr>
            <w:r w:rsidRPr="00D02CAD">
              <w:rPr>
                <w:sz w:val="16"/>
                <w:lang w:val="es-MX"/>
              </w:rPr>
              <w:t>Fideicomisos Empresariales No Financieros con Participación Estatal Mayoritaria</w:t>
            </w:r>
          </w:p>
        </w:tc>
        <w:tc>
          <w:tcPr>
            <w:tcW w:w="82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96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5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67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1413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</w:tr>
      <w:tr w:rsidR="00D02CAD" w:rsidRPr="00156573" w:rsidTr="000E0D02">
        <w:trPr>
          <w:trHeight w:val="523"/>
          <w:jc w:val="center"/>
        </w:trPr>
        <w:tc>
          <w:tcPr>
            <w:tcW w:w="6946" w:type="dxa"/>
            <w:tcBorders>
              <w:top w:val="nil"/>
              <w:bottom w:val="nil"/>
            </w:tcBorders>
          </w:tcPr>
          <w:p w:rsidR="00D02CAD" w:rsidRPr="00D02CAD" w:rsidRDefault="00D02CAD" w:rsidP="000E0D02">
            <w:pPr>
              <w:pStyle w:val="TableParagraph"/>
              <w:spacing w:before="8"/>
              <w:rPr>
                <w:i/>
                <w:sz w:val="14"/>
                <w:lang w:val="es-MX"/>
              </w:rPr>
            </w:pPr>
          </w:p>
          <w:p w:rsidR="00D02CAD" w:rsidRPr="00D02CAD" w:rsidRDefault="00D02CAD" w:rsidP="000E0D02">
            <w:pPr>
              <w:pStyle w:val="TableParagraph"/>
              <w:ind w:left="376" w:right="65"/>
              <w:rPr>
                <w:sz w:val="16"/>
                <w:lang w:val="es-MX"/>
              </w:rPr>
            </w:pPr>
            <w:r w:rsidRPr="00D02CAD">
              <w:rPr>
                <w:sz w:val="16"/>
                <w:lang w:val="es-MX"/>
              </w:rPr>
              <w:t>Entidades Paraestatales Empresariales Financieras Monetarias con Participación Estatal Mayoritaria</w:t>
            </w:r>
          </w:p>
        </w:tc>
        <w:tc>
          <w:tcPr>
            <w:tcW w:w="82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96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5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67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1413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</w:tr>
      <w:tr w:rsidR="00D02CAD" w:rsidRPr="00156573" w:rsidTr="000E0D02">
        <w:trPr>
          <w:trHeight w:val="524"/>
          <w:jc w:val="center"/>
        </w:trPr>
        <w:tc>
          <w:tcPr>
            <w:tcW w:w="6946" w:type="dxa"/>
            <w:tcBorders>
              <w:top w:val="nil"/>
              <w:bottom w:val="nil"/>
            </w:tcBorders>
          </w:tcPr>
          <w:p w:rsidR="00D02CAD" w:rsidRPr="00D02CAD" w:rsidRDefault="00D02CAD" w:rsidP="000E0D02">
            <w:pPr>
              <w:pStyle w:val="TableParagraph"/>
              <w:spacing w:before="7"/>
              <w:rPr>
                <w:i/>
                <w:sz w:val="14"/>
                <w:lang w:val="es-MX"/>
              </w:rPr>
            </w:pPr>
          </w:p>
          <w:p w:rsidR="00D02CAD" w:rsidRPr="00D02CAD" w:rsidRDefault="00D02CAD" w:rsidP="000E0D02">
            <w:pPr>
              <w:pStyle w:val="TableParagraph"/>
              <w:ind w:left="376" w:right="65"/>
              <w:rPr>
                <w:sz w:val="16"/>
                <w:lang w:val="es-MX"/>
              </w:rPr>
            </w:pPr>
            <w:r w:rsidRPr="00D02CAD">
              <w:rPr>
                <w:sz w:val="16"/>
                <w:lang w:val="es-MX"/>
              </w:rPr>
              <w:t>Entidades Paraestatales Empresariales Financieras No Monetarias con Participación Estatal Mayoritaria</w:t>
            </w:r>
          </w:p>
        </w:tc>
        <w:tc>
          <w:tcPr>
            <w:tcW w:w="82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96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5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67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1413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</w:tr>
      <w:tr w:rsidR="00D02CAD" w:rsidRPr="00156573" w:rsidTr="000E0D02">
        <w:trPr>
          <w:trHeight w:val="629"/>
          <w:jc w:val="center"/>
        </w:trPr>
        <w:tc>
          <w:tcPr>
            <w:tcW w:w="6946" w:type="dxa"/>
            <w:tcBorders>
              <w:top w:val="nil"/>
            </w:tcBorders>
          </w:tcPr>
          <w:p w:rsidR="00D02CAD" w:rsidRPr="00D02CAD" w:rsidRDefault="00D02CAD" w:rsidP="000E0D02">
            <w:pPr>
              <w:pStyle w:val="TableParagraph"/>
              <w:spacing w:before="8"/>
              <w:rPr>
                <w:i/>
                <w:sz w:val="14"/>
                <w:lang w:val="es-MX"/>
              </w:rPr>
            </w:pPr>
          </w:p>
          <w:p w:rsidR="00D02CAD" w:rsidRPr="00D02CAD" w:rsidRDefault="00D02CAD" w:rsidP="000E0D02">
            <w:pPr>
              <w:pStyle w:val="TableParagraph"/>
              <w:ind w:left="376" w:right="65"/>
              <w:rPr>
                <w:sz w:val="16"/>
                <w:lang w:val="es-MX"/>
              </w:rPr>
            </w:pPr>
            <w:r w:rsidRPr="00D02CAD">
              <w:rPr>
                <w:sz w:val="16"/>
                <w:lang w:val="es-MX"/>
              </w:rPr>
              <w:t>Fideicomisos Financieros Públicos con Participación Estatal</w:t>
            </w:r>
            <w:r w:rsidRPr="00D02CAD">
              <w:rPr>
                <w:spacing w:val="1"/>
                <w:sz w:val="16"/>
                <w:lang w:val="es-MX"/>
              </w:rPr>
              <w:t xml:space="preserve"> </w:t>
            </w:r>
            <w:r w:rsidRPr="00D02CAD">
              <w:rPr>
                <w:sz w:val="16"/>
                <w:lang w:val="es-MX"/>
              </w:rPr>
              <w:t>Mayoritaria</w:t>
            </w:r>
          </w:p>
        </w:tc>
        <w:tc>
          <w:tcPr>
            <w:tcW w:w="82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964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5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767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  <w:tc>
          <w:tcPr>
            <w:tcW w:w="1413" w:type="dxa"/>
            <w:vMerge/>
            <w:tcBorders>
              <w:top w:val="nil"/>
            </w:tcBorders>
          </w:tcPr>
          <w:p w:rsidR="00D02CAD" w:rsidRPr="00D02CAD" w:rsidRDefault="00D02CAD" w:rsidP="000E0D02">
            <w:pPr>
              <w:rPr>
                <w:sz w:val="6"/>
                <w:szCs w:val="2"/>
                <w:lang w:val="es-MX"/>
              </w:rPr>
            </w:pPr>
          </w:p>
        </w:tc>
      </w:tr>
      <w:tr w:rsidR="00D02CAD" w:rsidRPr="00E02F83" w:rsidTr="000E0D02">
        <w:trPr>
          <w:trHeight w:val="198"/>
          <w:jc w:val="center"/>
        </w:trPr>
        <w:tc>
          <w:tcPr>
            <w:tcW w:w="6946" w:type="dxa"/>
          </w:tcPr>
          <w:p w:rsidR="00D02CAD" w:rsidRPr="00E02F83" w:rsidRDefault="00D02CAD" w:rsidP="000E0D02">
            <w:pPr>
              <w:pStyle w:val="TableParagraph"/>
              <w:spacing w:before="24"/>
              <w:ind w:left="376"/>
              <w:rPr>
                <w:b/>
                <w:sz w:val="16"/>
              </w:rPr>
            </w:pPr>
            <w:r w:rsidRPr="00E02F83">
              <w:rPr>
                <w:b/>
                <w:sz w:val="16"/>
              </w:rPr>
              <w:t xml:space="preserve">Total del </w:t>
            </w:r>
            <w:proofErr w:type="spellStart"/>
            <w:r w:rsidRPr="00E02F83">
              <w:rPr>
                <w:b/>
                <w:sz w:val="16"/>
              </w:rPr>
              <w:t>Gasto</w:t>
            </w:r>
            <w:proofErr w:type="spellEnd"/>
          </w:p>
        </w:tc>
        <w:tc>
          <w:tcPr>
            <w:tcW w:w="824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  <w:tc>
          <w:tcPr>
            <w:tcW w:w="964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  <w:tc>
          <w:tcPr>
            <w:tcW w:w="755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  <w:tc>
          <w:tcPr>
            <w:tcW w:w="767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  <w:tc>
          <w:tcPr>
            <w:tcW w:w="825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  <w:tc>
          <w:tcPr>
            <w:tcW w:w="1413" w:type="dxa"/>
          </w:tcPr>
          <w:p w:rsidR="00D02CAD" w:rsidRPr="00E02F83" w:rsidRDefault="00D02CAD" w:rsidP="000E0D02">
            <w:pPr>
              <w:pStyle w:val="TableParagraph"/>
              <w:rPr>
                <w:sz w:val="16"/>
              </w:rPr>
            </w:pPr>
          </w:p>
        </w:tc>
      </w:tr>
    </w:tbl>
    <w:p w:rsidR="008A2BA6" w:rsidRDefault="008A2BA6">
      <w:pPr>
        <w:rPr>
          <w:b/>
          <w:sz w:val="20"/>
        </w:rPr>
      </w:pPr>
    </w:p>
    <w:p w:rsidR="008A2BA6" w:rsidRDefault="008A2BA6">
      <w:pPr>
        <w:rPr>
          <w:b/>
          <w:sz w:val="20"/>
        </w:rPr>
      </w:pPr>
    </w:p>
    <w:p w:rsidR="008A2BA6" w:rsidRDefault="008A2BA6">
      <w:pPr>
        <w:rPr>
          <w:b/>
          <w:sz w:val="20"/>
        </w:rPr>
      </w:pPr>
    </w:p>
    <w:p w:rsidR="008A2BA6" w:rsidRDefault="008A2BA6">
      <w:pPr>
        <w:spacing w:before="8" w:after="1"/>
        <w:rPr>
          <w:b/>
          <w:sz w:val="18"/>
        </w:rPr>
      </w:pPr>
    </w:p>
    <w:p w:rsidR="008A2BA6" w:rsidRDefault="00156573">
      <w:pPr>
        <w:tabs>
          <w:tab w:val="left" w:pos="8328"/>
        </w:tabs>
        <w:spacing w:line="20" w:lineRule="exact"/>
        <w:ind w:left="195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255.15pt;height:.75pt;mso-position-horizontal-relative:char;mso-position-vertical-relative:line" coordsize="5103,15">
            <v:line id="_x0000_s1030" style="position:absolute" from="0,8" to="5103,8"/>
            <w10:anchorlock/>
          </v:group>
        </w:pict>
      </w:r>
      <w:r w:rsidR="00D02CAD"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1027" style="width:255.15pt;height:.75pt;mso-position-horizontal-relative:char;mso-position-vertical-relative:line" coordsize="5103,15">
            <v:line id="_x0000_s1028" style="position:absolute" from="0,8" to="5103,8"/>
            <w10:anchorlock/>
          </v:group>
        </w:pict>
      </w:r>
    </w:p>
    <w:p w:rsidR="008A2BA6" w:rsidRPr="00D02CAD" w:rsidRDefault="00D02CAD">
      <w:pPr>
        <w:pStyle w:val="Textoindependiente"/>
        <w:tabs>
          <w:tab w:val="left" w:pos="9141"/>
        </w:tabs>
        <w:spacing w:line="167" w:lineRule="exact"/>
        <w:ind w:left="3193"/>
        <w:rPr>
          <w:lang w:val="es-MX"/>
        </w:rPr>
      </w:pPr>
      <w:r w:rsidRPr="00D02CAD">
        <w:rPr>
          <w:lang w:val="es-MX"/>
        </w:rPr>
        <w:t>C. ALEJANDRA</w:t>
      </w:r>
      <w:r w:rsidRPr="00D02CAD">
        <w:rPr>
          <w:spacing w:val="-5"/>
          <w:lang w:val="es-MX"/>
        </w:rPr>
        <w:t xml:space="preserve"> </w:t>
      </w:r>
      <w:r w:rsidRPr="00D02CAD">
        <w:rPr>
          <w:lang w:val="es-MX"/>
        </w:rPr>
        <w:t>TELLO</w:t>
      </w:r>
      <w:r w:rsidRPr="00D02CAD">
        <w:rPr>
          <w:spacing w:val="-1"/>
          <w:lang w:val="es-MX"/>
        </w:rPr>
        <w:t xml:space="preserve"> </w:t>
      </w:r>
      <w:r w:rsidRPr="00D02CAD">
        <w:rPr>
          <w:lang w:val="es-MX"/>
        </w:rPr>
        <w:t>CARDENAS</w:t>
      </w:r>
      <w:r w:rsidRPr="00D02CAD">
        <w:rPr>
          <w:lang w:val="es-MX"/>
        </w:rPr>
        <w:tab/>
        <w:t>L.A. CLAUDIA JEANETT MONTOYA</w:t>
      </w:r>
      <w:r w:rsidRPr="00D02CAD">
        <w:rPr>
          <w:spacing w:val="-3"/>
          <w:lang w:val="es-MX"/>
        </w:rPr>
        <w:t xml:space="preserve"> </w:t>
      </w:r>
      <w:r w:rsidRPr="00D02CAD">
        <w:rPr>
          <w:lang w:val="es-MX"/>
        </w:rPr>
        <w:t>MERCADO</w:t>
      </w:r>
    </w:p>
    <w:p w:rsidR="008A2BA6" w:rsidRPr="00D02CAD" w:rsidRDefault="008A2BA6">
      <w:pPr>
        <w:spacing w:before="5"/>
        <w:rPr>
          <w:sz w:val="16"/>
          <w:lang w:val="es-MX"/>
        </w:rPr>
      </w:pPr>
    </w:p>
    <w:p w:rsidR="008A2BA6" w:rsidRPr="00D02CAD" w:rsidRDefault="00D02CAD">
      <w:pPr>
        <w:pStyle w:val="Textoindependiente"/>
        <w:tabs>
          <w:tab w:val="left" w:pos="9799"/>
        </w:tabs>
        <w:ind w:left="3633"/>
        <w:rPr>
          <w:lang w:val="es-MX"/>
        </w:rPr>
      </w:pPr>
      <w:r w:rsidRPr="00D02CAD">
        <w:rPr>
          <w:lang w:val="es-MX"/>
        </w:rPr>
        <w:t>DIRECTORA</w:t>
      </w:r>
      <w:r w:rsidRPr="00D02CAD">
        <w:rPr>
          <w:spacing w:val="-4"/>
          <w:lang w:val="es-MX"/>
        </w:rPr>
        <w:t xml:space="preserve"> </w:t>
      </w:r>
      <w:r w:rsidRPr="00D02CAD">
        <w:rPr>
          <w:lang w:val="es-MX"/>
        </w:rPr>
        <w:t>GENERAL</w:t>
      </w:r>
      <w:r w:rsidRPr="00D02CAD">
        <w:rPr>
          <w:lang w:val="es-MX"/>
        </w:rPr>
        <w:tab/>
        <w:t>GERENTE ADMINISTRATIVO</w:t>
      </w:r>
    </w:p>
    <w:p w:rsidR="008A2BA6" w:rsidRPr="00D02CAD" w:rsidRDefault="008A2BA6">
      <w:pPr>
        <w:rPr>
          <w:sz w:val="20"/>
          <w:lang w:val="es-MX"/>
        </w:rPr>
      </w:pPr>
    </w:p>
    <w:p w:rsidR="008A2BA6" w:rsidRPr="00D02CAD" w:rsidRDefault="00156573">
      <w:pPr>
        <w:spacing w:before="2"/>
        <w:rPr>
          <w:sz w:val="14"/>
          <w:lang w:val="es-MX"/>
        </w:rPr>
      </w:pPr>
      <w:r>
        <w:pict>
          <v:line id="_x0000_s1026" style="position:absolute;z-index:-251657728;mso-wrap-distance-left:0;mso-wrap-distance-right:0;mso-position-horizontal-relative:page" from="104.9pt,10.55pt" to="360.05pt,10.55pt">
            <w10:wrap type="topAndBottom" anchorx="page"/>
          </v:line>
        </w:pict>
      </w:r>
    </w:p>
    <w:p w:rsidR="008A2BA6" w:rsidRPr="00D02CAD" w:rsidRDefault="00D02CAD">
      <w:pPr>
        <w:pStyle w:val="Textoindependiente"/>
        <w:spacing w:line="444" w:lineRule="auto"/>
        <w:ind w:left="4051" w:right="9347" w:hanging="1076"/>
        <w:rPr>
          <w:lang w:val="es-MX"/>
        </w:rPr>
      </w:pPr>
      <w:r w:rsidRPr="00D02CAD">
        <w:rPr>
          <w:lang w:val="es-MX"/>
        </w:rPr>
        <w:t>C.P. SERGIO FERNANDO ZAVALA MATA CONTADOR</w:t>
      </w:r>
    </w:p>
    <w:p w:rsidR="008A2BA6" w:rsidRPr="00D02CAD" w:rsidRDefault="008A2BA6">
      <w:pPr>
        <w:rPr>
          <w:sz w:val="20"/>
          <w:lang w:val="es-MX"/>
        </w:rPr>
      </w:pPr>
    </w:p>
    <w:p w:rsidR="008A2BA6" w:rsidRPr="00D02CAD" w:rsidRDefault="008A2BA6">
      <w:pPr>
        <w:rPr>
          <w:sz w:val="20"/>
          <w:lang w:val="es-MX"/>
        </w:rPr>
      </w:pPr>
    </w:p>
    <w:p w:rsidR="008A2BA6" w:rsidRPr="00D02CAD" w:rsidRDefault="008A2BA6">
      <w:pPr>
        <w:rPr>
          <w:sz w:val="20"/>
          <w:lang w:val="es-MX"/>
        </w:rPr>
      </w:pPr>
    </w:p>
    <w:p w:rsidR="008A2BA6" w:rsidRPr="00D02CAD" w:rsidRDefault="008A2BA6">
      <w:pPr>
        <w:rPr>
          <w:sz w:val="20"/>
          <w:lang w:val="es-MX"/>
        </w:rPr>
      </w:pPr>
    </w:p>
    <w:p w:rsidR="008A2BA6" w:rsidRPr="00D02CAD" w:rsidRDefault="008A2BA6">
      <w:pPr>
        <w:rPr>
          <w:sz w:val="21"/>
          <w:lang w:val="es-MX"/>
        </w:rPr>
      </w:pPr>
    </w:p>
    <w:p w:rsidR="008A2BA6" w:rsidRDefault="00D02CAD">
      <w:pPr>
        <w:pStyle w:val="Textoindependiente"/>
        <w:spacing w:before="95"/>
        <w:ind w:right="408"/>
        <w:jc w:val="right"/>
      </w:pPr>
      <w:r>
        <w:t>Page 2</w:t>
      </w:r>
    </w:p>
    <w:sectPr w:rsidR="008A2BA6">
      <w:type w:val="continuous"/>
      <w:pgSz w:w="15850" w:h="12250" w:orient="landscape"/>
      <w:pgMar w:top="260" w:right="30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2BA6"/>
    <w:rsid w:val="00156573"/>
    <w:rsid w:val="008A2BA6"/>
    <w:rsid w:val="00D0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5:docId w15:val="{687450C3-4B08-495C-8C25-4316F0261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right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2CAD"/>
    <w:rPr>
      <w:rFonts w:ascii="Arial" w:eastAsia="Arial" w:hAnsi="Arial" w:cs="Arial"/>
      <w:sz w:val="16"/>
      <w:szCs w:val="16"/>
    </w:rPr>
  </w:style>
  <w:style w:type="paragraph" w:styleId="Sinespaciado">
    <w:name w:val="No Spacing"/>
    <w:uiPriority w:val="1"/>
    <w:qFormat/>
    <w:rsid w:val="00156573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</cp:lastModifiedBy>
  <cp:revision>3</cp:revision>
  <cp:lastPrinted>2019-07-05T19:13:00Z</cp:lastPrinted>
  <dcterms:created xsi:type="dcterms:W3CDTF">2019-07-05T16:58:00Z</dcterms:created>
  <dcterms:modified xsi:type="dcterms:W3CDTF">2019-07-05T19:16:00Z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2019-07-04T00:00:00Z</vt:filetime>
  </property>
  <property fmtid="{D5CDD505-2E9C-101B-9397-08002B2CF9AE}" pid="3" name="Creator">
    <vt:lpwstr>FastReport</vt:lpwstr>
  </property>
  <property fmtid="{D5CDD505-2E9C-101B-9397-08002B2CF9AE}" pid="4" name="LastSaved">
    <vt:filetime>2019-07-05T00:00:00Z</vt:filetime>
  </property>
</Properties>
</file>