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B160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593887C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7E509CDF" w14:textId="77777777" w:rsidR="009B277E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6BA59090" w14:textId="6E82FE97" w:rsidR="00DD3625" w:rsidRDefault="009B277E" w:rsidP="009B277E">
      <w:pPr>
        <w:pStyle w:val="Sinespaciado"/>
        <w:jc w:val="center"/>
        <w:rPr>
          <w:rFonts w:ascii="Arial" w:hAnsi="Arial" w:cs="Arial"/>
          <w:sz w:val="72"/>
        </w:rPr>
      </w:pPr>
      <w:r>
        <w:rPr>
          <w:rFonts w:ascii="Arial" w:hAnsi="Arial" w:cs="Arial"/>
          <w:sz w:val="72"/>
        </w:rPr>
        <w:t>E</w:t>
      </w:r>
      <w:r w:rsidRPr="009B277E">
        <w:rPr>
          <w:rFonts w:ascii="Arial" w:hAnsi="Arial" w:cs="Arial"/>
          <w:sz w:val="72"/>
        </w:rPr>
        <w:t>n el</w:t>
      </w:r>
      <w:r>
        <w:rPr>
          <w:rFonts w:ascii="Arial" w:hAnsi="Arial" w:cs="Arial"/>
          <w:sz w:val="72"/>
        </w:rPr>
        <w:t xml:space="preserve"> M</w:t>
      </w:r>
      <w:r w:rsidRPr="009B277E">
        <w:rPr>
          <w:rFonts w:ascii="Arial" w:hAnsi="Arial" w:cs="Arial"/>
          <w:sz w:val="72"/>
        </w:rPr>
        <w:t xml:space="preserve">unicipio de huehuetlan slp en todo el mes de </w:t>
      </w:r>
      <w:r w:rsidR="00F5236A">
        <w:rPr>
          <w:rFonts w:ascii="Arial" w:hAnsi="Arial" w:cs="Arial"/>
          <w:sz w:val="72"/>
        </w:rPr>
        <w:t>febrero</w:t>
      </w:r>
      <w:r w:rsidR="00A173B3">
        <w:rPr>
          <w:rFonts w:ascii="Arial" w:hAnsi="Arial" w:cs="Arial"/>
          <w:sz w:val="72"/>
        </w:rPr>
        <w:t xml:space="preserve"> </w:t>
      </w:r>
      <w:r w:rsidRPr="009B277E">
        <w:rPr>
          <w:rFonts w:ascii="Arial" w:hAnsi="Arial" w:cs="Arial"/>
          <w:sz w:val="72"/>
        </w:rPr>
        <w:t>no se recibió ninguna solicitud de información en plataforma de infomex slp</w:t>
      </w:r>
    </w:p>
    <w:p w14:paraId="326DD035" w14:textId="39D943B7" w:rsidR="00F5236A" w:rsidRDefault="00F5236A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5F07A1BD" w14:textId="42D4BCD5" w:rsidR="00F5236A" w:rsidRDefault="00F5236A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765D03CE" w14:textId="6967DA2A" w:rsidR="00F5236A" w:rsidRDefault="00F5236A" w:rsidP="009B277E">
      <w:pPr>
        <w:pStyle w:val="Sinespaciado"/>
        <w:jc w:val="center"/>
        <w:rPr>
          <w:rFonts w:ascii="Arial" w:hAnsi="Arial" w:cs="Arial"/>
          <w:sz w:val="72"/>
        </w:rPr>
      </w:pPr>
    </w:p>
    <w:p w14:paraId="50295F7D" w14:textId="77777777" w:rsidR="00F5236A" w:rsidRPr="009B277E" w:rsidRDefault="00F5236A" w:rsidP="009B277E">
      <w:pPr>
        <w:pStyle w:val="Sinespaciado"/>
        <w:jc w:val="center"/>
        <w:rPr>
          <w:rFonts w:ascii="Arial" w:hAnsi="Arial" w:cs="Arial"/>
          <w:sz w:val="72"/>
        </w:rPr>
      </w:pPr>
      <w:bookmarkStart w:id="0" w:name="_GoBack"/>
      <w:bookmarkEnd w:id="0"/>
    </w:p>
    <w:sectPr w:rsidR="00F5236A" w:rsidRPr="009B2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80"/>
    <w:rsid w:val="00255091"/>
    <w:rsid w:val="002D5B9D"/>
    <w:rsid w:val="00302F70"/>
    <w:rsid w:val="009B277E"/>
    <w:rsid w:val="00A173B3"/>
    <w:rsid w:val="00A74680"/>
    <w:rsid w:val="00C7545A"/>
    <w:rsid w:val="00DD3625"/>
    <w:rsid w:val="00F5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EBCA7"/>
  <w15:chartTrackingRefBased/>
  <w15:docId w15:val="{719FBB5B-AD3A-4EC4-902F-AC2134B81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B27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11</cp:revision>
  <dcterms:created xsi:type="dcterms:W3CDTF">2019-01-08T00:35:00Z</dcterms:created>
  <dcterms:modified xsi:type="dcterms:W3CDTF">2020-03-02T15:39:00Z</dcterms:modified>
</cp:coreProperties>
</file>