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E46" w:rsidRPr="00822A12" w:rsidRDefault="00EF1747" w:rsidP="008B12FB">
      <w:pPr>
        <w:jc w:val="center"/>
        <w:rPr>
          <w:rFonts w:ascii="Aparajita" w:hAnsi="Aparajita" w:cs="Aparajita"/>
          <w:b/>
          <w:sz w:val="36"/>
          <w:u w:val="single"/>
        </w:rPr>
      </w:pPr>
      <w:r w:rsidRPr="00822A12">
        <w:rPr>
          <w:rFonts w:ascii="Aparajita" w:hAnsi="Aparajita" w:cs="Aparajita"/>
          <w:b/>
          <w:sz w:val="36"/>
          <w:u w:val="single"/>
        </w:rPr>
        <w:t>CONTRATO DE PRESTACION DE SERVICIOS PROFESIONALES</w:t>
      </w:r>
    </w:p>
    <w:p w:rsidR="00EF1747" w:rsidRDefault="00EF1747" w:rsidP="00822A12">
      <w:pPr>
        <w:jc w:val="both"/>
      </w:pPr>
    </w:p>
    <w:p w:rsidR="00822A12" w:rsidRDefault="00822A12" w:rsidP="00822A12">
      <w:pPr>
        <w:jc w:val="both"/>
      </w:pPr>
    </w:p>
    <w:p w:rsidR="00EF1747" w:rsidRDefault="008B12FB" w:rsidP="00822A12">
      <w:pPr>
        <w:jc w:val="both"/>
        <w:rPr>
          <w:rFonts w:ascii="Tahoma" w:hAnsi="Tahoma" w:cs="Tahoma"/>
          <w:sz w:val="24"/>
          <w:szCs w:val="24"/>
        </w:rPr>
      </w:pPr>
      <w:r w:rsidRPr="008B12FB">
        <w:rPr>
          <w:rFonts w:ascii="Tahoma" w:hAnsi="Tahoma" w:cs="Tahoma"/>
          <w:sz w:val="24"/>
          <w:szCs w:val="24"/>
        </w:rPr>
        <w:t>Que</w:t>
      </w:r>
      <w:r>
        <w:rPr>
          <w:rFonts w:ascii="Tahoma" w:hAnsi="Tahoma" w:cs="Tahoma"/>
          <w:sz w:val="24"/>
          <w:szCs w:val="24"/>
        </w:rPr>
        <w:t xml:space="preserve"> celebran el </w:t>
      </w:r>
      <w:r w:rsidRPr="00CB666F">
        <w:rPr>
          <w:rFonts w:ascii="Tahoma" w:hAnsi="Tahoma" w:cs="Tahoma"/>
          <w:b/>
          <w:sz w:val="24"/>
          <w:szCs w:val="24"/>
        </w:rPr>
        <w:t xml:space="preserve">H. </w:t>
      </w:r>
      <w:r w:rsidR="0056212C" w:rsidRPr="00CB666F">
        <w:rPr>
          <w:rFonts w:ascii="Tahoma" w:hAnsi="Tahoma" w:cs="Tahoma"/>
          <w:b/>
          <w:sz w:val="24"/>
          <w:szCs w:val="24"/>
        </w:rPr>
        <w:t>AYUNTAMIENTO DE LAGUNILLAS</w:t>
      </w:r>
      <w:r w:rsidRPr="00CB666F">
        <w:rPr>
          <w:rFonts w:ascii="Tahoma" w:hAnsi="Tahoma" w:cs="Tahoma"/>
          <w:b/>
          <w:sz w:val="24"/>
          <w:szCs w:val="24"/>
        </w:rPr>
        <w:t xml:space="preserve">, </w:t>
      </w:r>
      <w:r w:rsidR="0056212C" w:rsidRPr="00CB666F">
        <w:rPr>
          <w:rFonts w:ascii="Tahoma" w:hAnsi="Tahoma" w:cs="Tahoma"/>
          <w:b/>
          <w:sz w:val="24"/>
          <w:szCs w:val="24"/>
        </w:rPr>
        <w:t>SAN LUIS POTOSÍ</w:t>
      </w:r>
      <w:r w:rsidRPr="008B12FB">
        <w:rPr>
          <w:rFonts w:ascii="Tahoma" w:hAnsi="Tahoma" w:cs="Tahoma"/>
          <w:sz w:val="24"/>
          <w:szCs w:val="24"/>
        </w:rPr>
        <w:t>, que en lo sucesivo y para efectos de este contrato se denominará “</w:t>
      </w:r>
      <w:r>
        <w:rPr>
          <w:rFonts w:ascii="Tahoma" w:hAnsi="Tahoma" w:cs="Tahoma"/>
          <w:sz w:val="24"/>
          <w:szCs w:val="24"/>
        </w:rPr>
        <w:t>El A</w:t>
      </w:r>
      <w:r w:rsidRPr="008B12FB">
        <w:rPr>
          <w:rFonts w:ascii="Tahoma" w:hAnsi="Tahoma" w:cs="Tahoma"/>
          <w:sz w:val="24"/>
          <w:szCs w:val="24"/>
        </w:rPr>
        <w:t>yuntamiento” representado en este acto por</w:t>
      </w:r>
      <w:r>
        <w:rPr>
          <w:rFonts w:ascii="Tahoma" w:hAnsi="Tahoma" w:cs="Tahoma"/>
          <w:sz w:val="24"/>
          <w:szCs w:val="24"/>
        </w:rPr>
        <w:t xml:space="preserve"> su Presidente Municipal el </w:t>
      </w:r>
      <w:r w:rsidR="00295F5F">
        <w:rPr>
          <w:rFonts w:ascii="Tahoma" w:hAnsi="Tahoma" w:cs="Tahoma"/>
          <w:sz w:val="24"/>
          <w:szCs w:val="24"/>
        </w:rPr>
        <w:t>XXXXXXXXXX</w:t>
      </w:r>
      <w:r w:rsidRPr="008B12FB">
        <w:rPr>
          <w:rFonts w:ascii="Tahoma" w:hAnsi="Tahoma" w:cs="Tahoma"/>
          <w:sz w:val="24"/>
          <w:szCs w:val="24"/>
        </w:rPr>
        <w:t xml:space="preserve">; el </w:t>
      </w:r>
      <w:r>
        <w:rPr>
          <w:rFonts w:ascii="Tahoma" w:hAnsi="Tahoma" w:cs="Tahoma"/>
          <w:sz w:val="24"/>
          <w:szCs w:val="24"/>
        </w:rPr>
        <w:t>S</w:t>
      </w:r>
      <w:r w:rsidRPr="008B12FB">
        <w:rPr>
          <w:rFonts w:ascii="Tahoma" w:hAnsi="Tahoma" w:cs="Tahoma"/>
          <w:sz w:val="24"/>
          <w:szCs w:val="24"/>
        </w:rPr>
        <w:t>índico</w:t>
      </w:r>
      <w:r w:rsidR="00295F5F">
        <w:rPr>
          <w:rFonts w:ascii="Tahoma" w:hAnsi="Tahoma" w:cs="Tahoma"/>
          <w:sz w:val="24"/>
          <w:szCs w:val="24"/>
        </w:rPr>
        <w:t xml:space="preserve"> Municipal XXXXXXXXXX</w:t>
      </w:r>
      <w:r>
        <w:rPr>
          <w:rFonts w:ascii="Tahoma" w:hAnsi="Tahoma" w:cs="Tahoma"/>
          <w:sz w:val="24"/>
          <w:szCs w:val="24"/>
        </w:rPr>
        <w:t xml:space="preserve"> y el Secretario General del M</w:t>
      </w:r>
      <w:r w:rsidR="00295F5F">
        <w:rPr>
          <w:rFonts w:ascii="Tahoma" w:hAnsi="Tahoma" w:cs="Tahoma"/>
          <w:sz w:val="24"/>
          <w:szCs w:val="24"/>
        </w:rPr>
        <w:t xml:space="preserve">unicipio </w:t>
      </w:r>
      <w:proofErr w:type="spellStart"/>
      <w:r w:rsidR="00295F5F">
        <w:rPr>
          <w:rFonts w:ascii="Tahoma" w:hAnsi="Tahoma" w:cs="Tahoma"/>
          <w:sz w:val="24"/>
          <w:szCs w:val="24"/>
        </w:rPr>
        <w:t>XXXXXXXXX</w:t>
      </w:r>
      <w:r>
        <w:rPr>
          <w:rFonts w:ascii="Tahoma" w:hAnsi="Tahoma" w:cs="Tahoma"/>
          <w:sz w:val="24"/>
          <w:szCs w:val="24"/>
        </w:rPr>
        <w:t>y</w:t>
      </w:r>
      <w:proofErr w:type="spellEnd"/>
      <w:r>
        <w:rPr>
          <w:rFonts w:ascii="Tahoma" w:hAnsi="Tahoma" w:cs="Tahoma"/>
          <w:sz w:val="24"/>
          <w:szCs w:val="24"/>
        </w:rPr>
        <w:t xml:space="preserve"> por la otra parte el Prestador de S</w:t>
      </w:r>
      <w:r w:rsidRPr="008B12FB">
        <w:rPr>
          <w:rFonts w:ascii="Tahoma" w:hAnsi="Tahoma" w:cs="Tahoma"/>
          <w:sz w:val="24"/>
          <w:szCs w:val="24"/>
        </w:rPr>
        <w:t>erv</w:t>
      </w:r>
      <w:r>
        <w:rPr>
          <w:rFonts w:ascii="Tahoma" w:hAnsi="Tahoma" w:cs="Tahoma"/>
          <w:sz w:val="24"/>
          <w:szCs w:val="24"/>
        </w:rPr>
        <w:t>icios P</w:t>
      </w:r>
      <w:r w:rsidR="0056212C">
        <w:rPr>
          <w:rFonts w:ascii="Tahoma" w:hAnsi="Tahoma" w:cs="Tahoma"/>
          <w:sz w:val="24"/>
          <w:szCs w:val="24"/>
        </w:rPr>
        <w:t xml:space="preserve">rofesionales </w:t>
      </w:r>
      <w:proofErr w:type="spellStart"/>
      <w:r w:rsidR="00295F5F">
        <w:rPr>
          <w:rFonts w:ascii="Tahoma" w:hAnsi="Tahoma" w:cs="Tahoma"/>
          <w:b/>
          <w:sz w:val="24"/>
          <w:szCs w:val="24"/>
        </w:rPr>
        <w:t>XXXXXXXXXX</w:t>
      </w:r>
      <w:r w:rsidRPr="008B12FB">
        <w:rPr>
          <w:rFonts w:ascii="Tahoma" w:hAnsi="Tahoma" w:cs="Tahoma"/>
          <w:sz w:val="24"/>
          <w:szCs w:val="24"/>
        </w:rPr>
        <w:t>que</w:t>
      </w:r>
      <w:proofErr w:type="spellEnd"/>
      <w:r>
        <w:rPr>
          <w:rFonts w:ascii="Tahoma" w:hAnsi="Tahoma" w:cs="Tahoma"/>
          <w:sz w:val="24"/>
          <w:szCs w:val="24"/>
        </w:rPr>
        <w:t xml:space="preserve"> en lo sucesivo se denominará “El P</w:t>
      </w:r>
      <w:r w:rsidRPr="008B12FB">
        <w:rPr>
          <w:rFonts w:ascii="Tahoma" w:hAnsi="Tahoma" w:cs="Tahoma"/>
          <w:sz w:val="24"/>
          <w:szCs w:val="24"/>
        </w:rPr>
        <w:t>rofesionista”.</w:t>
      </w:r>
    </w:p>
    <w:p w:rsidR="00822A12" w:rsidRPr="008B12FB" w:rsidRDefault="00822A12" w:rsidP="00822A12">
      <w:pPr>
        <w:jc w:val="both"/>
        <w:rPr>
          <w:rFonts w:ascii="Tahoma" w:hAnsi="Tahoma" w:cs="Tahoma"/>
          <w:sz w:val="24"/>
          <w:szCs w:val="24"/>
        </w:rPr>
      </w:pPr>
    </w:p>
    <w:p w:rsidR="00822A12" w:rsidRDefault="0094644D" w:rsidP="00822A12">
      <w:pPr>
        <w:jc w:val="both"/>
        <w:rPr>
          <w:rFonts w:ascii="Tahoma" w:hAnsi="Tahoma" w:cs="Tahoma"/>
          <w:b/>
          <w:sz w:val="28"/>
          <w:szCs w:val="28"/>
        </w:rPr>
      </w:pPr>
      <w:r w:rsidRPr="00822A12">
        <w:rPr>
          <w:rFonts w:ascii="Tahoma" w:hAnsi="Tahoma" w:cs="Tahoma"/>
          <w:b/>
          <w:sz w:val="28"/>
          <w:szCs w:val="28"/>
        </w:rPr>
        <w:t>DECLARACIONES</w:t>
      </w:r>
      <w:r w:rsidR="00110B4E" w:rsidRPr="00822A12">
        <w:rPr>
          <w:rFonts w:ascii="Tahoma" w:hAnsi="Tahoma" w:cs="Tahoma"/>
          <w:b/>
          <w:sz w:val="28"/>
          <w:szCs w:val="28"/>
        </w:rPr>
        <w:t>:</w:t>
      </w:r>
    </w:p>
    <w:p w:rsidR="00822A12" w:rsidRPr="00822A12" w:rsidRDefault="00822A12" w:rsidP="00822A12">
      <w:pPr>
        <w:spacing w:after="0"/>
        <w:jc w:val="both"/>
        <w:rPr>
          <w:rFonts w:ascii="Tahoma" w:hAnsi="Tahoma" w:cs="Tahoma"/>
          <w:b/>
          <w:sz w:val="28"/>
          <w:szCs w:val="28"/>
        </w:rPr>
      </w:pPr>
    </w:p>
    <w:p w:rsidR="00110B4E" w:rsidRPr="00822A12" w:rsidRDefault="00110B4E" w:rsidP="00822A12">
      <w:pPr>
        <w:jc w:val="both"/>
        <w:rPr>
          <w:rFonts w:ascii="Tahoma" w:hAnsi="Tahoma" w:cs="Tahoma"/>
          <w:b/>
          <w:sz w:val="24"/>
          <w:szCs w:val="24"/>
        </w:rPr>
      </w:pPr>
      <w:r w:rsidRPr="00822A12">
        <w:rPr>
          <w:rFonts w:ascii="Tahoma" w:hAnsi="Tahoma" w:cs="Tahoma"/>
          <w:b/>
          <w:sz w:val="24"/>
          <w:szCs w:val="24"/>
        </w:rPr>
        <w:t>DEL AYUNTAMIENTO</w:t>
      </w:r>
    </w:p>
    <w:p w:rsidR="0094644D" w:rsidRPr="00822A12" w:rsidRDefault="00822A12" w:rsidP="00822A12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1.- D</w:t>
      </w:r>
      <w:r w:rsidRPr="00822A12">
        <w:rPr>
          <w:rFonts w:ascii="Tahoma" w:hAnsi="Tahoma" w:cs="Tahoma"/>
          <w:sz w:val="24"/>
          <w:szCs w:val="24"/>
        </w:rPr>
        <w:t xml:space="preserve">eclara ser  </w:t>
      </w:r>
      <w:r>
        <w:rPr>
          <w:rFonts w:ascii="Tahoma" w:hAnsi="Tahoma" w:cs="Tahoma"/>
          <w:sz w:val="24"/>
          <w:szCs w:val="24"/>
        </w:rPr>
        <w:t>A</w:t>
      </w:r>
      <w:r w:rsidRPr="00822A12">
        <w:rPr>
          <w:rFonts w:ascii="Tahoma" w:hAnsi="Tahoma" w:cs="Tahoma"/>
          <w:sz w:val="24"/>
          <w:szCs w:val="24"/>
        </w:rPr>
        <w:t>utónomo</w:t>
      </w:r>
      <w:r>
        <w:rPr>
          <w:rFonts w:ascii="Tahoma" w:hAnsi="Tahoma" w:cs="Tahoma"/>
          <w:sz w:val="24"/>
          <w:szCs w:val="24"/>
        </w:rPr>
        <w:t xml:space="preserve"> y L</w:t>
      </w:r>
      <w:r w:rsidRPr="00822A12">
        <w:rPr>
          <w:rFonts w:ascii="Tahoma" w:hAnsi="Tahoma" w:cs="Tahoma"/>
          <w:sz w:val="24"/>
          <w:szCs w:val="24"/>
        </w:rPr>
        <w:t xml:space="preserve">ibre, en términos de la </w:t>
      </w:r>
      <w:r>
        <w:rPr>
          <w:rFonts w:ascii="Tahoma" w:hAnsi="Tahoma" w:cs="Tahoma"/>
          <w:sz w:val="24"/>
          <w:szCs w:val="24"/>
        </w:rPr>
        <w:t>C</w:t>
      </w:r>
      <w:r w:rsidRPr="00822A12">
        <w:rPr>
          <w:rFonts w:ascii="Tahoma" w:hAnsi="Tahoma" w:cs="Tahoma"/>
          <w:sz w:val="24"/>
          <w:szCs w:val="24"/>
        </w:rPr>
        <w:t xml:space="preserve">onstitución </w:t>
      </w:r>
      <w:r>
        <w:rPr>
          <w:rFonts w:ascii="Tahoma" w:hAnsi="Tahoma" w:cs="Tahoma"/>
          <w:sz w:val="24"/>
          <w:szCs w:val="24"/>
        </w:rPr>
        <w:t>P</w:t>
      </w:r>
      <w:r w:rsidRPr="00822A12">
        <w:rPr>
          <w:rFonts w:ascii="Tahoma" w:hAnsi="Tahoma" w:cs="Tahoma"/>
          <w:sz w:val="24"/>
          <w:szCs w:val="24"/>
        </w:rPr>
        <w:t>olítica</w:t>
      </w:r>
      <w:r>
        <w:rPr>
          <w:rFonts w:ascii="Tahoma" w:hAnsi="Tahoma" w:cs="Tahoma"/>
          <w:sz w:val="24"/>
          <w:szCs w:val="24"/>
        </w:rPr>
        <w:t xml:space="preserve"> del Estado de S</w:t>
      </w:r>
      <w:r w:rsidRPr="00822A12">
        <w:rPr>
          <w:rFonts w:ascii="Tahoma" w:hAnsi="Tahoma" w:cs="Tahoma"/>
          <w:sz w:val="24"/>
          <w:szCs w:val="24"/>
        </w:rPr>
        <w:t>an Luis potosí</w:t>
      </w:r>
      <w:r>
        <w:rPr>
          <w:rFonts w:ascii="Tahoma" w:hAnsi="Tahoma" w:cs="Tahoma"/>
          <w:sz w:val="24"/>
          <w:szCs w:val="24"/>
        </w:rPr>
        <w:t xml:space="preserve"> y de la L</w:t>
      </w:r>
      <w:r w:rsidRPr="00822A12">
        <w:rPr>
          <w:rFonts w:ascii="Tahoma" w:hAnsi="Tahoma" w:cs="Tahoma"/>
          <w:sz w:val="24"/>
          <w:szCs w:val="24"/>
        </w:rPr>
        <w:t xml:space="preserve">ey </w:t>
      </w:r>
      <w:r>
        <w:rPr>
          <w:rFonts w:ascii="Tahoma" w:hAnsi="Tahoma" w:cs="Tahoma"/>
          <w:sz w:val="24"/>
          <w:szCs w:val="24"/>
        </w:rPr>
        <w:t>O</w:t>
      </w:r>
      <w:r w:rsidRPr="00822A12">
        <w:rPr>
          <w:rFonts w:ascii="Tahoma" w:hAnsi="Tahoma" w:cs="Tahoma"/>
          <w:sz w:val="24"/>
          <w:szCs w:val="24"/>
        </w:rPr>
        <w:t>rgánica</w:t>
      </w:r>
      <w:r>
        <w:rPr>
          <w:rFonts w:ascii="Tahoma" w:hAnsi="Tahoma" w:cs="Tahoma"/>
          <w:sz w:val="24"/>
          <w:szCs w:val="24"/>
        </w:rPr>
        <w:t xml:space="preserve"> del M</w:t>
      </w:r>
      <w:r w:rsidRPr="00822A12">
        <w:rPr>
          <w:rFonts w:ascii="Tahoma" w:hAnsi="Tahoma" w:cs="Tahoma"/>
          <w:sz w:val="24"/>
          <w:szCs w:val="24"/>
        </w:rPr>
        <w:t>unicipio libre y que cuenta con las facultades necesarias para la celebración del presente contrato, en virtud del nombramiento respectivo otorgado por las autoridades electorales</w:t>
      </w:r>
      <w:r>
        <w:rPr>
          <w:rFonts w:ascii="Tahoma" w:hAnsi="Tahoma" w:cs="Tahoma"/>
          <w:sz w:val="24"/>
          <w:szCs w:val="24"/>
        </w:rPr>
        <w:t>.</w:t>
      </w:r>
    </w:p>
    <w:p w:rsidR="00E46826" w:rsidRPr="00822A12" w:rsidRDefault="00822A12" w:rsidP="00822A12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2.- Que su domicilio fiscal es:</w:t>
      </w:r>
      <w:r w:rsidR="00295F5F">
        <w:rPr>
          <w:rFonts w:ascii="Tahoma" w:hAnsi="Tahoma" w:cs="Tahoma"/>
          <w:sz w:val="24"/>
          <w:szCs w:val="24"/>
        </w:rPr>
        <w:t xml:space="preserve"> XXXXXXXXXX</w:t>
      </w:r>
      <w:r w:rsidRPr="00822A12">
        <w:rPr>
          <w:rFonts w:ascii="Tahoma" w:hAnsi="Tahoma" w:cs="Tahoma"/>
          <w:sz w:val="24"/>
          <w:szCs w:val="24"/>
        </w:rPr>
        <w:t xml:space="preserve">. y cuenta con </w:t>
      </w:r>
      <w:r>
        <w:rPr>
          <w:rFonts w:ascii="Tahoma" w:hAnsi="Tahoma" w:cs="Tahoma"/>
          <w:sz w:val="24"/>
          <w:szCs w:val="24"/>
        </w:rPr>
        <w:t>Registro F</w:t>
      </w:r>
      <w:r w:rsidRPr="00822A12">
        <w:rPr>
          <w:rFonts w:ascii="Tahoma" w:hAnsi="Tahoma" w:cs="Tahoma"/>
          <w:sz w:val="24"/>
          <w:szCs w:val="24"/>
        </w:rPr>
        <w:t xml:space="preserve">ederal de </w:t>
      </w:r>
      <w:r>
        <w:rPr>
          <w:rFonts w:ascii="Tahoma" w:hAnsi="Tahoma" w:cs="Tahoma"/>
          <w:sz w:val="24"/>
          <w:szCs w:val="24"/>
        </w:rPr>
        <w:t xml:space="preserve">Contribuyentes </w:t>
      </w:r>
      <w:r w:rsidR="00295F5F">
        <w:rPr>
          <w:rFonts w:ascii="Tahoma" w:hAnsi="Tahoma" w:cs="Tahoma"/>
          <w:b/>
          <w:sz w:val="24"/>
          <w:szCs w:val="24"/>
        </w:rPr>
        <w:t>XXXXXXXXX</w:t>
      </w:r>
    </w:p>
    <w:p w:rsidR="00110B4E" w:rsidRDefault="00822A12" w:rsidP="00822A12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3.- Q</w:t>
      </w:r>
      <w:r w:rsidRPr="00822A12">
        <w:rPr>
          <w:rFonts w:ascii="Tahoma" w:hAnsi="Tahoma" w:cs="Tahoma"/>
          <w:sz w:val="24"/>
          <w:szCs w:val="24"/>
        </w:rPr>
        <w:t xml:space="preserve">ue es su deseo contratar los servicios profesionales de </w:t>
      </w:r>
      <w:r>
        <w:rPr>
          <w:rFonts w:ascii="Tahoma" w:hAnsi="Tahoma" w:cs="Tahoma"/>
          <w:sz w:val="24"/>
          <w:szCs w:val="24"/>
        </w:rPr>
        <w:t>“El P</w:t>
      </w:r>
      <w:r w:rsidRPr="008B12FB">
        <w:rPr>
          <w:rFonts w:ascii="Tahoma" w:hAnsi="Tahoma" w:cs="Tahoma"/>
          <w:sz w:val="24"/>
          <w:szCs w:val="24"/>
        </w:rPr>
        <w:t>rofesionista”</w:t>
      </w:r>
      <w:r>
        <w:rPr>
          <w:rFonts w:ascii="Tahoma" w:hAnsi="Tahoma" w:cs="Tahoma"/>
          <w:sz w:val="24"/>
          <w:szCs w:val="24"/>
        </w:rPr>
        <w:t xml:space="preserve"> </w:t>
      </w:r>
      <w:r w:rsidRPr="00822A12">
        <w:rPr>
          <w:rFonts w:ascii="Tahoma" w:hAnsi="Tahoma" w:cs="Tahoma"/>
          <w:sz w:val="24"/>
          <w:szCs w:val="24"/>
        </w:rPr>
        <w:t>y celebrar el presente contrato con el mismo, en los términos y condiciones consignadas en el presente instrumento.</w:t>
      </w:r>
    </w:p>
    <w:p w:rsidR="00822A12" w:rsidRPr="00822A12" w:rsidRDefault="00822A12" w:rsidP="00822A12">
      <w:pPr>
        <w:jc w:val="both"/>
        <w:rPr>
          <w:rFonts w:ascii="Tahoma" w:hAnsi="Tahoma" w:cs="Tahoma"/>
          <w:sz w:val="24"/>
          <w:szCs w:val="24"/>
        </w:rPr>
      </w:pPr>
    </w:p>
    <w:p w:rsidR="00110B4E" w:rsidRPr="00822A12" w:rsidRDefault="00822A12" w:rsidP="00822A12">
      <w:pPr>
        <w:jc w:val="both"/>
        <w:rPr>
          <w:rFonts w:ascii="Tahoma" w:hAnsi="Tahoma" w:cs="Tahoma"/>
          <w:b/>
          <w:sz w:val="24"/>
          <w:szCs w:val="24"/>
        </w:rPr>
      </w:pPr>
      <w:r w:rsidRPr="00822A12">
        <w:rPr>
          <w:rFonts w:ascii="Tahoma" w:hAnsi="Tahoma" w:cs="Tahoma"/>
          <w:b/>
          <w:sz w:val="24"/>
          <w:szCs w:val="24"/>
        </w:rPr>
        <w:t>DEL PROFESIONISTA</w:t>
      </w:r>
    </w:p>
    <w:p w:rsidR="006B3BDE" w:rsidRPr="00822A12" w:rsidRDefault="00822A12" w:rsidP="00822A12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1.- Que es una P</w:t>
      </w:r>
      <w:r w:rsidRPr="00822A12">
        <w:rPr>
          <w:rFonts w:ascii="Tahoma" w:hAnsi="Tahoma" w:cs="Tahoma"/>
          <w:sz w:val="24"/>
          <w:szCs w:val="24"/>
        </w:rPr>
        <w:t xml:space="preserve">ersona </w:t>
      </w:r>
      <w:r>
        <w:rPr>
          <w:rFonts w:ascii="Tahoma" w:hAnsi="Tahoma" w:cs="Tahoma"/>
          <w:sz w:val="24"/>
          <w:szCs w:val="24"/>
        </w:rPr>
        <w:t>F</w:t>
      </w:r>
      <w:r w:rsidRPr="00822A12">
        <w:rPr>
          <w:rFonts w:ascii="Tahoma" w:hAnsi="Tahoma" w:cs="Tahoma"/>
          <w:sz w:val="24"/>
          <w:szCs w:val="24"/>
        </w:rPr>
        <w:t>ísica</w:t>
      </w:r>
      <w:r>
        <w:rPr>
          <w:rFonts w:ascii="Tahoma" w:hAnsi="Tahoma" w:cs="Tahoma"/>
          <w:sz w:val="24"/>
          <w:szCs w:val="24"/>
        </w:rPr>
        <w:t xml:space="preserve"> de Nacionalidad M</w:t>
      </w:r>
      <w:r w:rsidRPr="00822A12">
        <w:rPr>
          <w:rFonts w:ascii="Tahoma" w:hAnsi="Tahoma" w:cs="Tahoma"/>
          <w:sz w:val="24"/>
          <w:szCs w:val="24"/>
        </w:rPr>
        <w:t>exicana y que cuenta con la capacidad suficiente par</w:t>
      </w:r>
      <w:r w:rsidR="006927A8">
        <w:rPr>
          <w:rFonts w:ascii="Tahoma" w:hAnsi="Tahoma" w:cs="Tahoma"/>
          <w:sz w:val="24"/>
          <w:szCs w:val="24"/>
        </w:rPr>
        <w:t>a prestar el servicio por el cuá</w:t>
      </w:r>
      <w:r w:rsidRPr="00822A12">
        <w:rPr>
          <w:rFonts w:ascii="Tahoma" w:hAnsi="Tahoma" w:cs="Tahoma"/>
          <w:sz w:val="24"/>
          <w:szCs w:val="24"/>
        </w:rPr>
        <w:t>l celebra el presente contrato, así</w:t>
      </w:r>
      <w:r w:rsidR="006927A8">
        <w:rPr>
          <w:rFonts w:ascii="Tahoma" w:hAnsi="Tahoma" w:cs="Tahoma"/>
          <w:sz w:val="24"/>
          <w:szCs w:val="24"/>
        </w:rPr>
        <w:t xml:space="preserve"> </w:t>
      </w:r>
      <w:r w:rsidR="007818BB">
        <w:rPr>
          <w:rFonts w:ascii="Tahoma" w:hAnsi="Tahoma" w:cs="Tahoma"/>
          <w:sz w:val="24"/>
          <w:szCs w:val="24"/>
        </w:rPr>
        <w:t>co</w:t>
      </w:r>
      <w:r w:rsidR="007818BB" w:rsidRPr="00822A12">
        <w:rPr>
          <w:rFonts w:ascii="Tahoma" w:hAnsi="Tahoma" w:cs="Tahoma"/>
          <w:sz w:val="24"/>
          <w:szCs w:val="24"/>
        </w:rPr>
        <w:t>mo</w:t>
      </w:r>
      <w:r w:rsidRPr="00822A12">
        <w:rPr>
          <w:rFonts w:ascii="Tahoma" w:hAnsi="Tahoma" w:cs="Tahoma"/>
          <w:sz w:val="24"/>
          <w:szCs w:val="24"/>
        </w:rPr>
        <w:t xml:space="preserve"> los elementos técnicos y humanos para prestar de maner</w:t>
      </w:r>
      <w:r w:rsidR="00295F5F">
        <w:rPr>
          <w:rFonts w:ascii="Tahoma" w:hAnsi="Tahoma" w:cs="Tahoma"/>
          <w:sz w:val="24"/>
          <w:szCs w:val="24"/>
        </w:rPr>
        <w:t xml:space="preserve">a independiente el servicio </w:t>
      </w:r>
      <w:r w:rsidR="00EA5DE4">
        <w:rPr>
          <w:rFonts w:ascii="Tahoma" w:hAnsi="Tahoma" w:cs="Tahoma"/>
          <w:sz w:val="24"/>
          <w:szCs w:val="24"/>
        </w:rPr>
        <w:t xml:space="preserve">de </w:t>
      </w:r>
      <w:bookmarkStart w:id="0" w:name="_GoBack"/>
      <w:bookmarkEnd w:id="0"/>
      <w:r w:rsidR="00295F5F">
        <w:rPr>
          <w:rFonts w:ascii="Tahoma" w:hAnsi="Tahoma" w:cs="Tahoma"/>
          <w:sz w:val="24"/>
          <w:szCs w:val="24"/>
        </w:rPr>
        <w:t>XXXXXXXXXX</w:t>
      </w:r>
      <w:r w:rsidR="002F57AF">
        <w:rPr>
          <w:rFonts w:ascii="Tahoma" w:hAnsi="Tahoma" w:cs="Tahoma"/>
          <w:sz w:val="24"/>
          <w:szCs w:val="24"/>
        </w:rPr>
        <w:t>.</w:t>
      </w:r>
    </w:p>
    <w:p w:rsidR="00F31C6C" w:rsidRPr="00822A12" w:rsidRDefault="00822A12" w:rsidP="00822A12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2.- Q</w:t>
      </w:r>
      <w:r w:rsidRPr="00822A12">
        <w:rPr>
          <w:rFonts w:ascii="Tahoma" w:hAnsi="Tahoma" w:cs="Tahoma"/>
          <w:sz w:val="24"/>
          <w:szCs w:val="24"/>
        </w:rPr>
        <w:t xml:space="preserve">ue cuenta con </w:t>
      </w:r>
      <w:r>
        <w:rPr>
          <w:rFonts w:ascii="Tahoma" w:hAnsi="Tahoma" w:cs="Tahoma"/>
          <w:sz w:val="24"/>
          <w:szCs w:val="24"/>
        </w:rPr>
        <w:t>Registro F</w:t>
      </w:r>
      <w:r w:rsidRPr="00822A12">
        <w:rPr>
          <w:rFonts w:ascii="Tahoma" w:hAnsi="Tahoma" w:cs="Tahoma"/>
          <w:sz w:val="24"/>
          <w:szCs w:val="24"/>
        </w:rPr>
        <w:t xml:space="preserve">ederal de </w:t>
      </w:r>
      <w:r>
        <w:rPr>
          <w:rFonts w:ascii="Tahoma" w:hAnsi="Tahoma" w:cs="Tahoma"/>
          <w:sz w:val="24"/>
          <w:szCs w:val="24"/>
        </w:rPr>
        <w:t>Contribuyentes</w:t>
      </w:r>
      <w:r w:rsidR="0056212C">
        <w:rPr>
          <w:rFonts w:ascii="Tahoma" w:hAnsi="Tahoma" w:cs="Tahoma"/>
          <w:sz w:val="24"/>
          <w:szCs w:val="24"/>
        </w:rPr>
        <w:t xml:space="preserve"> </w:t>
      </w:r>
      <w:r w:rsidR="00295F5F">
        <w:rPr>
          <w:rFonts w:ascii="Tahoma" w:hAnsi="Tahoma" w:cs="Tahoma"/>
          <w:b/>
          <w:sz w:val="24"/>
          <w:szCs w:val="24"/>
        </w:rPr>
        <w:t>XXXXXXXXXX</w:t>
      </w:r>
      <w:r w:rsidRPr="00822A12">
        <w:rPr>
          <w:rFonts w:ascii="Tahoma" w:hAnsi="Tahoma" w:cs="Tahoma"/>
          <w:sz w:val="24"/>
          <w:szCs w:val="24"/>
        </w:rPr>
        <w:t xml:space="preserve"> y </w:t>
      </w:r>
      <w:r>
        <w:rPr>
          <w:rFonts w:ascii="Tahoma" w:hAnsi="Tahoma" w:cs="Tahoma"/>
          <w:sz w:val="24"/>
          <w:szCs w:val="24"/>
        </w:rPr>
        <w:t>Cédula P</w:t>
      </w:r>
      <w:r w:rsidR="00295F5F">
        <w:rPr>
          <w:rFonts w:ascii="Tahoma" w:hAnsi="Tahoma" w:cs="Tahoma"/>
          <w:sz w:val="24"/>
          <w:szCs w:val="24"/>
        </w:rPr>
        <w:t>rofesional XXXXXX</w:t>
      </w:r>
      <w:r w:rsidR="00F57C0F">
        <w:rPr>
          <w:rFonts w:ascii="Tahoma" w:hAnsi="Tahoma" w:cs="Tahoma"/>
          <w:sz w:val="24"/>
          <w:szCs w:val="24"/>
        </w:rPr>
        <w:t xml:space="preserve"> expedida por la Secretaría de Educación Pública que lo acr</w:t>
      </w:r>
      <w:r w:rsidR="00DF7917">
        <w:rPr>
          <w:rFonts w:ascii="Tahoma" w:hAnsi="Tahoma" w:cs="Tahoma"/>
          <w:sz w:val="24"/>
          <w:szCs w:val="24"/>
        </w:rPr>
        <w:t xml:space="preserve">edita como </w:t>
      </w:r>
      <w:r w:rsidR="00295F5F">
        <w:rPr>
          <w:rFonts w:ascii="Tahoma" w:hAnsi="Tahoma" w:cs="Tahoma"/>
          <w:sz w:val="24"/>
          <w:szCs w:val="24"/>
        </w:rPr>
        <w:t xml:space="preserve">XXXXXX </w:t>
      </w:r>
      <w:r w:rsidRPr="00822A12">
        <w:rPr>
          <w:rFonts w:ascii="Tahoma" w:hAnsi="Tahoma" w:cs="Tahoma"/>
          <w:sz w:val="24"/>
          <w:szCs w:val="24"/>
        </w:rPr>
        <w:t>y que para efectos del pres</w:t>
      </w:r>
      <w:r w:rsidR="005B1BD8">
        <w:rPr>
          <w:rFonts w:ascii="Tahoma" w:hAnsi="Tahoma" w:cs="Tahoma"/>
          <w:sz w:val="24"/>
          <w:szCs w:val="24"/>
        </w:rPr>
        <w:t>ente contrato señala como Domicilio</w:t>
      </w:r>
      <w:r w:rsidR="00295F5F">
        <w:rPr>
          <w:rFonts w:ascii="Tahoma" w:hAnsi="Tahoma" w:cs="Tahoma"/>
          <w:sz w:val="24"/>
          <w:szCs w:val="24"/>
        </w:rPr>
        <w:t xml:space="preserve"> XXXXXXXXXX</w:t>
      </w:r>
      <w:r w:rsidR="00F57C0F">
        <w:rPr>
          <w:rFonts w:ascii="Tahoma" w:hAnsi="Tahoma" w:cs="Tahoma"/>
          <w:sz w:val="24"/>
          <w:szCs w:val="24"/>
        </w:rPr>
        <w:t xml:space="preserve">, se identifica </w:t>
      </w:r>
      <w:r w:rsidR="00DF7917">
        <w:rPr>
          <w:rFonts w:ascii="Tahoma" w:hAnsi="Tahoma" w:cs="Tahoma"/>
          <w:sz w:val="24"/>
          <w:szCs w:val="24"/>
        </w:rPr>
        <w:t xml:space="preserve">con credencial IFE </w:t>
      </w:r>
      <w:r w:rsidR="00295F5F">
        <w:rPr>
          <w:rFonts w:ascii="Tahoma" w:hAnsi="Tahoma" w:cs="Tahoma"/>
          <w:sz w:val="24"/>
          <w:szCs w:val="24"/>
        </w:rPr>
        <w:t>XXXXXXXXXX</w:t>
      </w:r>
      <w:r w:rsidR="00F57C0F">
        <w:rPr>
          <w:rFonts w:ascii="Tahoma" w:hAnsi="Tahoma" w:cs="Tahoma"/>
          <w:sz w:val="24"/>
          <w:szCs w:val="24"/>
        </w:rPr>
        <w:t xml:space="preserve"> de la que se agrega copia fotostática.</w:t>
      </w:r>
    </w:p>
    <w:p w:rsidR="00F31C6C" w:rsidRPr="00822A12" w:rsidRDefault="00822A12" w:rsidP="00822A12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>3.- Q</w:t>
      </w:r>
      <w:r w:rsidRPr="00822A12">
        <w:rPr>
          <w:rFonts w:ascii="Tahoma" w:hAnsi="Tahoma" w:cs="Tahoma"/>
          <w:sz w:val="24"/>
          <w:szCs w:val="24"/>
        </w:rPr>
        <w:t xml:space="preserve">ue es su deseo prestar el servicio profesional solicitado  por </w:t>
      </w:r>
      <w:r w:rsidRPr="008B12FB">
        <w:rPr>
          <w:rFonts w:ascii="Tahoma" w:hAnsi="Tahoma" w:cs="Tahoma"/>
          <w:sz w:val="24"/>
          <w:szCs w:val="24"/>
        </w:rPr>
        <w:t>“</w:t>
      </w:r>
      <w:r>
        <w:rPr>
          <w:rFonts w:ascii="Tahoma" w:hAnsi="Tahoma" w:cs="Tahoma"/>
          <w:sz w:val="24"/>
          <w:szCs w:val="24"/>
        </w:rPr>
        <w:t>El A</w:t>
      </w:r>
      <w:r w:rsidRPr="008B12FB">
        <w:rPr>
          <w:rFonts w:ascii="Tahoma" w:hAnsi="Tahoma" w:cs="Tahoma"/>
          <w:sz w:val="24"/>
          <w:szCs w:val="24"/>
        </w:rPr>
        <w:t>yuntamiento”</w:t>
      </w:r>
      <w:r w:rsidRPr="00822A12">
        <w:rPr>
          <w:rFonts w:ascii="Tahoma" w:hAnsi="Tahoma" w:cs="Tahoma"/>
          <w:sz w:val="24"/>
          <w:szCs w:val="24"/>
        </w:rPr>
        <w:t xml:space="preserve">, </w:t>
      </w:r>
      <w:r w:rsidR="00723F9D">
        <w:rPr>
          <w:rFonts w:ascii="Tahoma" w:hAnsi="Tahoma" w:cs="Tahoma"/>
          <w:sz w:val="24"/>
          <w:szCs w:val="24"/>
        </w:rPr>
        <w:t>a</w:t>
      </w:r>
      <w:r w:rsidR="00723F9D" w:rsidRPr="00822A12">
        <w:rPr>
          <w:rFonts w:ascii="Tahoma" w:hAnsi="Tahoma" w:cs="Tahoma"/>
          <w:sz w:val="24"/>
          <w:szCs w:val="24"/>
        </w:rPr>
        <w:t>sí</w:t>
      </w:r>
      <w:r w:rsidRPr="00822A12">
        <w:rPr>
          <w:rFonts w:ascii="Tahoma" w:hAnsi="Tahoma" w:cs="Tahoma"/>
          <w:sz w:val="24"/>
          <w:szCs w:val="24"/>
        </w:rPr>
        <w:t xml:space="preserve"> como celebrar el presente contrato con la misma en los </w:t>
      </w:r>
      <w:r w:rsidR="00723F9D" w:rsidRPr="00822A12">
        <w:rPr>
          <w:rFonts w:ascii="Tahoma" w:hAnsi="Tahoma" w:cs="Tahoma"/>
          <w:sz w:val="24"/>
          <w:szCs w:val="24"/>
        </w:rPr>
        <w:t>términos</w:t>
      </w:r>
      <w:r w:rsidRPr="00822A12">
        <w:rPr>
          <w:rFonts w:ascii="Tahoma" w:hAnsi="Tahoma" w:cs="Tahoma"/>
          <w:sz w:val="24"/>
          <w:szCs w:val="24"/>
        </w:rPr>
        <w:t xml:space="preserve"> y condiciones consignadas en el presente instrumento.</w:t>
      </w:r>
    </w:p>
    <w:p w:rsidR="00F31C6C" w:rsidRPr="00822A12" w:rsidRDefault="00F31C6C" w:rsidP="00822A12">
      <w:pPr>
        <w:jc w:val="both"/>
        <w:rPr>
          <w:rFonts w:ascii="Tahoma" w:hAnsi="Tahoma" w:cs="Tahoma"/>
          <w:sz w:val="24"/>
          <w:szCs w:val="24"/>
        </w:rPr>
      </w:pPr>
    </w:p>
    <w:p w:rsidR="00F31C6C" w:rsidRDefault="00723F9D" w:rsidP="00723F9D">
      <w:pPr>
        <w:jc w:val="center"/>
        <w:rPr>
          <w:rFonts w:ascii="Tahoma" w:hAnsi="Tahoma" w:cs="Tahoma"/>
          <w:b/>
          <w:sz w:val="24"/>
          <w:szCs w:val="24"/>
        </w:rPr>
      </w:pPr>
      <w:r w:rsidRPr="00723F9D">
        <w:rPr>
          <w:rFonts w:ascii="Tahoma" w:hAnsi="Tahoma" w:cs="Tahoma"/>
          <w:b/>
          <w:sz w:val="24"/>
          <w:szCs w:val="24"/>
        </w:rPr>
        <w:t>CLÁUSULAS</w:t>
      </w:r>
    </w:p>
    <w:p w:rsidR="00723F9D" w:rsidRPr="00723F9D" w:rsidRDefault="00723F9D" w:rsidP="00723F9D">
      <w:pPr>
        <w:jc w:val="center"/>
        <w:rPr>
          <w:rFonts w:ascii="Tahoma" w:hAnsi="Tahoma" w:cs="Tahoma"/>
          <w:b/>
          <w:sz w:val="24"/>
          <w:szCs w:val="24"/>
        </w:rPr>
      </w:pPr>
    </w:p>
    <w:p w:rsidR="00F31C6C" w:rsidRPr="00822A12" w:rsidRDefault="00723F9D" w:rsidP="00822A12">
      <w:pPr>
        <w:jc w:val="both"/>
        <w:rPr>
          <w:rFonts w:ascii="Tahoma" w:hAnsi="Tahoma" w:cs="Tahoma"/>
          <w:sz w:val="24"/>
          <w:szCs w:val="24"/>
        </w:rPr>
      </w:pPr>
      <w:r w:rsidRPr="0056300D">
        <w:rPr>
          <w:rFonts w:ascii="Tahoma" w:hAnsi="Tahoma" w:cs="Tahoma"/>
          <w:b/>
          <w:sz w:val="24"/>
          <w:szCs w:val="24"/>
        </w:rPr>
        <w:t>PRIMERA</w:t>
      </w:r>
      <w:r w:rsidR="00822A12" w:rsidRPr="0056300D">
        <w:rPr>
          <w:rFonts w:ascii="Tahoma" w:hAnsi="Tahoma" w:cs="Tahoma"/>
          <w:b/>
          <w:sz w:val="24"/>
          <w:szCs w:val="24"/>
        </w:rPr>
        <w:t>.-</w:t>
      </w:r>
      <w:r w:rsidR="00822A12" w:rsidRPr="00822A12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“El P</w:t>
      </w:r>
      <w:r w:rsidRPr="008B12FB">
        <w:rPr>
          <w:rFonts w:ascii="Tahoma" w:hAnsi="Tahoma" w:cs="Tahoma"/>
          <w:sz w:val="24"/>
          <w:szCs w:val="24"/>
        </w:rPr>
        <w:t>rofesionista”</w:t>
      </w:r>
      <w:r>
        <w:rPr>
          <w:rFonts w:ascii="Tahoma" w:hAnsi="Tahoma" w:cs="Tahoma"/>
          <w:sz w:val="24"/>
          <w:szCs w:val="24"/>
        </w:rPr>
        <w:t xml:space="preserve"> </w:t>
      </w:r>
      <w:r w:rsidR="00822A12" w:rsidRPr="00822A12">
        <w:rPr>
          <w:rFonts w:ascii="Tahoma" w:hAnsi="Tahoma" w:cs="Tahoma"/>
          <w:sz w:val="24"/>
          <w:szCs w:val="24"/>
        </w:rPr>
        <w:t xml:space="preserve">se obliga a prestar los servicios de </w:t>
      </w:r>
      <w:r w:rsidRPr="00822A12">
        <w:rPr>
          <w:rFonts w:ascii="Tahoma" w:hAnsi="Tahoma" w:cs="Tahoma"/>
          <w:sz w:val="24"/>
          <w:szCs w:val="24"/>
        </w:rPr>
        <w:t>asesoría</w:t>
      </w:r>
      <w:r w:rsidR="00822A12" w:rsidRPr="00822A12">
        <w:rPr>
          <w:rFonts w:ascii="Tahoma" w:hAnsi="Tahoma" w:cs="Tahoma"/>
          <w:sz w:val="24"/>
          <w:szCs w:val="24"/>
        </w:rPr>
        <w:t xml:space="preserve"> </w:t>
      </w:r>
      <w:r w:rsidR="00906B65">
        <w:rPr>
          <w:rFonts w:ascii="Tahoma" w:hAnsi="Tahoma" w:cs="Tahoma"/>
          <w:sz w:val="24"/>
          <w:szCs w:val="24"/>
        </w:rPr>
        <w:t>administrativa</w:t>
      </w:r>
      <w:r w:rsidR="00822A12" w:rsidRPr="00822A12">
        <w:rPr>
          <w:rFonts w:ascii="Tahoma" w:hAnsi="Tahoma" w:cs="Tahoma"/>
          <w:sz w:val="24"/>
          <w:szCs w:val="24"/>
        </w:rPr>
        <w:t xml:space="preserve"> en forma independiente de todo asunto de </w:t>
      </w:r>
      <w:r w:rsidRPr="00822A12">
        <w:rPr>
          <w:rFonts w:ascii="Tahoma" w:hAnsi="Tahoma" w:cs="Tahoma"/>
          <w:sz w:val="24"/>
          <w:szCs w:val="24"/>
        </w:rPr>
        <w:t>índole</w:t>
      </w:r>
      <w:r w:rsidR="00822A12" w:rsidRPr="00822A12">
        <w:rPr>
          <w:rFonts w:ascii="Tahoma" w:hAnsi="Tahoma" w:cs="Tahoma"/>
          <w:sz w:val="24"/>
          <w:szCs w:val="24"/>
        </w:rPr>
        <w:t xml:space="preserve"> </w:t>
      </w:r>
      <w:r w:rsidRPr="00822A12">
        <w:rPr>
          <w:rFonts w:ascii="Tahoma" w:hAnsi="Tahoma" w:cs="Tahoma"/>
          <w:sz w:val="24"/>
          <w:szCs w:val="24"/>
        </w:rPr>
        <w:t>jurídico</w:t>
      </w:r>
      <w:r w:rsidR="00822A12" w:rsidRPr="00822A12">
        <w:rPr>
          <w:rFonts w:ascii="Tahoma" w:hAnsi="Tahoma" w:cs="Tahoma"/>
          <w:sz w:val="24"/>
          <w:szCs w:val="24"/>
        </w:rPr>
        <w:t xml:space="preserve"> que le sean turnados a efecto de que </w:t>
      </w:r>
      <w:r>
        <w:rPr>
          <w:rFonts w:ascii="Tahoma" w:hAnsi="Tahoma" w:cs="Tahoma"/>
          <w:sz w:val="24"/>
          <w:szCs w:val="24"/>
        </w:rPr>
        <w:t>“El P</w:t>
      </w:r>
      <w:r w:rsidRPr="008B12FB">
        <w:rPr>
          <w:rFonts w:ascii="Tahoma" w:hAnsi="Tahoma" w:cs="Tahoma"/>
          <w:sz w:val="24"/>
          <w:szCs w:val="24"/>
        </w:rPr>
        <w:t>rofesionista”</w:t>
      </w:r>
      <w:r>
        <w:rPr>
          <w:rFonts w:ascii="Tahoma" w:hAnsi="Tahoma" w:cs="Tahoma"/>
          <w:sz w:val="24"/>
          <w:szCs w:val="24"/>
        </w:rPr>
        <w:t xml:space="preserve"> </w:t>
      </w:r>
      <w:r w:rsidR="00822A12" w:rsidRPr="00822A12">
        <w:rPr>
          <w:rFonts w:ascii="Tahoma" w:hAnsi="Tahoma" w:cs="Tahoma"/>
          <w:sz w:val="24"/>
          <w:szCs w:val="24"/>
        </w:rPr>
        <w:t xml:space="preserve">emita su </w:t>
      </w:r>
      <w:r w:rsidRPr="00822A12">
        <w:rPr>
          <w:rFonts w:ascii="Tahoma" w:hAnsi="Tahoma" w:cs="Tahoma"/>
          <w:sz w:val="24"/>
          <w:szCs w:val="24"/>
        </w:rPr>
        <w:t>opinión</w:t>
      </w:r>
      <w:r w:rsidR="00822A12" w:rsidRPr="00822A12">
        <w:rPr>
          <w:rFonts w:ascii="Tahoma" w:hAnsi="Tahoma" w:cs="Tahoma"/>
          <w:sz w:val="24"/>
          <w:szCs w:val="24"/>
        </w:rPr>
        <w:t xml:space="preserve"> </w:t>
      </w:r>
      <w:r w:rsidRPr="00822A12">
        <w:rPr>
          <w:rFonts w:ascii="Tahoma" w:hAnsi="Tahoma" w:cs="Tahoma"/>
          <w:sz w:val="24"/>
          <w:szCs w:val="24"/>
        </w:rPr>
        <w:t>técnico</w:t>
      </w:r>
      <w:r w:rsidR="00822A12" w:rsidRPr="00822A12">
        <w:rPr>
          <w:rFonts w:ascii="Tahoma" w:hAnsi="Tahoma" w:cs="Tahoma"/>
          <w:sz w:val="24"/>
          <w:szCs w:val="24"/>
        </w:rPr>
        <w:t xml:space="preserve"> </w:t>
      </w:r>
      <w:r w:rsidRPr="00822A12">
        <w:rPr>
          <w:rFonts w:ascii="Tahoma" w:hAnsi="Tahoma" w:cs="Tahoma"/>
          <w:sz w:val="24"/>
          <w:szCs w:val="24"/>
        </w:rPr>
        <w:t>jurídico</w:t>
      </w:r>
      <w:r w:rsidR="00822A12" w:rsidRPr="00822A12">
        <w:rPr>
          <w:rFonts w:ascii="Tahoma" w:hAnsi="Tahoma" w:cs="Tahoma"/>
          <w:sz w:val="24"/>
          <w:szCs w:val="24"/>
        </w:rPr>
        <w:t xml:space="preserve"> del asunto </w:t>
      </w:r>
      <w:r w:rsidRPr="00822A12">
        <w:rPr>
          <w:rFonts w:ascii="Tahoma" w:hAnsi="Tahoma" w:cs="Tahoma"/>
          <w:sz w:val="24"/>
          <w:szCs w:val="24"/>
        </w:rPr>
        <w:t>qu</w:t>
      </w:r>
      <w:r>
        <w:rPr>
          <w:rFonts w:ascii="Tahoma" w:hAnsi="Tahoma" w:cs="Tahoma"/>
          <w:sz w:val="24"/>
          <w:szCs w:val="24"/>
        </w:rPr>
        <w:t>é</w:t>
      </w:r>
      <w:r w:rsidR="00822A12" w:rsidRPr="00822A12">
        <w:rPr>
          <w:rFonts w:ascii="Tahoma" w:hAnsi="Tahoma" w:cs="Tahoma"/>
          <w:sz w:val="24"/>
          <w:szCs w:val="24"/>
        </w:rPr>
        <w:t xml:space="preserve"> se le turne</w:t>
      </w:r>
      <w:r w:rsidR="001107E1">
        <w:rPr>
          <w:rFonts w:ascii="Tahoma" w:hAnsi="Tahoma" w:cs="Tahoma"/>
          <w:sz w:val="24"/>
          <w:szCs w:val="24"/>
        </w:rPr>
        <w:t>.</w:t>
      </w:r>
    </w:p>
    <w:p w:rsidR="00BE363C" w:rsidRPr="00822A12" w:rsidRDefault="00723F9D" w:rsidP="00822A12">
      <w:pPr>
        <w:jc w:val="both"/>
        <w:rPr>
          <w:rFonts w:ascii="Tahoma" w:hAnsi="Tahoma" w:cs="Tahoma"/>
          <w:sz w:val="24"/>
          <w:szCs w:val="24"/>
        </w:rPr>
      </w:pPr>
      <w:r w:rsidRPr="0056300D">
        <w:rPr>
          <w:rFonts w:ascii="Tahoma" w:hAnsi="Tahoma" w:cs="Tahoma"/>
          <w:b/>
          <w:sz w:val="24"/>
          <w:szCs w:val="24"/>
        </w:rPr>
        <w:t>SEGUNDA</w:t>
      </w:r>
      <w:r w:rsidR="00822A12" w:rsidRPr="0056300D">
        <w:rPr>
          <w:rFonts w:ascii="Tahoma" w:hAnsi="Tahoma" w:cs="Tahoma"/>
          <w:b/>
          <w:sz w:val="24"/>
          <w:szCs w:val="24"/>
        </w:rPr>
        <w:t>.-</w:t>
      </w:r>
      <w:r w:rsidR="00822A12" w:rsidRPr="00822A12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“El P</w:t>
      </w:r>
      <w:r w:rsidRPr="008B12FB">
        <w:rPr>
          <w:rFonts w:ascii="Tahoma" w:hAnsi="Tahoma" w:cs="Tahoma"/>
          <w:sz w:val="24"/>
          <w:szCs w:val="24"/>
        </w:rPr>
        <w:t>rofesionista”</w:t>
      </w:r>
      <w:r>
        <w:rPr>
          <w:rFonts w:ascii="Tahoma" w:hAnsi="Tahoma" w:cs="Tahoma"/>
          <w:sz w:val="24"/>
          <w:szCs w:val="24"/>
        </w:rPr>
        <w:t xml:space="preserve"> </w:t>
      </w:r>
      <w:r w:rsidR="00822A12" w:rsidRPr="00822A12">
        <w:rPr>
          <w:rFonts w:ascii="Tahoma" w:hAnsi="Tahoma" w:cs="Tahoma"/>
          <w:sz w:val="24"/>
          <w:szCs w:val="24"/>
        </w:rPr>
        <w:t xml:space="preserve">destinará dos </w:t>
      </w:r>
      <w:r w:rsidRPr="00822A12">
        <w:rPr>
          <w:rFonts w:ascii="Tahoma" w:hAnsi="Tahoma" w:cs="Tahoma"/>
          <w:sz w:val="24"/>
          <w:szCs w:val="24"/>
        </w:rPr>
        <w:t>días</w:t>
      </w:r>
      <w:r w:rsidR="00822A12" w:rsidRPr="00822A12">
        <w:rPr>
          <w:rFonts w:ascii="Tahoma" w:hAnsi="Tahoma" w:cs="Tahoma"/>
          <w:sz w:val="24"/>
          <w:szCs w:val="24"/>
        </w:rPr>
        <w:t xml:space="preserve"> </w:t>
      </w:r>
      <w:r w:rsidRPr="00822A12">
        <w:rPr>
          <w:rFonts w:ascii="Tahoma" w:hAnsi="Tahoma" w:cs="Tahoma"/>
          <w:sz w:val="24"/>
          <w:szCs w:val="24"/>
        </w:rPr>
        <w:t>hábiles</w:t>
      </w:r>
      <w:r w:rsidR="00822A12" w:rsidRPr="00822A12">
        <w:rPr>
          <w:rFonts w:ascii="Tahoma" w:hAnsi="Tahoma" w:cs="Tahoma"/>
          <w:sz w:val="24"/>
          <w:szCs w:val="24"/>
        </w:rPr>
        <w:t xml:space="preserve"> de la semana para acudir al domicilio de la </w:t>
      </w:r>
      <w:r>
        <w:rPr>
          <w:rFonts w:ascii="Tahoma" w:hAnsi="Tahoma" w:cs="Tahoma"/>
          <w:sz w:val="24"/>
          <w:szCs w:val="24"/>
        </w:rPr>
        <w:t>P</w:t>
      </w:r>
      <w:r w:rsidR="00822A12" w:rsidRPr="00822A12">
        <w:rPr>
          <w:rFonts w:ascii="Tahoma" w:hAnsi="Tahoma" w:cs="Tahoma"/>
          <w:sz w:val="24"/>
          <w:szCs w:val="24"/>
        </w:rPr>
        <w:t xml:space="preserve">residencia </w:t>
      </w:r>
      <w:r>
        <w:rPr>
          <w:rFonts w:ascii="Tahoma" w:hAnsi="Tahoma" w:cs="Tahoma"/>
          <w:sz w:val="24"/>
          <w:szCs w:val="24"/>
        </w:rPr>
        <w:t>Municipal de L</w:t>
      </w:r>
      <w:r w:rsidR="005B1BD8">
        <w:rPr>
          <w:rFonts w:ascii="Tahoma" w:hAnsi="Tahoma" w:cs="Tahoma"/>
          <w:sz w:val="24"/>
          <w:szCs w:val="24"/>
        </w:rPr>
        <w:t xml:space="preserve">agunillas </w:t>
      </w:r>
      <w:r w:rsidR="00822A12" w:rsidRPr="00822A12">
        <w:rPr>
          <w:rFonts w:ascii="Tahoma" w:hAnsi="Tahoma" w:cs="Tahoma"/>
          <w:sz w:val="24"/>
          <w:szCs w:val="24"/>
        </w:rPr>
        <w:t xml:space="preserve">a asesorar en lo que se requiera dentro del </w:t>
      </w:r>
      <w:r w:rsidRPr="00822A12">
        <w:rPr>
          <w:rFonts w:ascii="Tahoma" w:hAnsi="Tahoma" w:cs="Tahoma"/>
          <w:sz w:val="24"/>
          <w:szCs w:val="24"/>
        </w:rPr>
        <w:t>ámbito</w:t>
      </w:r>
      <w:r w:rsidR="00822A12" w:rsidRPr="00822A12">
        <w:rPr>
          <w:rFonts w:ascii="Tahoma" w:hAnsi="Tahoma" w:cs="Tahoma"/>
          <w:sz w:val="24"/>
          <w:szCs w:val="24"/>
        </w:rPr>
        <w:t xml:space="preserve"> que le compete y los asuntos que se le asignen los atenderá en el lugar que </w:t>
      </w:r>
      <w:r>
        <w:rPr>
          <w:rFonts w:ascii="Tahoma" w:hAnsi="Tahoma" w:cs="Tahoma"/>
          <w:sz w:val="24"/>
          <w:szCs w:val="24"/>
        </w:rPr>
        <w:t>“El P</w:t>
      </w:r>
      <w:r w:rsidRPr="008B12FB">
        <w:rPr>
          <w:rFonts w:ascii="Tahoma" w:hAnsi="Tahoma" w:cs="Tahoma"/>
          <w:sz w:val="24"/>
          <w:szCs w:val="24"/>
        </w:rPr>
        <w:t>rofesionista”</w:t>
      </w:r>
      <w:r>
        <w:rPr>
          <w:rFonts w:ascii="Tahoma" w:hAnsi="Tahoma" w:cs="Tahoma"/>
          <w:sz w:val="24"/>
          <w:szCs w:val="24"/>
        </w:rPr>
        <w:t xml:space="preserve"> </w:t>
      </w:r>
      <w:r w:rsidR="00822A12" w:rsidRPr="00822A12">
        <w:rPr>
          <w:rFonts w:ascii="Tahoma" w:hAnsi="Tahoma" w:cs="Tahoma"/>
          <w:sz w:val="24"/>
          <w:szCs w:val="24"/>
        </w:rPr>
        <w:t xml:space="preserve">considere conveniente de acuerdo al tipo de necesidad o asunto que se trate, estableciendo, de acuerdo con </w:t>
      </w:r>
      <w:r w:rsidR="005B1BD8">
        <w:rPr>
          <w:rFonts w:ascii="Tahoma" w:hAnsi="Tahoma" w:cs="Tahoma"/>
          <w:sz w:val="24"/>
          <w:szCs w:val="24"/>
        </w:rPr>
        <w:t>“El A</w:t>
      </w:r>
      <w:r w:rsidR="00822A12" w:rsidRPr="00822A12">
        <w:rPr>
          <w:rFonts w:ascii="Tahoma" w:hAnsi="Tahoma" w:cs="Tahoma"/>
          <w:sz w:val="24"/>
          <w:szCs w:val="24"/>
        </w:rPr>
        <w:t>yuntamiento</w:t>
      </w:r>
      <w:r w:rsidR="005B1BD8">
        <w:rPr>
          <w:rFonts w:ascii="Tahoma" w:hAnsi="Tahoma" w:cs="Tahoma"/>
          <w:sz w:val="24"/>
          <w:szCs w:val="24"/>
        </w:rPr>
        <w:t>”</w:t>
      </w:r>
      <w:r w:rsidR="00822A12" w:rsidRPr="00822A12">
        <w:rPr>
          <w:rFonts w:ascii="Tahoma" w:hAnsi="Tahoma" w:cs="Tahoma"/>
          <w:sz w:val="24"/>
          <w:szCs w:val="24"/>
        </w:rPr>
        <w:t xml:space="preserve">, </w:t>
      </w:r>
      <w:r w:rsidRPr="00822A12">
        <w:rPr>
          <w:rFonts w:ascii="Tahoma" w:hAnsi="Tahoma" w:cs="Tahoma"/>
          <w:sz w:val="24"/>
          <w:szCs w:val="24"/>
        </w:rPr>
        <w:t>parámetros</w:t>
      </w:r>
      <w:r w:rsidR="002C7C44">
        <w:rPr>
          <w:rFonts w:ascii="Tahoma" w:hAnsi="Tahoma" w:cs="Tahoma"/>
          <w:sz w:val="24"/>
          <w:szCs w:val="24"/>
        </w:rPr>
        <w:t xml:space="preserve"> de cumplimiento. Deberá cumplir con el horario laboral de “El P</w:t>
      </w:r>
      <w:r w:rsidR="002C7C44" w:rsidRPr="008B12FB">
        <w:rPr>
          <w:rFonts w:ascii="Tahoma" w:hAnsi="Tahoma" w:cs="Tahoma"/>
          <w:sz w:val="24"/>
          <w:szCs w:val="24"/>
        </w:rPr>
        <w:t>rofesionista”</w:t>
      </w:r>
      <w:r w:rsidR="002C7C44">
        <w:rPr>
          <w:rFonts w:ascii="Tahoma" w:hAnsi="Tahoma" w:cs="Tahoma"/>
          <w:sz w:val="24"/>
          <w:szCs w:val="24"/>
        </w:rPr>
        <w:t>.</w:t>
      </w:r>
    </w:p>
    <w:p w:rsidR="000F7170" w:rsidRPr="00822A12" w:rsidRDefault="00723F9D" w:rsidP="00822A12">
      <w:pPr>
        <w:jc w:val="both"/>
        <w:rPr>
          <w:rFonts w:ascii="Tahoma" w:hAnsi="Tahoma" w:cs="Tahoma"/>
          <w:sz w:val="24"/>
          <w:szCs w:val="24"/>
        </w:rPr>
      </w:pPr>
      <w:r w:rsidRPr="0056300D">
        <w:rPr>
          <w:rFonts w:ascii="Tahoma" w:hAnsi="Tahoma" w:cs="Tahoma"/>
          <w:b/>
          <w:sz w:val="24"/>
          <w:szCs w:val="24"/>
        </w:rPr>
        <w:t>TERCERA</w:t>
      </w:r>
      <w:r w:rsidR="00822A12" w:rsidRPr="0056300D">
        <w:rPr>
          <w:rFonts w:ascii="Tahoma" w:hAnsi="Tahoma" w:cs="Tahoma"/>
          <w:b/>
          <w:sz w:val="24"/>
          <w:szCs w:val="24"/>
        </w:rPr>
        <w:t>.-</w:t>
      </w:r>
      <w:r>
        <w:rPr>
          <w:rFonts w:ascii="Tahoma" w:hAnsi="Tahoma" w:cs="Tahoma"/>
          <w:sz w:val="24"/>
          <w:szCs w:val="24"/>
        </w:rPr>
        <w:t xml:space="preserve"> C</w:t>
      </w:r>
      <w:r w:rsidR="00822A12" w:rsidRPr="00822A12">
        <w:rPr>
          <w:rFonts w:ascii="Tahoma" w:hAnsi="Tahoma" w:cs="Tahoma"/>
          <w:sz w:val="24"/>
          <w:szCs w:val="24"/>
        </w:rPr>
        <w:t xml:space="preserve">uando </w:t>
      </w:r>
      <w:r>
        <w:rPr>
          <w:rFonts w:ascii="Tahoma" w:hAnsi="Tahoma" w:cs="Tahoma"/>
          <w:sz w:val="24"/>
          <w:szCs w:val="24"/>
        </w:rPr>
        <w:t>“El P</w:t>
      </w:r>
      <w:r w:rsidRPr="008B12FB">
        <w:rPr>
          <w:rFonts w:ascii="Tahoma" w:hAnsi="Tahoma" w:cs="Tahoma"/>
          <w:sz w:val="24"/>
          <w:szCs w:val="24"/>
        </w:rPr>
        <w:t>rofesionista”</w:t>
      </w:r>
      <w:r w:rsidR="00822A12" w:rsidRPr="00822A12">
        <w:rPr>
          <w:rFonts w:ascii="Tahoma" w:hAnsi="Tahoma" w:cs="Tahoma"/>
          <w:sz w:val="24"/>
          <w:szCs w:val="24"/>
        </w:rPr>
        <w:t xml:space="preserve">, para el cumplimiento de los asuntos que se le asignen deba trasladarse a un lugar distinto que el de su residencia o lugar de trabajo, el ayuntamiento le otorgará el combustible necesario y lo hará en </w:t>
      </w:r>
      <w:r w:rsidRPr="00822A12">
        <w:rPr>
          <w:rFonts w:ascii="Tahoma" w:hAnsi="Tahoma" w:cs="Tahoma"/>
          <w:sz w:val="24"/>
          <w:szCs w:val="24"/>
        </w:rPr>
        <w:t>vehículo</w:t>
      </w:r>
      <w:r>
        <w:rPr>
          <w:rFonts w:ascii="Tahoma" w:hAnsi="Tahoma" w:cs="Tahoma"/>
          <w:sz w:val="24"/>
          <w:szCs w:val="24"/>
        </w:rPr>
        <w:t xml:space="preserve"> oficial o</w:t>
      </w:r>
      <w:r w:rsidR="00822A12" w:rsidRPr="00822A12">
        <w:rPr>
          <w:rFonts w:ascii="Tahoma" w:hAnsi="Tahoma" w:cs="Tahoma"/>
          <w:sz w:val="24"/>
          <w:szCs w:val="24"/>
        </w:rPr>
        <w:t xml:space="preserve"> particular</w:t>
      </w:r>
      <w:r w:rsidR="001107E1">
        <w:rPr>
          <w:rFonts w:ascii="Tahoma" w:hAnsi="Tahoma" w:cs="Tahoma"/>
          <w:sz w:val="24"/>
          <w:szCs w:val="24"/>
        </w:rPr>
        <w:t>, para lo cual el Municipio le proporcionará un oficio de comisión expedido por el Secretario General del Ayuntamiento y el cual deberá presentar a su regreso con sello de la dependencia  a la cual realizó la comisión</w:t>
      </w:r>
      <w:r w:rsidR="00822A12" w:rsidRPr="00822A12">
        <w:rPr>
          <w:rFonts w:ascii="Tahoma" w:hAnsi="Tahoma" w:cs="Tahoma"/>
          <w:sz w:val="24"/>
          <w:szCs w:val="24"/>
        </w:rPr>
        <w:t>.</w:t>
      </w:r>
      <w:r w:rsidR="001107E1">
        <w:rPr>
          <w:rFonts w:ascii="Tahoma" w:hAnsi="Tahoma" w:cs="Tahoma"/>
          <w:sz w:val="24"/>
          <w:szCs w:val="24"/>
        </w:rPr>
        <w:t xml:space="preserve"> Los viáticos por concepto de alimentación, peaje, telefonía celular, estacionamiento, hospedaje, etc…, que sean erogados serán a cargo del prestador de servicios.</w:t>
      </w:r>
    </w:p>
    <w:p w:rsidR="00D8794B" w:rsidRPr="00822A12" w:rsidRDefault="00723F9D" w:rsidP="00822A12">
      <w:pPr>
        <w:jc w:val="both"/>
        <w:rPr>
          <w:rFonts w:ascii="Tahoma" w:hAnsi="Tahoma" w:cs="Tahoma"/>
          <w:sz w:val="24"/>
          <w:szCs w:val="24"/>
        </w:rPr>
      </w:pPr>
      <w:r w:rsidRPr="0056300D">
        <w:rPr>
          <w:rFonts w:ascii="Tahoma" w:hAnsi="Tahoma" w:cs="Tahoma"/>
          <w:b/>
          <w:sz w:val="24"/>
          <w:szCs w:val="24"/>
        </w:rPr>
        <w:t>CUARTA</w:t>
      </w:r>
      <w:r w:rsidR="00822A12" w:rsidRPr="0056300D">
        <w:rPr>
          <w:rFonts w:ascii="Tahoma" w:hAnsi="Tahoma" w:cs="Tahoma"/>
          <w:b/>
          <w:sz w:val="24"/>
          <w:szCs w:val="24"/>
        </w:rPr>
        <w:t>.-</w:t>
      </w:r>
      <w:r w:rsidRPr="00723F9D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“El P</w:t>
      </w:r>
      <w:r w:rsidRPr="008B12FB">
        <w:rPr>
          <w:rFonts w:ascii="Tahoma" w:hAnsi="Tahoma" w:cs="Tahoma"/>
          <w:sz w:val="24"/>
          <w:szCs w:val="24"/>
        </w:rPr>
        <w:t>rofesionista”</w:t>
      </w:r>
      <w:r>
        <w:rPr>
          <w:rFonts w:ascii="Tahoma" w:hAnsi="Tahoma" w:cs="Tahoma"/>
          <w:sz w:val="24"/>
          <w:szCs w:val="24"/>
        </w:rPr>
        <w:t xml:space="preserve"> se obliga a informar a</w:t>
      </w:r>
      <w:r w:rsidR="00822A12" w:rsidRPr="00822A12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“El A</w:t>
      </w:r>
      <w:r w:rsidR="00822A12" w:rsidRPr="00822A12">
        <w:rPr>
          <w:rFonts w:ascii="Tahoma" w:hAnsi="Tahoma" w:cs="Tahoma"/>
          <w:sz w:val="24"/>
          <w:szCs w:val="24"/>
        </w:rPr>
        <w:t>yuntamiento</w:t>
      </w:r>
      <w:r>
        <w:rPr>
          <w:rFonts w:ascii="Tahoma" w:hAnsi="Tahoma" w:cs="Tahoma"/>
          <w:sz w:val="24"/>
          <w:szCs w:val="24"/>
        </w:rPr>
        <w:t>”</w:t>
      </w:r>
      <w:r w:rsidR="00822A12" w:rsidRPr="00822A12">
        <w:rPr>
          <w:rFonts w:ascii="Tahoma" w:hAnsi="Tahoma" w:cs="Tahoma"/>
          <w:sz w:val="24"/>
          <w:szCs w:val="24"/>
        </w:rPr>
        <w:t xml:space="preserve"> del estado que guarden los asuntos asignados cada vez que le sea requerido por </w:t>
      </w:r>
      <w:r w:rsidR="005B1BD8">
        <w:rPr>
          <w:rFonts w:ascii="Tahoma" w:hAnsi="Tahoma" w:cs="Tahoma"/>
          <w:sz w:val="24"/>
          <w:szCs w:val="24"/>
        </w:rPr>
        <w:t>“El A</w:t>
      </w:r>
      <w:r w:rsidR="005B1BD8" w:rsidRPr="00822A12">
        <w:rPr>
          <w:rFonts w:ascii="Tahoma" w:hAnsi="Tahoma" w:cs="Tahoma"/>
          <w:sz w:val="24"/>
          <w:szCs w:val="24"/>
        </w:rPr>
        <w:t>yuntamiento</w:t>
      </w:r>
      <w:r w:rsidR="005B1BD8">
        <w:rPr>
          <w:rFonts w:ascii="Tahoma" w:hAnsi="Tahoma" w:cs="Tahoma"/>
          <w:sz w:val="24"/>
          <w:szCs w:val="24"/>
        </w:rPr>
        <w:t>”</w:t>
      </w:r>
      <w:r w:rsidR="00822A12" w:rsidRPr="00822A12">
        <w:rPr>
          <w:rFonts w:ascii="Tahoma" w:hAnsi="Tahoma" w:cs="Tahoma"/>
          <w:sz w:val="24"/>
          <w:szCs w:val="24"/>
        </w:rPr>
        <w:t xml:space="preserve">, </w:t>
      </w:r>
      <w:r w:rsidRPr="00822A12">
        <w:rPr>
          <w:rFonts w:ascii="Tahoma" w:hAnsi="Tahoma" w:cs="Tahoma"/>
          <w:sz w:val="24"/>
          <w:szCs w:val="24"/>
        </w:rPr>
        <w:t>así</w:t>
      </w:r>
      <w:r w:rsidR="00822A12" w:rsidRPr="00822A12">
        <w:rPr>
          <w:rFonts w:ascii="Tahoma" w:hAnsi="Tahoma" w:cs="Tahoma"/>
          <w:sz w:val="24"/>
          <w:szCs w:val="24"/>
        </w:rPr>
        <w:t xml:space="preserve"> como rendir </w:t>
      </w:r>
      <w:r w:rsidR="00AC2D15">
        <w:rPr>
          <w:rFonts w:ascii="Tahoma" w:hAnsi="Tahoma" w:cs="Tahoma"/>
          <w:sz w:val="24"/>
          <w:szCs w:val="24"/>
        </w:rPr>
        <w:t xml:space="preserve">un </w:t>
      </w:r>
      <w:r w:rsidR="00822A12" w:rsidRPr="00822A12">
        <w:rPr>
          <w:rFonts w:ascii="Tahoma" w:hAnsi="Tahoma" w:cs="Tahoma"/>
          <w:sz w:val="24"/>
          <w:szCs w:val="24"/>
        </w:rPr>
        <w:t xml:space="preserve">informe </w:t>
      </w:r>
      <w:r w:rsidR="00AC2D15">
        <w:rPr>
          <w:rFonts w:ascii="Tahoma" w:hAnsi="Tahoma" w:cs="Tahoma"/>
          <w:sz w:val="24"/>
          <w:szCs w:val="24"/>
        </w:rPr>
        <w:t xml:space="preserve">escrito de las actividades realizadas </w:t>
      </w:r>
      <w:r w:rsidR="00822A12" w:rsidRPr="00822A12">
        <w:rPr>
          <w:rFonts w:ascii="Tahoma" w:hAnsi="Tahoma" w:cs="Tahoma"/>
          <w:sz w:val="24"/>
          <w:szCs w:val="24"/>
        </w:rPr>
        <w:t>por lo menos una vez a</w:t>
      </w:r>
      <w:r w:rsidR="00AC2D15">
        <w:rPr>
          <w:rFonts w:ascii="Tahoma" w:hAnsi="Tahoma" w:cs="Tahoma"/>
          <w:sz w:val="24"/>
          <w:szCs w:val="24"/>
        </w:rPr>
        <w:t>l mes, y en su caso anexar a este evidencia de las actividades realizadas si así se lo requiere “El Ayuntamiento”</w:t>
      </w:r>
    </w:p>
    <w:p w:rsidR="009A6B49" w:rsidRDefault="00723F9D" w:rsidP="00822A12">
      <w:pPr>
        <w:jc w:val="both"/>
        <w:rPr>
          <w:rFonts w:ascii="Tahoma" w:hAnsi="Tahoma" w:cs="Tahoma"/>
          <w:sz w:val="24"/>
          <w:szCs w:val="24"/>
        </w:rPr>
      </w:pPr>
      <w:r w:rsidRPr="0056300D">
        <w:rPr>
          <w:rFonts w:ascii="Tahoma" w:hAnsi="Tahoma" w:cs="Tahoma"/>
          <w:b/>
          <w:sz w:val="24"/>
          <w:szCs w:val="24"/>
        </w:rPr>
        <w:t>QUINTA</w:t>
      </w:r>
      <w:r w:rsidR="00822A12" w:rsidRPr="0056300D">
        <w:rPr>
          <w:rFonts w:ascii="Tahoma" w:hAnsi="Tahoma" w:cs="Tahoma"/>
          <w:b/>
          <w:sz w:val="24"/>
          <w:szCs w:val="24"/>
        </w:rPr>
        <w:t>.-</w:t>
      </w:r>
      <w:r w:rsidRPr="00723F9D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“El P</w:t>
      </w:r>
      <w:r w:rsidRPr="008B12FB">
        <w:rPr>
          <w:rFonts w:ascii="Tahoma" w:hAnsi="Tahoma" w:cs="Tahoma"/>
          <w:sz w:val="24"/>
          <w:szCs w:val="24"/>
        </w:rPr>
        <w:t>rofesionista”</w:t>
      </w:r>
      <w:r w:rsidR="00822A12" w:rsidRPr="00822A12">
        <w:rPr>
          <w:rFonts w:ascii="Tahoma" w:hAnsi="Tahoma" w:cs="Tahoma"/>
          <w:sz w:val="24"/>
          <w:szCs w:val="24"/>
        </w:rPr>
        <w:t xml:space="preserve"> se encuentra en total libertad de prestar servicios profesionales para cualquier otra persona </w:t>
      </w:r>
      <w:r w:rsidRPr="00822A12">
        <w:rPr>
          <w:rFonts w:ascii="Tahoma" w:hAnsi="Tahoma" w:cs="Tahoma"/>
          <w:sz w:val="24"/>
          <w:szCs w:val="24"/>
        </w:rPr>
        <w:t>física</w:t>
      </w:r>
      <w:r w:rsidR="00822A12" w:rsidRPr="00822A12">
        <w:rPr>
          <w:rFonts w:ascii="Tahoma" w:hAnsi="Tahoma" w:cs="Tahoma"/>
          <w:sz w:val="24"/>
          <w:szCs w:val="24"/>
        </w:rPr>
        <w:t xml:space="preserve"> o moral, siempre y cuando no </w:t>
      </w:r>
      <w:r>
        <w:rPr>
          <w:rFonts w:ascii="Tahoma" w:hAnsi="Tahoma" w:cs="Tahoma"/>
          <w:sz w:val="24"/>
          <w:szCs w:val="24"/>
        </w:rPr>
        <w:t>implique conflicto de intereses con “El Ayuntamiento”</w:t>
      </w:r>
    </w:p>
    <w:p w:rsidR="00D8794B" w:rsidRPr="00822A12" w:rsidRDefault="00D8794B" w:rsidP="00D8794B">
      <w:pPr>
        <w:jc w:val="both"/>
        <w:rPr>
          <w:rFonts w:ascii="Tahoma" w:hAnsi="Tahoma" w:cs="Tahoma"/>
          <w:sz w:val="24"/>
          <w:szCs w:val="24"/>
        </w:rPr>
      </w:pPr>
      <w:r w:rsidRPr="0056300D">
        <w:rPr>
          <w:rFonts w:ascii="Tahoma" w:hAnsi="Tahoma" w:cs="Tahoma"/>
          <w:b/>
          <w:sz w:val="24"/>
          <w:szCs w:val="24"/>
        </w:rPr>
        <w:t>SEXTA.-</w:t>
      </w:r>
      <w:r>
        <w:rPr>
          <w:rFonts w:ascii="Tahoma" w:hAnsi="Tahoma" w:cs="Tahoma"/>
          <w:sz w:val="24"/>
          <w:szCs w:val="24"/>
        </w:rPr>
        <w:t xml:space="preserve"> L</w:t>
      </w:r>
      <w:r w:rsidRPr="00822A12">
        <w:rPr>
          <w:rFonts w:ascii="Tahoma" w:hAnsi="Tahoma" w:cs="Tahoma"/>
          <w:sz w:val="24"/>
          <w:szCs w:val="24"/>
        </w:rPr>
        <w:t>as partes aceptan y reconocen que la información a la que tendrá acceso el profesionista, sin importar el medio, es propiedad exclusiva de la parte que la proporciona y que dicha información es de carácter confidencial, por lo que las partes se comprometen a no divulgarla o enajenarla, parcial o totalmente a terceros, así como a no utilizarla a fines distintos a los estipulados en el  presente contrato.</w:t>
      </w:r>
    </w:p>
    <w:p w:rsidR="00D8794B" w:rsidRPr="00822A12" w:rsidRDefault="00D8794B" w:rsidP="00822A12">
      <w:pPr>
        <w:jc w:val="both"/>
        <w:rPr>
          <w:rFonts w:ascii="Tahoma" w:hAnsi="Tahoma" w:cs="Tahoma"/>
          <w:sz w:val="24"/>
          <w:szCs w:val="24"/>
        </w:rPr>
      </w:pPr>
    </w:p>
    <w:p w:rsidR="009A6B49" w:rsidRPr="00822A12" w:rsidRDefault="00D8794B" w:rsidP="00822A12">
      <w:pPr>
        <w:jc w:val="both"/>
        <w:rPr>
          <w:rFonts w:ascii="Tahoma" w:hAnsi="Tahoma" w:cs="Tahoma"/>
          <w:sz w:val="24"/>
          <w:szCs w:val="24"/>
        </w:rPr>
      </w:pPr>
      <w:r w:rsidRPr="0056300D">
        <w:rPr>
          <w:rFonts w:ascii="Tahoma" w:hAnsi="Tahoma" w:cs="Tahoma"/>
          <w:b/>
          <w:sz w:val="24"/>
          <w:szCs w:val="24"/>
        </w:rPr>
        <w:t>SEPTIMA</w:t>
      </w:r>
      <w:r w:rsidR="002D7BBA" w:rsidRPr="0056300D">
        <w:rPr>
          <w:rFonts w:ascii="Tahoma" w:hAnsi="Tahoma" w:cs="Tahoma"/>
          <w:b/>
          <w:sz w:val="24"/>
          <w:szCs w:val="24"/>
        </w:rPr>
        <w:t>.-</w:t>
      </w:r>
      <w:r w:rsidR="002D7BBA" w:rsidRPr="00AC2D15">
        <w:rPr>
          <w:rFonts w:ascii="Tahoma" w:hAnsi="Tahoma" w:cs="Tahoma"/>
          <w:sz w:val="24"/>
          <w:szCs w:val="24"/>
        </w:rPr>
        <w:t xml:space="preserve"> A</w:t>
      </w:r>
      <w:r w:rsidR="00822A12" w:rsidRPr="00AC2D15">
        <w:rPr>
          <w:rFonts w:ascii="Tahoma" w:hAnsi="Tahoma" w:cs="Tahoma"/>
          <w:sz w:val="24"/>
          <w:szCs w:val="24"/>
        </w:rPr>
        <w:t xml:space="preserve">mbas partes acuerdan que el pago </w:t>
      </w:r>
      <w:r w:rsidR="00C15B72" w:rsidRPr="00AC2D15">
        <w:rPr>
          <w:rFonts w:ascii="Tahoma" w:hAnsi="Tahoma" w:cs="Tahoma"/>
          <w:sz w:val="24"/>
          <w:szCs w:val="24"/>
        </w:rPr>
        <w:t xml:space="preserve">mensual </w:t>
      </w:r>
      <w:r w:rsidR="00822A12" w:rsidRPr="00AC2D15">
        <w:rPr>
          <w:rFonts w:ascii="Tahoma" w:hAnsi="Tahoma" w:cs="Tahoma"/>
          <w:sz w:val="24"/>
          <w:szCs w:val="24"/>
        </w:rPr>
        <w:t xml:space="preserve">por los servicios profesionales que prestará </w:t>
      </w:r>
      <w:r w:rsidR="005B1BD8" w:rsidRPr="00AC2D15">
        <w:rPr>
          <w:rFonts w:ascii="Tahoma" w:hAnsi="Tahoma" w:cs="Tahoma"/>
          <w:sz w:val="24"/>
          <w:szCs w:val="24"/>
        </w:rPr>
        <w:t>“El Profesionista”</w:t>
      </w:r>
      <w:r w:rsidR="00906B65">
        <w:rPr>
          <w:rFonts w:ascii="Tahoma" w:hAnsi="Tahoma" w:cs="Tahoma"/>
          <w:sz w:val="24"/>
          <w:szCs w:val="24"/>
        </w:rPr>
        <w:t xml:space="preserve"> será la cantidad de $ </w:t>
      </w:r>
      <w:r w:rsidR="00295F5F">
        <w:rPr>
          <w:rFonts w:ascii="Tahoma" w:hAnsi="Tahoma" w:cs="Tahoma"/>
          <w:sz w:val="24"/>
          <w:szCs w:val="24"/>
        </w:rPr>
        <w:t xml:space="preserve">XXXXXXXXXX </w:t>
      </w:r>
      <w:r w:rsidRPr="00AC2D15">
        <w:rPr>
          <w:rFonts w:ascii="Tahoma" w:hAnsi="Tahoma" w:cs="Tahoma"/>
          <w:sz w:val="24"/>
          <w:szCs w:val="24"/>
        </w:rPr>
        <w:t xml:space="preserve">a la cual se le aplicarán los impuestos y retenciones  correspondientes  de acuerdo a la Ley del Impuesto Sobre La Renta Y La Ley del Impuesto al Valor Agregado, </w:t>
      </w:r>
      <w:r w:rsidR="00822A12" w:rsidRPr="00AC2D15">
        <w:rPr>
          <w:rFonts w:ascii="Tahoma" w:hAnsi="Tahoma" w:cs="Tahoma"/>
          <w:sz w:val="24"/>
          <w:szCs w:val="24"/>
        </w:rPr>
        <w:t xml:space="preserve">se pagará el mes vencido cuando haya </w:t>
      </w:r>
      <w:r w:rsidR="005B1BD8" w:rsidRPr="00AC2D15">
        <w:rPr>
          <w:rFonts w:ascii="Tahoma" w:hAnsi="Tahoma" w:cs="Tahoma"/>
          <w:sz w:val="24"/>
          <w:szCs w:val="24"/>
        </w:rPr>
        <w:t xml:space="preserve">emitido y </w:t>
      </w:r>
      <w:r w:rsidR="00822A12" w:rsidRPr="00AC2D15">
        <w:rPr>
          <w:rFonts w:ascii="Tahoma" w:hAnsi="Tahoma" w:cs="Tahoma"/>
          <w:sz w:val="24"/>
          <w:szCs w:val="24"/>
        </w:rPr>
        <w:t xml:space="preserve">presentado el </w:t>
      </w:r>
      <w:r w:rsidR="00723F9D" w:rsidRPr="00AC2D15">
        <w:rPr>
          <w:rFonts w:ascii="Tahoma" w:hAnsi="Tahoma" w:cs="Tahoma"/>
          <w:sz w:val="24"/>
          <w:szCs w:val="24"/>
        </w:rPr>
        <w:t>CFDI</w:t>
      </w:r>
      <w:r w:rsidR="00822A12" w:rsidRPr="00AC2D15">
        <w:rPr>
          <w:rFonts w:ascii="Tahoma" w:hAnsi="Tahoma" w:cs="Tahoma"/>
          <w:sz w:val="24"/>
          <w:szCs w:val="24"/>
        </w:rPr>
        <w:t xml:space="preserve"> validado que cumpla con los requisi</w:t>
      </w:r>
      <w:r w:rsidRPr="00AC2D15">
        <w:rPr>
          <w:rFonts w:ascii="Tahoma" w:hAnsi="Tahoma" w:cs="Tahoma"/>
          <w:sz w:val="24"/>
          <w:szCs w:val="24"/>
        </w:rPr>
        <w:t>tos fiscales para ser deducible.</w:t>
      </w:r>
      <w:r w:rsidR="00036A33">
        <w:rPr>
          <w:rFonts w:ascii="Tahoma" w:hAnsi="Tahoma" w:cs="Tahoma"/>
          <w:sz w:val="24"/>
          <w:szCs w:val="24"/>
        </w:rPr>
        <w:t xml:space="preserve"> </w:t>
      </w:r>
    </w:p>
    <w:p w:rsidR="000E1C9A" w:rsidRPr="002E39B1" w:rsidRDefault="00723F9D" w:rsidP="002E39B1">
      <w:pPr>
        <w:jc w:val="both"/>
        <w:rPr>
          <w:lang w:val="es-ES"/>
        </w:rPr>
      </w:pPr>
      <w:r w:rsidRPr="0056300D">
        <w:rPr>
          <w:rFonts w:ascii="Tahoma" w:hAnsi="Tahoma" w:cs="Tahoma"/>
          <w:b/>
          <w:sz w:val="24"/>
          <w:szCs w:val="24"/>
        </w:rPr>
        <w:t>OCTAVA</w:t>
      </w:r>
      <w:r w:rsidR="002D7BBA" w:rsidRPr="0056300D">
        <w:rPr>
          <w:rFonts w:ascii="Tahoma" w:hAnsi="Tahoma" w:cs="Tahoma"/>
          <w:b/>
          <w:sz w:val="24"/>
          <w:szCs w:val="24"/>
        </w:rPr>
        <w:t>.-</w:t>
      </w:r>
      <w:r w:rsidR="002D7BBA">
        <w:rPr>
          <w:rFonts w:ascii="Tahoma" w:hAnsi="Tahoma" w:cs="Tahoma"/>
          <w:sz w:val="24"/>
          <w:szCs w:val="24"/>
        </w:rPr>
        <w:t xml:space="preserve"> L</w:t>
      </w:r>
      <w:r w:rsidR="00822A12" w:rsidRPr="00822A12">
        <w:rPr>
          <w:rFonts w:ascii="Tahoma" w:hAnsi="Tahoma" w:cs="Tahoma"/>
          <w:sz w:val="24"/>
          <w:szCs w:val="24"/>
        </w:rPr>
        <w:t xml:space="preserve">a vigencia del presente </w:t>
      </w:r>
      <w:r w:rsidRPr="00822A12">
        <w:rPr>
          <w:rFonts w:ascii="Tahoma" w:hAnsi="Tahoma" w:cs="Tahoma"/>
          <w:sz w:val="24"/>
          <w:szCs w:val="24"/>
        </w:rPr>
        <w:t>contrato</w:t>
      </w:r>
      <w:r w:rsidR="00DB0EC3">
        <w:rPr>
          <w:rFonts w:ascii="Tahoma" w:hAnsi="Tahoma" w:cs="Tahoma"/>
          <w:sz w:val="24"/>
          <w:szCs w:val="24"/>
        </w:rPr>
        <w:t xml:space="preserve"> ten</w:t>
      </w:r>
      <w:r w:rsidR="001C1340">
        <w:rPr>
          <w:rFonts w:ascii="Tahoma" w:hAnsi="Tahoma" w:cs="Tahoma"/>
          <w:sz w:val="24"/>
          <w:szCs w:val="24"/>
        </w:rPr>
        <w:t>dr</w:t>
      </w:r>
      <w:r w:rsidR="00683BA9">
        <w:rPr>
          <w:rFonts w:ascii="Tahoma" w:hAnsi="Tahoma" w:cs="Tahoma"/>
          <w:sz w:val="24"/>
          <w:szCs w:val="24"/>
        </w:rPr>
        <w:t>á una duración</w:t>
      </w:r>
      <w:r w:rsidR="00295F5F">
        <w:rPr>
          <w:rFonts w:ascii="Tahoma" w:hAnsi="Tahoma" w:cs="Tahoma"/>
          <w:sz w:val="24"/>
          <w:szCs w:val="24"/>
        </w:rPr>
        <w:t xml:space="preserve"> XXXXXXXXX </w:t>
      </w:r>
      <w:r w:rsidR="00822A12" w:rsidRPr="00822A12">
        <w:rPr>
          <w:rFonts w:ascii="Tahoma" w:hAnsi="Tahoma" w:cs="Tahoma"/>
          <w:sz w:val="24"/>
          <w:szCs w:val="24"/>
        </w:rPr>
        <w:t xml:space="preserve">, pudiendo en todo momento las partes en </w:t>
      </w:r>
      <w:r w:rsidR="00CE4FAE" w:rsidRPr="00822A12">
        <w:rPr>
          <w:rFonts w:ascii="Tahoma" w:hAnsi="Tahoma" w:cs="Tahoma"/>
          <w:sz w:val="24"/>
          <w:szCs w:val="24"/>
        </w:rPr>
        <w:t>común</w:t>
      </w:r>
      <w:r w:rsidR="00822A12" w:rsidRPr="00822A12">
        <w:rPr>
          <w:rFonts w:ascii="Tahoma" w:hAnsi="Tahoma" w:cs="Tahoma"/>
          <w:sz w:val="24"/>
          <w:szCs w:val="24"/>
        </w:rPr>
        <w:t xml:space="preserve"> acuerdo, modificar algunas condiciones del mismo, y en cuanto a su término cualesquiera de las partes podrá darlo por terminado en todo tiempo sin necesidad de </w:t>
      </w:r>
      <w:r w:rsidR="00CE4FAE" w:rsidRPr="00822A12">
        <w:rPr>
          <w:rFonts w:ascii="Tahoma" w:hAnsi="Tahoma" w:cs="Tahoma"/>
          <w:sz w:val="24"/>
          <w:szCs w:val="24"/>
        </w:rPr>
        <w:t>declaración</w:t>
      </w:r>
      <w:r w:rsidR="00822A12" w:rsidRPr="00822A12">
        <w:rPr>
          <w:rFonts w:ascii="Tahoma" w:hAnsi="Tahoma" w:cs="Tahoma"/>
          <w:sz w:val="24"/>
          <w:szCs w:val="24"/>
        </w:rPr>
        <w:t xml:space="preserve"> judicial</w:t>
      </w:r>
      <w:r w:rsidR="001107E1">
        <w:rPr>
          <w:rFonts w:ascii="Tahoma" w:hAnsi="Tahoma" w:cs="Tahoma"/>
          <w:sz w:val="24"/>
          <w:szCs w:val="24"/>
        </w:rPr>
        <w:t xml:space="preserve"> o litigio</w:t>
      </w:r>
      <w:r w:rsidR="00822A12" w:rsidRPr="00822A12">
        <w:rPr>
          <w:rFonts w:ascii="Tahoma" w:hAnsi="Tahoma" w:cs="Tahoma"/>
          <w:sz w:val="24"/>
          <w:szCs w:val="24"/>
        </w:rPr>
        <w:t xml:space="preserve">, </w:t>
      </w:r>
      <w:r w:rsidR="00CE4FAE" w:rsidRPr="00822A12">
        <w:rPr>
          <w:rFonts w:ascii="Tahoma" w:hAnsi="Tahoma" w:cs="Tahoma"/>
          <w:sz w:val="24"/>
          <w:szCs w:val="24"/>
        </w:rPr>
        <w:t>basándose</w:t>
      </w:r>
      <w:r w:rsidR="00822A12" w:rsidRPr="00822A12">
        <w:rPr>
          <w:rFonts w:ascii="Tahoma" w:hAnsi="Tahoma" w:cs="Tahoma"/>
          <w:sz w:val="24"/>
          <w:szCs w:val="24"/>
        </w:rPr>
        <w:t xml:space="preserve"> </w:t>
      </w:r>
      <w:r w:rsidR="00CE4FAE" w:rsidRPr="00822A12">
        <w:rPr>
          <w:rFonts w:ascii="Tahoma" w:hAnsi="Tahoma" w:cs="Tahoma"/>
          <w:sz w:val="24"/>
          <w:szCs w:val="24"/>
        </w:rPr>
        <w:t>únicamente</w:t>
      </w:r>
      <w:r w:rsidR="00822A12" w:rsidRPr="00822A12">
        <w:rPr>
          <w:rFonts w:ascii="Tahoma" w:hAnsi="Tahoma" w:cs="Tahoma"/>
          <w:sz w:val="24"/>
          <w:szCs w:val="24"/>
        </w:rPr>
        <w:t xml:space="preserve"> dirigir un aviso a la otra parte con quince </w:t>
      </w:r>
      <w:r w:rsidR="00CE4FAE" w:rsidRPr="00822A12">
        <w:rPr>
          <w:rFonts w:ascii="Tahoma" w:hAnsi="Tahoma" w:cs="Tahoma"/>
          <w:sz w:val="24"/>
          <w:szCs w:val="24"/>
        </w:rPr>
        <w:t>días</w:t>
      </w:r>
      <w:r w:rsidR="00822A12" w:rsidRPr="00822A12">
        <w:rPr>
          <w:rFonts w:ascii="Tahoma" w:hAnsi="Tahoma" w:cs="Tahoma"/>
          <w:sz w:val="24"/>
          <w:szCs w:val="24"/>
        </w:rPr>
        <w:t xml:space="preserve"> de </w:t>
      </w:r>
      <w:r w:rsidR="00CE4FAE" w:rsidRPr="00822A12">
        <w:rPr>
          <w:rFonts w:ascii="Tahoma" w:hAnsi="Tahoma" w:cs="Tahoma"/>
          <w:sz w:val="24"/>
          <w:szCs w:val="24"/>
        </w:rPr>
        <w:t>anticipación</w:t>
      </w:r>
      <w:r w:rsidR="00822A12" w:rsidRPr="00822A12">
        <w:rPr>
          <w:rFonts w:ascii="Tahoma" w:hAnsi="Tahoma" w:cs="Tahoma"/>
          <w:sz w:val="24"/>
          <w:szCs w:val="24"/>
        </w:rPr>
        <w:t xml:space="preserve"> en el que se </w:t>
      </w:r>
      <w:r w:rsidR="00CE4FAE" w:rsidRPr="00822A12">
        <w:rPr>
          <w:rFonts w:ascii="Tahoma" w:hAnsi="Tahoma" w:cs="Tahoma"/>
          <w:sz w:val="24"/>
          <w:szCs w:val="24"/>
        </w:rPr>
        <w:t>manifieste</w:t>
      </w:r>
      <w:r w:rsidR="00822A12" w:rsidRPr="00822A12">
        <w:rPr>
          <w:rFonts w:ascii="Tahoma" w:hAnsi="Tahoma" w:cs="Tahoma"/>
          <w:sz w:val="24"/>
          <w:szCs w:val="24"/>
        </w:rPr>
        <w:t xml:space="preserve"> el deseo de darlo por termi</w:t>
      </w:r>
      <w:r w:rsidR="00CE4FAE">
        <w:rPr>
          <w:rFonts w:ascii="Tahoma" w:hAnsi="Tahoma" w:cs="Tahoma"/>
          <w:sz w:val="24"/>
          <w:szCs w:val="24"/>
        </w:rPr>
        <w:t>nado</w:t>
      </w:r>
      <w:r w:rsidR="002E39B1" w:rsidRPr="002E39B1">
        <w:rPr>
          <w:lang w:val="es-ES"/>
        </w:rPr>
        <w:t xml:space="preserve"> </w:t>
      </w:r>
      <w:r w:rsidR="002E39B1">
        <w:rPr>
          <w:lang w:val="es-ES"/>
        </w:rPr>
        <w:t>y</w:t>
      </w:r>
      <w:r w:rsidR="002E39B1" w:rsidRPr="002E39B1">
        <w:rPr>
          <w:rFonts w:ascii="Tahoma" w:hAnsi="Tahoma" w:cs="Tahoma"/>
          <w:sz w:val="24"/>
          <w:szCs w:val="24"/>
        </w:rPr>
        <w:t xml:space="preserve"> con el propósito de que durante este lapso haya posibilidad de concluir los trámites pend</w:t>
      </w:r>
      <w:r w:rsidR="002E39B1">
        <w:rPr>
          <w:rFonts w:ascii="Tahoma" w:hAnsi="Tahoma" w:cs="Tahoma"/>
          <w:sz w:val="24"/>
          <w:szCs w:val="24"/>
        </w:rPr>
        <w:t>ientes y de que en todo caso, “El A</w:t>
      </w:r>
      <w:r w:rsidR="002E39B1" w:rsidRPr="002E39B1">
        <w:rPr>
          <w:rFonts w:ascii="Tahoma" w:hAnsi="Tahoma" w:cs="Tahoma"/>
          <w:sz w:val="24"/>
          <w:szCs w:val="24"/>
        </w:rPr>
        <w:t>yuntamiento” tenga oportunidad de designar a q</w:t>
      </w:r>
      <w:r w:rsidR="002E39B1">
        <w:rPr>
          <w:rFonts w:ascii="Tahoma" w:hAnsi="Tahoma" w:cs="Tahoma"/>
          <w:sz w:val="24"/>
          <w:szCs w:val="24"/>
        </w:rPr>
        <w:t>uien sustituya al profesionista, asimismo se obliga</w:t>
      </w:r>
      <w:r w:rsidR="0056300D">
        <w:rPr>
          <w:rFonts w:ascii="Tahoma" w:hAnsi="Tahoma" w:cs="Tahoma"/>
          <w:sz w:val="24"/>
          <w:szCs w:val="24"/>
        </w:rPr>
        <w:t xml:space="preserve"> </w:t>
      </w:r>
      <w:r w:rsidR="00CE4FAE">
        <w:rPr>
          <w:rFonts w:ascii="Tahoma" w:hAnsi="Tahoma" w:cs="Tahoma"/>
          <w:sz w:val="24"/>
          <w:szCs w:val="24"/>
        </w:rPr>
        <w:t>“El A</w:t>
      </w:r>
      <w:r w:rsidR="00822A12" w:rsidRPr="00822A12">
        <w:rPr>
          <w:rFonts w:ascii="Tahoma" w:hAnsi="Tahoma" w:cs="Tahoma"/>
          <w:sz w:val="24"/>
          <w:szCs w:val="24"/>
        </w:rPr>
        <w:t>yuntamiento</w:t>
      </w:r>
      <w:r w:rsidR="00CE4FAE">
        <w:rPr>
          <w:rFonts w:ascii="Tahoma" w:hAnsi="Tahoma" w:cs="Tahoma"/>
          <w:sz w:val="24"/>
          <w:szCs w:val="24"/>
        </w:rPr>
        <w:t>”</w:t>
      </w:r>
      <w:r w:rsidR="00822A12" w:rsidRPr="00822A12">
        <w:rPr>
          <w:rFonts w:ascii="Tahoma" w:hAnsi="Tahoma" w:cs="Tahoma"/>
          <w:sz w:val="24"/>
          <w:szCs w:val="24"/>
        </w:rPr>
        <w:t xml:space="preserve"> a cubrir el pago de los servicios prestados que </w:t>
      </w:r>
      <w:r w:rsidR="00CE4FAE" w:rsidRPr="00822A12">
        <w:rPr>
          <w:rFonts w:ascii="Tahoma" w:hAnsi="Tahoma" w:cs="Tahoma"/>
          <w:sz w:val="24"/>
          <w:szCs w:val="24"/>
        </w:rPr>
        <w:t>estén</w:t>
      </w:r>
      <w:r w:rsidR="00822A12" w:rsidRPr="00822A12">
        <w:rPr>
          <w:rFonts w:ascii="Tahoma" w:hAnsi="Tahoma" w:cs="Tahoma"/>
          <w:sz w:val="24"/>
          <w:szCs w:val="24"/>
        </w:rPr>
        <w:t xml:space="preserve"> pendientes de ello.</w:t>
      </w:r>
    </w:p>
    <w:p w:rsidR="00C23E67" w:rsidRDefault="00C23E67" w:rsidP="00C23E67">
      <w:pPr>
        <w:jc w:val="both"/>
        <w:rPr>
          <w:rFonts w:ascii="Tahoma" w:hAnsi="Tahoma" w:cs="Tahoma"/>
          <w:sz w:val="24"/>
          <w:szCs w:val="24"/>
        </w:rPr>
      </w:pPr>
      <w:r w:rsidRPr="0056300D">
        <w:rPr>
          <w:rFonts w:ascii="Tahoma" w:hAnsi="Tahoma" w:cs="Tahoma"/>
          <w:b/>
          <w:sz w:val="24"/>
          <w:szCs w:val="24"/>
        </w:rPr>
        <w:t>NOVENA.-</w:t>
      </w:r>
      <w:r>
        <w:rPr>
          <w:rFonts w:ascii="Tahoma" w:hAnsi="Tahoma" w:cs="Tahoma"/>
          <w:sz w:val="24"/>
          <w:szCs w:val="24"/>
        </w:rPr>
        <w:t xml:space="preserve"> C</w:t>
      </w:r>
      <w:r w:rsidRPr="00C23E67">
        <w:rPr>
          <w:rFonts w:ascii="Tahoma" w:hAnsi="Tahoma" w:cs="Tahoma"/>
          <w:sz w:val="24"/>
          <w:szCs w:val="24"/>
        </w:rPr>
        <w:t xml:space="preserve">oncluida la vigencia del presente contrato, no podrá haber prórroga automática por </w:t>
      </w:r>
      <w:r>
        <w:rPr>
          <w:rFonts w:ascii="Tahoma" w:hAnsi="Tahoma" w:cs="Tahoma"/>
          <w:sz w:val="24"/>
          <w:szCs w:val="24"/>
        </w:rPr>
        <w:t>el simple transcurso del tiempo.</w:t>
      </w:r>
    </w:p>
    <w:p w:rsidR="00F86C8C" w:rsidRDefault="00C23E67" w:rsidP="00F86C8C">
      <w:pPr>
        <w:jc w:val="both"/>
        <w:rPr>
          <w:rFonts w:ascii="Tahoma" w:hAnsi="Tahoma" w:cs="Tahoma"/>
          <w:sz w:val="24"/>
          <w:szCs w:val="24"/>
        </w:rPr>
      </w:pPr>
      <w:r>
        <w:rPr>
          <w:b/>
          <w:lang w:val="es-ES"/>
        </w:rPr>
        <w:t xml:space="preserve"> </w:t>
      </w:r>
      <w:r w:rsidRPr="0056300D">
        <w:rPr>
          <w:rFonts w:ascii="Tahoma" w:hAnsi="Tahoma" w:cs="Tahoma"/>
          <w:b/>
          <w:sz w:val="24"/>
          <w:szCs w:val="24"/>
          <w:lang w:val="es-ES"/>
        </w:rPr>
        <w:t>DÉCIMA</w:t>
      </w:r>
      <w:r w:rsidRPr="0056300D">
        <w:rPr>
          <w:rFonts w:ascii="Tahoma" w:hAnsi="Tahoma" w:cs="Tahoma"/>
          <w:b/>
          <w:sz w:val="24"/>
          <w:szCs w:val="24"/>
        </w:rPr>
        <w:t>.-</w:t>
      </w:r>
      <w:r>
        <w:rPr>
          <w:lang w:val="es-ES"/>
        </w:rPr>
        <w:t xml:space="preserve"> </w:t>
      </w:r>
      <w:r>
        <w:rPr>
          <w:rFonts w:ascii="Tahoma" w:hAnsi="Tahoma" w:cs="Tahoma"/>
          <w:sz w:val="24"/>
          <w:szCs w:val="24"/>
        </w:rPr>
        <w:t>P</w:t>
      </w:r>
      <w:r w:rsidRPr="00C23E67">
        <w:rPr>
          <w:rFonts w:ascii="Tahoma" w:hAnsi="Tahoma" w:cs="Tahoma"/>
          <w:sz w:val="24"/>
          <w:szCs w:val="24"/>
        </w:rPr>
        <w:t>ara el caso de que la empresa tuviere necesidad de contratar nuevamente los servicios del profesionista se  requerirá la celebración de un nuevo contrato.</w:t>
      </w:r>
    </w:p>
    <w:p w:rsidR="002E39B1" w:rsidRPr="00F86C8C" w:rsidRDefault="002E39B1" w:rsidP="00F86C8C">
      <w:pPr>
        <w:jc w:val="both"/>
        <w:rPr>
          <w:rFonts w:ascii="Tahoma" w:hAnsi="Tahoma" w:cs="Tahoma"/>
          <w:sz w:val="24"/>
          <w:szCs w:val="24"/>
        </w:rPr>
      </w:pPr>
      <w:r w:rsidRPr="0056300D">
        <w:rPr>
          <w:rFonts w:ascii="Tahoma" w:hAnsi="Tahoma" w:cs="Tahoma"/>
          <w:b/>
          <w:sz w:val="24"/>
          <w:szCs w:val="24"/>
          <w:lang w:val="es-ES"/>
        </w:rPr>
        <w:t>DECIMA PRIMERA.-</w:t>
      </w:r>
      <w:r w:rsidRPr="00C06CB6">
        <w:rPr>
          <w:lang w:val="es-ES"/>
        </w:rPr>
        <w:t xml:space="preserve"> </w:t>
      </w:r>
      <w:r w:rsidR="00F86C8C">
        <w:rPr>
          <w:rFonts w:ascii="Tahoma" w:hAnsi="Tahoma" w:cs="Tahoma"/>
          <w:sz w:val="24"/>
          <w:szCs w:val="24"/>
        </w:rPr>
        <w:t>P</w:t>
      </w:r>
      <w:r w:rsidR="00F86C8C" w:rsidRPr="00F86C8C">
        <w:rPr>
          <w:rFonts w:ascii="Tahoma" w:hAnsi="Tahoma" w:cs="Tahoma"/>
          <w:sz w:val="24"/>
          <w:szCs w:val="24"/>
        </w:rPr>
        <w:t xml:space="preserve">ara la interpretación y cumplimiento del presente contrato, las partes se someten a la jurisdicción y competencia de </w:t>
      </w:r>
      <w:r w:rsidR="00AC2D15">
        <w:rPr>
          <w:rFonts w:ascii="Tahoma" w:hAnsi="Tahoma" w:cs="Tahoma"/>
          <w:sz w:val="24"/>
          <w:szCs w:val="24"/>
        </w:rPr>
        <w:t>los tribunales de la ciudad de San Luis Potosí, del Estado de S.L.P</w:t>
      </w:r>
      <w:r w:rsidR="00F86C8C" w:rsidRPr="00F86C8C">
        <w:rPr>
          <w:rFonts w:ascii="Tahoma" w:hAnsi="Tahoma" w:cs="Tahoma"/>
          <w:sz w:val="24"/>
          <w:szCs w:val="24"/>
        </w:rPr>
        <w:t>., así como a las disposiciones contenidas en el código civil vigente p</w:t>
      </w:r>
      <w:r w:rsidR="00AC2D15">
        <w:rPr>
          <w:rFonts w:ascii="Tahoma" w:hAnsi="Tahoma" w:cs="Tahoma"/>
          <w:sz w:val="24"/>
          <w:szCs w:val="24"/>
        </w:rPr>
        <w:t>ara el estado de San Luis P</w:t>
      </w:r>
      <w:r w:rsidR="00F86C8C" w:rsidRPr="00F86C8C">
        <w:rPr>
          <w:rFonts w:ascii="Tahoma" w:hAnsi="Tahoma" w:cs="Tahoma"/>
          <w:sz w:val="24"/>
          <w:szCs w:val="24"/>
        </w:rPr>
        <w:t>otosí, renunciando expresamente al fuero que pudiera corresponderles en razón de su domicilio actual o futuro.</w:t>
      </w:r>
    </w:p>
    <w:p w:rsidR="002E39B1" w:rsidRPr="002E39B1" w:rsidRDefault="00036A33" w:rsidP="00C23E67">
      <w:pPr>
        <w:jc w:val="both"/>
        <w:rPr>
          <w:rFonts w:ascii="Tahoma" w:hAnsi="Tahoma" w:cs="Tahoma"/>
          <w:sz w:val="24"/>
          <w:szCs w:val="24"/>
          <w:lang w:val="es-ES"/>
        </w:rPr>
      </w:pPr>
      <w:r>
        <w:rPr>
          <w:rFonts w:ascii="Tahoma" w:hAnsi="Tahoma" w:cs="Tahoma"/>
          <w:b/>
          <w:sz w:val="24"/>
          <w:szCs w:val="24"/>
          <w:lang w:val="es-ES"/>
        </w:rPr>
        <w:t>DECIMA SEGUNDA</w:t>
      </w:r>
      <w:r w:rsidRPr="0056300D">
        <w:rPr>
          <w:rFonts w:ascii="Tahoma" w:hAnsi="Tahoma" w:cs="Tahoma"/>
          <w:b/>
          <w:sz w:val="24"/>
          <w:szCs w:val="24"/>
          <w:lang w:val="es-ES"/>
        </w:rPr>
        <w:t>.-</w:t>
      </w:r>
      <w:r>
        <w:rPr>
          <w:rFonts w:ascii="Tahoma" w:hAnsi="Tahoma" w:cs="Tahoma"/>
          <w:b/>
          <w:sz w:val="24"/>
          <w:szCs w:val="24"/>
          <w:lang w:val="es-ES"/>
        </w:rPr>
        <w:t xml:space="preserve"> </w:t>
      </w:r>
      <w:r w:rsidRPr="00036A33">
        <w:rPr>
          <w:rFonts w:ascii="Tahoma" w:hAnsi="Tahoma" w:cs="Tahoma"/>
          <w:sz w:val="24"/>
          <w:szCs w:val="24"/>
          <w:lang w:val="es-ES"/>
        </w:rPr>
        <w:t>“</w:t>
      </w:r>
      <w:r>
        <w:rPr>
          <w:rFonts w:ascii="Tahoma" w:hAnsi="Tahoma" w:cs="Tahoma"/>
          <w:sz w:val="24"/>
          <w:szCs w:val="24"/>
          <w:lang w:val="es-ES"/>
        </w:rPr>
        <w:t xml:space="preserve">El Profesionista” deberá firmar la lista de asistencia durante los días de visita al domicilio fiscal de </w:t>
      </w:r>
      <w:r>
        <w:rPr>
          <w:rFonts w:ascii="Tahoma" w:hAnsi="Tahoma" w:cs="Tahoma"/>
          <w:sz w:val="24"/>
          <w:szCs w:val="24"/>
        </w:rPr>
        <w:t>“El A</w:t>
      </w:r>
      <w:r w:rsidRPr="00822A12">
        <w:rPr>
          <w:rFonts w:ascii="Tahoma" w:hAnsi="Tahoma" w:cs="Tahoma"/>
          <w:sz w:val="24"/>
          <w:szCs w:val="24"/>
        </w:rPr>
        <w:t>yuntamiento</w:t>
      </w:r>
      <w:r>
        <w:rPr>
          <w:rFonts w:ascii="Tahoma" w:hAnsi="Tahoma" w:cs="Tahoma"/>
          <w:sz w:val="24"/>
          <w:szCs w:val="24"/>
        </w:rPr>
        <w:t>”</w:t>
      </w:r>
      <w:r w:rsidR="00712189">
        <w:rPr>
          <w:rFonts w:ascii="Tahoma" w:hAnsi="Tahoma" w:cs="Tahoma"/>
          <w:sz w:val="24"/>
          <w:szCs w:val="24"/>
        </w:rPr>
        <w:t>, en caso de que no se presente los días que establece la Cláusula Segunda, se procederá a realizar un</w:t>
      </w:r>
      <w:r w:rsidR="00295F5F">
        <w:rPr>
          <w:rFonts w:ascii="Tahoma" w:hAnsi="Tahoma" w:cs="Tahoma"/>
          <w:sz w:val="24"/>
          <w:szCs w:val="24"/>
        </w:rPr>
        <w:t xml:space="preserve"> descuento por la cantidad de $ XXXXXXXXX</w:t>
      </w:r>
      <w:r w:rsidR="0064584D">
        <w:rPr>
          <w:rFonts w:ascii="Tahoma" w:hAnsi="Tahoma" w:cs="Tahoma"/>
          <w:sz w:val="24"/>
          <w:szCs w:val="24"/>
        </w:rPr>
        <w:t xml:space="preserve"> </w:t>
      </w:r>
      <w:r w:rsidR="00B60442">
        <w:rPr>
          <w:rFonts w:ascii="Tahoma" w:hAnsi="Tahoma" w:cs="Tahoma"/>
          <w:sz w:val="24"/>
          <w:szCs w:val="24"/>
        </w:rPr>
        <w:t>por</w:t>
      </w:r>
      <w:r w:rsidR="0064584D">
        <w:rPr>
          <w:rFonts w:ascii="Tahoma" w:hAnsi="Tahoma" w:cs="Tahoma"/>
          <w:sz w:val="24"/>
          <w:szCs w:val="24"/>
        </w:rPr>
        <w:t xml:space="preserve"> cada inasistencia durante el mes, mismo que “El Profesionista” deberá refle</w:t>
      </w:r>
      <w:r w:rsidR="00B60442">
        <w:rPr>
          <w:rFonts w:ascii="Tahoma" w:hAnsi="Tahoma" w:cs="Tahoma"/>
          <w:sz w:val="24"/>
          <w:szCs w:val="24"/>
        </w:rPr>
        <w:t>jar en el comprobante fiscal mensual por la prestación de sus servicios, previa notificación de “El A</w:t>
      </w:r>
      <w:r w:rsidR="00B60442" w:rsidRPr="00822A12">
        <w:rPr>
          <w:rFonts w:ascii="Tahoma" w:hAnsi="Tahoma" w:cs="Tahoma"/>
          <w:sz w:val="24"/>
          <w:szCs w:val="24"/>
        </w:rPr>
        <w:t>yuntamiento</w:t>
      </w:r>
      <w:r w:rsidR="00B60442">
        <w:rPr>
          <w:rFonts w:ascii="Tahoma" w:hAnsi="Tahoma" w:cs="Tahoma"/>
          <w:sz w:val="24"/>
          <w:szCs w:val="24"/>
        </w:rPr>
        <w:t>”.</w:t>
      </w:r>
    </w:p>
    <w:p w:rsidR="005B1BD8" w:rsidRPr="00822A12" w:rsidRDefault="005B1BD8" w:rsidP="00822A12">
      <w:pPr>
        <w:jc w:val="both"/>
        <w:rPr>
          <w:rFonts w:ascii="Tahoma" w:hAnsi="Tahoma" w:cs="Tahoma"/>
          <w:sz w:val="24"/>
          <w:szCs w:val="24"/>
        </w:rPr>
      </w:pPr>
    </w:p>
    <w:p w:rsidR="005C4D5F" w:rsidRPr="00822A12" w:rsidRDefault="002D7BBA" w:rsidP="00822A12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</w:t>
      </w:r>
      <w:r w:rsidR="00CE4FAE" w:rsidRPr="00822A12">
        <w:rPr>
          <w:rFonts w:ascii="Tahoma" w:hAnsi="Tahoma" w:cs="Tahoma"/>
          <w:sz w:val="24"/>
          <w:szCs w:val="24"/>
        </w:rPr>
        <w:t>eído</w:t>
      </w:r>
      <w:r w:rsidR="00822A12" w:rsidRPr="00822A12">
        <w:rPr>
          <w:rFonts w:ascii="Tahoma" w:hAnsi="Tahoma" w:cs="Tahoma"/>
          <w:sz w:val="24"/>
          <w:szCs w:val="24"/>
        </w:rPr>
        <w:t xml:space="preserve"> por las partes el presente </w:t>
      </w:r>
      <w:r w:rsidR="00CE4FAE" w:rsidRPr="00822A12">
        <w:rPr>
          <w:rFonts w:ascii="Tahoma" w:hAnsi="Tahoma" w:cs="Tahoma"/>
          <w:sz w:val="24"/>
          <w:szCs w:val="24"/>
        </w:rPr>
        <w:t>contrato</w:t>
      </w:r>
      <w:r w:rsidR="00822A12" w:rsidRPr="00822A12">
        <w:rPr>
          <w:rFonts w:ascii="Tahoma" w:hAnsi="Tahoma" w:cs="Tahoma"/>
          <w:sz w:val="24"/>
          <w:szCs w:val="24"/>
        </w:rPr>
        <w:t xml:space="preserve">, enteradas de </w:t>
      </w:r>
      <w:r w:rsidR="00CE4FAE" w:rsidRPr="00822A12">
        <w:rPr>
          <w:rFonts w:ascii="Tahoma" w:hAnsi="Tahoma" w:cs="Tahoma"/>
          <w:sz w:val="24"/>
          <w:szCs w:val="24"/>
        </w:rPr>
        <w:t>su</w:t>
      </w:r>
      <w:r w:rsidR="00822A12" w:rsidRPr="00822A12">
        <w:rPr>
          <w:rFonts w:ascii="Tahoma" w:hAnsi="Tahoma" w:cs="Tahoma"/>
          <w:sz w:val="24"/>
          <w:szCs w:val="24"/>
        </w:rPr>
        <w:t xml:space="preserve"> </w:t>
      </w:r>
      <w:r w:rsidR="00CE4FAE" w:rsidRPr="00822A12">
        <w:rPr>
          <w:rFonts w:ascii="Tahoma" w:hAnsi="Tahoma" w:cs="Tahoma"/>
          <w:sz w:val="24"/>
          <w:szCs w:val="24"/>
        </w:rPr>
        <w:t>contenido</w:t>
      </w:r>
      <w:r w:rsidR="00822A12" w:rsidRPr="00822A12">
        <w:rPr>
          <w:rFonts w:ascii="Tahoma" w:hAnsi="Tahoma" w:cs="Tahoma"/>
          <w:sz w:val="24"/>
          <w:szCs w:val="24"/>
        </w:rPr>
        <w:t xml:space="preserve">, y el alcance legal, manifiestan que en el mismo no existe dolo, mala fe, </w:t>
      </w:r>
      <w:r w:rsidR="00CE4FAE" w:rsidRPr="00822A12">
        <w:rPr>
          <w:rFonts w:ascii="Tahoma" w:hAnsi="Tahoma" w:cs="Tahoma"/>
          <w:sz w:val="24"/>
          <w:szCs w:val="24"/>
        </w:rPr>
        <w:t>lesión</w:t>
      </w:r>
      <w:r w:rsidR="00D8794B">
        <w:rPr>
          <w:rFonts w:ascii="Tahoma" w:hAnsi="Tahoma" w:cs="Tahoma"/>
          <w:sz w:val="24"/>
          <w:szCs w:val="24"/>
        </w:rPr>
        <w:t xml:space="preserve"> o</w:t>
      </w:r>
      <w:r w:rsidR="00822A12" w:rsidRPr="00822A12">
        <w:rPr>
          <w:rFonts w:ascii="Tahoma" w:hAnsi="Tahoma" w:cs="Tahoma"/>
          <w:sz w:val="24"/>
          <w:szCs w:val="24"/>
        </w:rPr>
        <w:t xml:space="preserve"> </w:t>
      </w:r>
      <w:r w:rsidR="00CE4FAE" w:rsidRPr="00822A12">
        <w:rPr>
          <w:rFonts w:ascii="Tahoma" w:hAnsi="Tahoma" w:cs="Tahoma"/>
          <w:sz w:val="24"/>
          <w:szCs w:val="24"/>
        </w:rPr>
        <w:t>ningún</w:t>
      </w:r>
      <w:r w:rsidR="00822A12" w:rsidRPr="00822A12">
        <w:rPr>
          <w:rFonts w:ascii="Tahoma" w:hAnsi="Tahoma" w:cs="Tahoma"/>
          <w:sz w:val="24"/>
          <w:szCs w:val="24"/>
        </w:rPr>
        <w:t xml:space="preserve"> vicio que pudiera invalidarlo, por lo que renuncian expresamente a pedir la </w:t>
      </w:r>
      <w:r w:rsidR="00CE4FAE" w:rsidRPr="00822A12">
        <w:rPr>
          <w:rFonts w:ascii="Tahoma" w:hAnsi="Tahoma" w:cs="Tahoma"/>
          <w:sz w:val="24"/>
          <w:szCs w:val="24"/>
        </w:rPr>
        <w:t>rescisión</w:t>
      </w:r>
      <w:r w:rsidR="00822A12" w:rsidRPr="00822A12">
        <w:rPr>
          <w:rFonts w:ascii="Tahoma" w:hAnsi="Tahoma" w:cs="Tahoma"/>
          <w:sz w:val="24"/>
          <w:szCs w:val="24"/>
        </w:rPr>
        <w:t xml:space="preserve"> o nulidad </w:t>
      </w:r>
      <w:r w:rsidR="00822A12" w:rsidRPr="00822A12">
        <w:rPr>
          <w:rFonts w:ascii="Tahoma" w:hAnsi="Tahoma" w:cs="Tahoma"/>
          <w:sz w:val="24"/>
          <w:szCs w:val="24"/>
        </w:rPr>
        <w:lastRenderedPageBreak/>
        <w:t xml:space="preserve">del presente contrato por cualquiera de estas causas, </w:t>
      </w:r>
      <w:r w:rsidR="00CE4FAE" w:rsidRPr="00822A12">
        <w:rPr>
          <w:rFonts w:ascii="Tahoma" w:hAnsi="Tahoma" w:cs="Tahoma"/>
          <w:sz w:val="24"/>
          <w:szCs w:val="24"/>
        </w:rPr>
        <w:t>firmándolo</w:t>
      </w:r>
      <w:r w:rsidR="00822A12" w:rsidRPr="00822A12">
        <w:rPr>
          <w:rFonts w:ascii="Tahoma" w:hAnsi="Tahoma" w:cs="Tahoma"/>
          <w:sz w:val="24"/>
          <w:szCs w:val="24"/>
        </w:rPr>
        <w:t xml:space="preserve"> </w:t>
      </w:r>
      <w:r w:rsidR="00B60442">
        <w:rPr>
          <w:rFonts w:ascii="Tahoma" w:hAnsi="Tahoma" w:cs="Tahoma"/>
          <w:sz w:val="24"/>
          <w:szCs w:val="24"/>
        </w:rPr>
        <w:t>de conformidad en la c</w:t>
      </w:r>
      <w:r w:rsidR="00CE4FAE">
        <w:rPr>
          <w:rFonts w:ascii="Tahoma" w:hAnsi="Tahoma" w:cs="Tahoma"/>
          <w:sz w:val="24"/>
          <w:szCs w:val="24"/>
        </w:rPr>
        <w:t>iudad de L</w:t>
      </w:r>
      <w:r w:rsidR="00822A12" w:rsidRPr="00822A12">
        <w:rPr>
          <w:rFonts w:ascii="Tahoma" w:hAnsi="Tahoma" w:cs="Tahoma"/>
          <w:sz w:val="24"/>
          <w:szCs w:val="24"/>
        </w:rPr>
        <w:t>agu</w:t>
      </w:r>
      <w:r w:rsidR="00CE4FAE">
        <w:rPr>
          <w:rFonts w:ascii="Tahoma" w:hAnsi="Tahoma" w:cs="Tahoma"/>
          <w:sz w:val="24"/>
          <w:szCs w:val="24"/>
        </w:rPr>
        <w:t>nillas, S.L.P</w:t>
      </w:r>
      <w:r w:rsidR="00683BA9">
        <w:rPr>
          <w:rFonts w:ascii="Tahoma" w:hAnsi="Tahoma" w:cs="Tahoma"/>
          <w:sz w:val="24"/>
          <w:szCs w:val="24"/>
        </w:rPr>
        <w:t>. a</w:t>
      </w:r>
      <w:r w:rsidR="00295F5F">
        <w:rPr>
          <w:rFonts w:ascii="Tahoma" w:hAnsi="Tahoma" w:cs="Tahoma"/>
          <w:sz w:val="24"/>
          <w:szCs w:val="24"/>
        </w:rPr>
        <w:t xml:space="preserve"> XXXXXX</w:t>
      </w:r>
      <w:r w:rsidR="00822A12" w:rsidRPr="00822A12">
        <w:rPr>
          <w:rFonts w:ascii="Tahoma" w:hAnsi="Tahoma" w:cs="Tahoma"/>
          <w:sz w:val="24"/>
          <w:szCs w:val="24"/>
        </w:rPr>
        <w:t>.</w:t>
      </w:r>
    </w:p>
    <w:p w:rsidR="00062D35" w:rsidRPr="00822A12" w:rsidRDefault="00062D35">
      <w:pPr>
        <w:rPr>
          <w:rFonts w:ascii="Tahoma" w:hAnsi="Tahoma" w:cs="Tahoma"/>
          <w:sz w:val="24"/>
          <w:szCs w:val="24"/>
        </w:rPr>
      </w:pPr>
    </w:p>
    <w:p w:rsidR="00062D35" w:rsidRPr="00822A12" w:rsidRDefault="00062D35">
      <w:pPr>
        <w:rPr>
          <w:rFonts w:ascii="Tahoma" w:hAnsi="Tahoma" w:cs="Tahoma"/>
          <w:sz w:val="24"/>
          <w:szCs w:val="24"/>
        </w:rPr>
      </w:pPr>
    </w:p>
    <w:p w:rsidR="00062D35" w:rsidRPr="0056300D" w:rsidRDefault="00CE4FAE">
      <w:pPr>
        <w:rPr>
          <w:rFonts w:ascii="Tahoma" w:hAnsi="Tahoma" w:cs="Tahoma"/>
          <w:b/>
          <w:sz w:val="24"/>
          <w:szCs w:val="24"/>
        </w:rPr>
      </w:pPr>
      <w:r w:rsidRPr="0056300D">
        <w:rPr>
          <w:rFonts w:ascii="Tahoma" w:hAnsi="Tahoma" w:cs="Tahoma"/>
          <w:b/>
          <w:sz w:val="24"/>
          <w:szCs w:val="24"/>
        </w:rPr>
        <w:t xml:space="preserve">     Presidente Municipal </w:t>
      </w:r>
      <w:r w:rsidR="00822A12" w:rsidRPr="0056300D">
        <w:rPr>
          <w:rFonts w:ascii="Tahoma" w:hAnsi="Tahoma" w:cs="Tahoma"/>
          <w:b/>
          <w:sz w:val="24"/>
          <w:szCs w:val="24"/>
        </w:rPr>
        <w:tab/>
      </w:r>
      <w:r w:rsidR="00822A12" w:rsidRPr="0056300D">
        <w:rPr>
          <w:rFonts w:ascii="Tahoma" w:hAnsi="Tahoma" w:cs="Tahoma"/>
          <w:b/>
          <w:sz w:val="24"/>
          <w:szCs w:val="24"/>
        </w:rPr>
        <w:tab/>
      </w:r>
      <w:r w:rsidR="00822A12" w:rsidRPr="0056300D">
        <w:rPr>
          <w:rFonts w:ascii="Tahoma" w:hAnsi="Tahoma" w:cs="Tahoma"/>
          <w:b/>
          <w:sz w:val="24"/>
          <w:szCs w:val="24"/>
        </w:rPr>
        <w:tab/>
      </w:r>
      <w:r w:rsidR="00822A12" w:rsidRPr="0056300D">
        <w:rPr>
          <w:rFonts w:ascii="Tahoma" w:hAnsi="Tahoma" w:cs="Tahoma"/>
          <w:b/>
          <w:sz w:val="24"/>
          <w:szCs w:val="24"/>
        </w:rPr>
        <w:tab/>
      </w:r>
      <w:r w:rsidRPr="0056300D">
        <w:rPr>
          <w:rFonts w:ascii="Tahoma" w:hAnsi="Tahoma" w:cs="Tahoma"/>
          <w:b/>
          <w:sz w:val="24"/>
          <w:szCs w:val="24"/>
        </w:rPr>
        <w:t>El Profesionista</w:t>
      </w:r>
    </w:p>
    <w:p w:rsidR="0056300D" w:rsidRDefault="0056300D">
      <w:pPr>
        <w:rPr>
          <w:rFonts w:ascii="Tahoma" w:hAnsi="Tahoma" w:cs="Tahoma"/>
          <w:sz w:val="24"/>
          <w:szCs w:val="24"/>
        </w:rPr>
      </w:pPr>
    </w:p>
    <w:p w:rsidR="00062D35" w:rsidRPr="00822A12" w:rsidRDefault="00C15B72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499747" wp14:editId="0C3D6167">
                <wp:simplePos x="0" y="0"/>
                <wp:positionH relativeFrom="column">
                  <wp:posOffset>3334276</wp:posOffset>
                </wp:positionH>
                <wp:positionV relativeFrom="paragraph">
                  <wp:posOffset>288925</wp:posOffset>
                </wp:positionV>
                <wp:extent cx="1607480" cy="0"/>
                <wp:effectExtent l="0" t="0" r="31115" b="19050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0748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165951F" id="Conector recto 2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2.55pt,22.75pt" to="389.1pt,2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Tahoma" w:hAnsi="Tahoma" w:cs="Tahoma"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5C33BF" wp14:editId="4639FA28">
                <wp:simplePos x="0" y="0"/>
                <wp:positionH relativeFrom="column">
                  <wp:posOffset>236135</wp:posOffset>
                </wp:positionH>
                <wp:positionV relativeFrom="paragraph">
                  <wp:posOffset>288965</wp:posOffset>
                </wp:positionV>
                <wp:extent cx="1531766" cy="0"/>
                <wp:effectExtent l="0" t="0" r="30480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3176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D899B8" id="Conector rec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.6pt,22.75pt" to="139.2pt,2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" strokecolor="black [3200]" strokeweight=".5pt">
                <v:stroke joinstyle="miter"/>
              </v:line>
            </w:pict>
          </mc:Fallback>
        </mc:AlternateContent>
      </w:r>
    </w:p>
    <w:p w:rsidR="00062D35" w:rsidRPr="00822A12" w:rsidRDefault="00CE4FAE" w:rsidP="00062D3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</w:t>
      </w:r>
      <w:r w:rsidR="005B1BD8">
        <w:rPr>
          <w:rFonts w:ascii="Tahoma" w:hAnsi="Tahoma" w:cs="Tahoma"/>
          <w:sz w:val="24"/>
          <w:szCs w:val="24"/>
        </w:rPr>
        <w:t xml:space="preserve"> </w:t>
      </w:r>
    </w:p>
    <w:p w:rsidR="00062D35" w:rsidRPr="00822A12" w:rsidRDefault="00062D35">
      <w:pPr>
        <w:rPr>
          <w:rFonts w:ascii="Tahoma" w:hAnsi="Tahoma" w:cs="Tahoma"/>
          <w:sz w:val="24"/>
          <w:szCs w:val="24"/>
        </w:rPr>
      </w:pPr>
    </w:p>
    <w:p w:rsidR="00CE4FAE" w:rsidRPr="00822A12" w:rsidRDefault="00CE4FAE">
      <w:pPr>
        <w:rPr>
          <w:rFonts w:ascii="Tahoma" w:hAnsi="Tahoma" w:cs="Tahoma"/>
          <w:sz w:val="24"/>
          <w:szCs w:val="24"/>
        </w:rPr>
      </w:pPr>
    </w:p>
    <w:p w:rsidR="00062D35" w:rsidRPr="00822A12" w:rsidRDefault="00062D35">
      <w:pPr>
        <w:rPr>
          <w:rFonts w:ascii="Tahoma" w:hAnsi="Tahoma" w:cs="Tahoma"/>
          <w:sz w:val="24"/>
          <w:szCs w:val="24"/>
        </w:rPr>
      </w:pPr>
    </w:p>
    <w:p w:rsidR="00110B4E" w:rsidRPr="0056300D" w:rsidRDefault="00CE4FAE">
      <w:pPr>
        <w:rPr>
          <w:rFonts w:ascii="Tahoma" w:hAnsi="Tahoma" w:cs="Tahoma"/>
          <w:b/>
          <w:sz w:val="24"/>
          <w:szCs w:val="24"/>
        </w:rPr>
      </w:pPr>
      <w:r w:rsidRPr="0056300D">
        <w:rPr>
          <w:rFonts w:ascii="Tahoma" w:hAnsi="Tahoma" w:cs="Tahoma"/>
          <w:b/>
          <w:sz w:val="24"/>
          <w:szCs w:val="24"/>
        </w:rPr>
        <w:t xml:space="preserve">    Síndico Municipal</w:t>
      </w:r>
      <w:r w:rsidRPr="0056300D">
        <w:rPr>
          <w:rFonts w:ascii="Tahoma" w:hAnsi="Tahoma" w:cs="Tahoma"/>
          <w:b/>
          <w:sz w:val="24"/>
          <w:szCs w:val="24"/>
        </w:rPr>
        <w:tab/>
      </w:r>
      <w:r w:rsidRPr="0056300D">
        <w:rPr>
          <w:rFonts w:ascii="Tahoma" w:hAnsi="Tahoma" w:cs="Tahoma"/>
          <w:b/>
          <w:sz w:val="24"/>
          <w:szCs w:val="24"/>
        </w:rPr>
        <w:tab/>
      </w:r>
      <w:r w:rsidRPr="0056300D">
        <w:rPr>
          <w:rFonts w:ascii="Tahoma" w:hAnsi="Tahoma" w:cs="Tahoma"/>
          <w:b/>
          <w:sz w:val="24"/>
          <w:szCs w:val="24"/>
        </w:rPr>
        <w:tab/>
      </w:r>
      <w:r w:rsidR="0056300D">
        <w:rPr>
          <w:rFonts w:ascii="Tahoma" w:hAnsi="Tahoma" w:cs="Tahoma"/>
          <w:b/>
          <w:sz w:val="24"/>
          <w:szCs w:val="24"/>
        </w:rPr>
        <w:t xml:space="preserve">        </w:t>
      </w:r>
      <w:r w:rsidRPr="0056300D">
        <w:rPr>
          <w:rFonts w:ascii="Tahoma" w:hAnsi="Tahoma" w:cs="Tahoma"/>
          <w:b/>
          <w:sz w:val="24"/>
          <w:szCs w:val="24"/>
        </w:rPr>
        <w:t>Secretario del A</w:t>
      </w:r>
      <w:r w:rsidR="00822A12" w:rsidRPr="0056300D">
        <w:rPr>
          <w:rFonts w:ascii="Tahoma" w:hAnsi="Tahoma" w:cs="Tahoma"/>
          <w:b/>
          <w:sz w:val="24"/>
          <w:szCs w:val="24"/>
        </w:rPr>
        <w:t>yuntamiento</w:t>
      </w:r>
    </w:p>
    <w:p w:rsidR="0056300D" w:rsidRDefault="0056300D" w:rsidP="00CE4FAE">
      <w:pPr>
        <w:rPr>
          <w:rFonts w:ascii="Tahoma" w:hAnsi="Tahoma" w:cs="Tahoma"/>
          <w:sz w:val="24"/>
          <w:szCs w:val="24"/>
        </w:rPr>
      </w:pPr>
    </w:p>
    <w:p w:rsidR="00A1439D" w:rsidRDefault="00C15B72" w:rsidP="00CE4FAE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B92DFB" wp14:editId="2625C3F6">
                <wp:simplePos x="0" y="0"/>
                <wp:positionH relativeFrom="column">
                  <wp:posOffset>3142413</wp:posOffset>
                </wp:positionH>
                <wp:positionV relativeFrom="paragraph">
                  <wp:posOffset>287894</wp:posOffset>
                </wp:positionV>
                <wp:extent cx="1904514" cy="14544"/>
                <wp:effectExtent l="0" t="0" r="19685" b="24130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04514" cy="1454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7469C4" id="Conector recto 4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7.45pt,22.65pt" to="397.4pt,2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" strokecolor="black [3200]" strokeweight=".5pt">
                <v:stroke joinstyle="miter"/>
              </v:line>
            </w:pict>
          </mc:Fallback>
        </mc:AlternateContent>
      </w:r>
      <w:r>
        <w:rPr>
          <w:rFonts w:ascii="Tahoma" w:hAnsi="Tahoma" w:cs="Tahoma"/>
          <w:noProof/>
          <w:sz w:val="24"/>
          <w:szCs w:val="24"/>
          <w:lang w:val="es-ES"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AA2E7A" wp14:editId="26C5A1B0">
                <wp:simplePos x="0" y="0"/>
                <wp:positionH relativeFrom="margin">
                  <wp:align>left</wp:align>
                </wp:positionH>
                <wp:positionV relativeFrom="paragraph">
                  <wp:posOffset>285184</wp:posOffset>
                </wp:positionV>
                <wp:extent cx="1788030" cy="5824"/>
                <wp:effectExtent l="0" t="0" r="22225" b="32385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88030" cy="5824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AF96EE" id="Conector recto 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2.45pt" to="140.8pt,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:rsidR="00A1439D" w:rsidRPr="00822A12" w:rsidRDefault="00A1439D" w:rsidP="00A1439D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 xml:space="preserve">          </w:t>
      </w:r>
    </w:p>
    <w:p w:rsidR="00A1439D" w:rsidRPr="00822A12" w:rsidRDefault="00A1439D" w:rsidP="00CE4FAE">
      <w:pPr>
        <w:rPr>
          <w:rFonts w:ascii="Tahoma" w:hAnsi="Tahoma" w:cs="Tahoma"/>
          <w:sz w:val="24"/>
          <w:szCs w:val="24"/>
        </w:rPr>
      </w:pPr>
    </w:p>
    <w:sectPr w:rsidR="00A1439D" w:rsidRPr="00822A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747"/>
    <w:rsid w:val="00005C73"/>
    <w:rsid w:val="00036A33"/>
    <w:rsid w:val="000437BC"/>
    <w:rsid w:val="00062D35"/>
    <w:rsid w:val="000E1C9A"/>
    <w:rsid w:val="000F7170"/>
    <w:rsid w:val="001107E1"/>
    <w:rsid w:val="00110B4E"/>
    <w:rsid w:val="00175525"/>
    <w:rsid w:val="001979CE"/>
    <w:rsid w:val="001C1340"/>
    <w:rsid w:val="00295F5F"/>
    <w:rsid w:val="002C7C44"/>
    <w:rsid w:val="002D7BBA"/>
    <w:rsid w:val="002E39B1"/>
    <w:rsid w:val="002F57AF"/>
    <w:rsid w:val="003357DE"/>
    <w:rsid w:val="00383710"/>
    <w:rsid w:val="00426ECD"/>
    <w:rsid w:val="004A4485"/>
    <w:rsid w:val="004F0C27"/>
    <w:rsid w:val="0055553C"/>
    <w:rsid w:val="00556A3D"/>
    <w:rsid w:val="0056212C"/>
    <w:rsid w:val="0056300D"/>
    <w:rsid w:val="005B1BD8"/>
    <w:rsid w:val="005C4D5F"/>
    <w:rsid w:val="0064584D"/>
    <w:rsid w:val="00662FCA"/>
    <w:rsid w:val="00683BA9"/>
    <w:rsid w:val="006927A8"/>
    <w:rsid w:val="006B3BDE"/>
    <w:rsid w:val="006D44F9"/>
    <w:rsid w:val="00712189"/>
    <w:rsid w:val="007205D8"/>
    <w:rsid w:val="00723F9D"/>
    <w:rsid w:val="007818BB"/>
    <w:rsid w:val="00822A12"/>
    <w:rsid w:val="00874473"/>
    <w:rsid w:val="008B12FB"/>
    <w:rsid w:val="0090070B"/>
    <w:rsid w:val="00906B65"/>
    <w:rsid w:val="00915BE3"/>
    <w:rsid w:val="0094644D"/>
    <w:rsid w:val="009A6B49"/>
    <w:rsid w:val="00A1439D"/>
    <w:rsid w:val="00A2352E"/>
    <w:rsid w:val="00AC2D15"/>
    <w:rsid w:val="00AF6F7F"/>
    <w:rsid w:val="00B60442"/>
    <w:rsid w:val="00BB579E"/>
    <w:rsid w:val="00BE363C"/>
    <w:rsid w:val="00C0703C"/>
    <w:rsid w:val="00C15B72"/>
    <w:rsid w:val="00C20BB4"/>
    <w:rsid w:val="00C23E67"/>
    <w:rsid w:val="00C40154"/>
    <w:rsid w:val="00C53817"/>
    <w:rsid w:val="00C629BC"/>
    <w:rsid w:val="00C86AD9"/>
    <w:rsid w:val="00CB666F"/>
    <w:rsid w:val="00CE4FAE"/>
    <w:rsid w:val="00D8794B"/>
    <w:rsid w:val="00DB0EC3"/>
    <w:rsid w:val="00DD4BC6"/>
    <w:rsid w:val="00DF7917"/>
    <w:rsid w:val="00E352EA"/>
    <w:rsid w:val="00E46826"/>
    <w:rsid w:val="00EA5DE4"/>
    <w:rsid w:val="00EF1747"/>
    <w:rsid w:val="00EF25F0"/>
    <w:rsid w:val="00F31C6C"/>
    <w:rsid w:val="00F57C0F"/>
    <w:rsid w:val="00F76FC1"/>
    <w:rsid w:val="00F86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55B5A7-B5F9-4AC1-8A73-32CCE73F4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C2D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C2D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1042</TotalTime>
  <Pages>4</Pages>
  <Words>1119</Words>
  <Characters>6160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 Lagunillas</dc:creator>
  <cp:keywords/>
  <dc:description/>
  <cp:lastModifiedBy>Usuario</cp:lastModifiedBy>
  <cp:revision>45</cp:revision>
  <cp:lastPrinted>2020-02-10T16:09:00Z</cp:lastPrinted>
  <dcterms:created xsi:type="dcterms:W3CDTF">2019-09-12T16:55:00Z</dcterms:created>
  <dcterms:modified xsi:type="dcterms:W3CDTF">2020-04-19T14:30:00Z</dcterms:modified>
</cp:coreProperties>
</file>