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5E7F3D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Ángel Sánchez </w:t>
            </w:r>
            <w:r w:rsidR="003D0B4A" w:rsidRPr="00FB2149">
              <w:rPr>
                <w:rFonts w:ascii="Arial" w:hAnsi="Arial" w:cs="Arial"/>
                <w:sz w:val="24"/>
              </w:rPr>
              <w:t>Hernández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 xml:space="preserve">C. Ángel Sánchez </w:t>
      </w:r>
      <w:r w:rsidR="003D0B4A" w:rsidRPr="006A0B95">
        <w:rPr>
          <w:rFonts w:ascii="Arial" w:hAnsi="Arial" w:cs="Arial"/>
          <w:b/>
          <w:sz w:val="24"/>
        </w:rPr>
        <w:t>Hernández</w:t>
      </w:r>
      <w:r w:rsidRPr="006A0B95">
        <w:rPr>
          <w:rFonts w:ascii="Arial" w:hAnsi="Arial" w:cs="Arial"/>
          <w:b/>
          <w:sz w:val="24"/>
        </w:rPr>
        <w:t>.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 Y Servicios Públicos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742B"/>
    <w:rsid w:val="0050423A"/>
    <w:rsid w:val="005355C3"/>
    <w:rsid w:val="00577654"/>
    <w:rsid w:val="005912A3"/>
    <w:rsid w:val="00685E09"/>
    <w:rsid w:val="006A0B95"/>
    <w:rsid w:val="006B4E96"/>
    <w:rsid w:val="006E023F"/>
    <w:rsid w:val="007E7F37"/>
    <w:rsid w:val="00841495"/>
    <w:rsid w:val="009B2FF5"/>
    <w:rsid w:val="009C3D11"/>
    <w:rsid w:val="00A21076"/>
    <w:rsid w:val="00A679E6"/>
    <w:rsid w:val="00A77207"/>
    <w:rsid w:val="00A86443"/>
    <w:rsid w:val="00A9525D"/>
    <w:rsid w:val="00C423BB"/>
    <w:rsid w:val="00E92F53"/>
    <w:rsid w:val="00EA1ED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2018-11-08T16:25:00Z</dcterms:created>
  <dcterms:modified xsi:type="dcterms:W3CDTF">2020-02-04T17:23:00Z</dcterms:modified>
</cp:coreProperties>
</file>