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</w:p>
    <w:p w14:paraId="5FEFFFB0" w14:textId="59B89ED6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12159D">
        <w:rPr>
          <w:rFonts w:asciiTheme="majorHAnsi" w:hAnsiTheme="majorHAnsi" w:cstheme="majorHAnsi"/>
          <w:sz w:val="96"/>
          <w:szCs w:val="96"/>
        </w:rPr>
        <w:t>mayo</w:t>
      </w:r>
      <w:r w:rsidRPr="00644558">
        <w:rPr>
          <w:rFonts w:asciiTheme="majorHAnsi" w:hAnsiTheme="majorHAnsi" w:cstheme="majorHAnsi"/>
          <w:sz w:val="96"/>
          <w:szCs w:val="96"/>
        </w:rPr>
        <w:t xml:space="preserve"> de 20</w:t>
      </w:r>
      <w:r w:rsidR="00254151">
        <w:rPr>
          <w:rFonts w:asciiTheme="majorHAnsi" w:hAnsiTheme="majorHAnsi" w:cstheme="majorHAnsi"/>
          <w:sz w:val="96"/>
          <w:szCs w:val="96"/>
        </w:rPr>
        <w:t>20</w:t>
      </w:r>
      <w:r w:rsidRPr="00644558">
        <w:rPr>
          <w:rFonts w:asciiTheme="majorHAnsi" w:hAnsiTheme="majorHAnsi" w:cstheme="majorHAnsi"/>
          <w:sz w:val="96"/>
          <w:szCs w:val="96"/>
        </w:rPr>
        <w:t>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558"/>
    <w:rsid w:val="00007622"/>
    <w:rsid w:val="00102817"/>
    <w:rsid w:val="0012159D"/>
    <w:rsid w:val="002205C0"/>
    <w:rsid w:val="00254151"/>
    <w:rsid w:val="00323F53"/>
    <w:rsid w:val="003C2FBA"/>
    <w:rsid w:val="0047720C"/>
    <w:rsid w:val="005E5AC4"/>
    <w:rsid w:val="00644558"/>
    <w:rsid w:val="00807369"/>
    <w:rsid w:val="008F20B7"/>
    <w:rsid w:val="009E76F0"/>
    <w:rsid w:val="00E043F4"/>
    <w:rsid w:val="00F4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docId w15:val="{2B0BF271-9D43-4C5A-B4C9-73A87ABA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13</cp:revision>
  <dcterms:created xsi:type="dcterms:W3CDTF">2019-09-10T16:55:00Z</dcterms:created>
  <dcterms:modified xsi:type="dcterms:W3CDTF">2020-06-09T19:37:00Z</dcterms:modified>
</cp:coreProperties>
</file>