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4C32D4" w:rsidRDefault="00A86319" w:rsidP="004C32D4">
      <w:pPr>
        <w:jc w:val="center"/>
        <w:rPr>
          <w:rFonts w:ascii="Arial" w:hAnsi="Arial" w:cs="Arial"/>
          <w:sz w:val="96"/>
          <w:szCs w:val="96"/>
        </w:rPr>
      </w:pPr>
      <w:bookmarkStart w:id="0" w:name="_GoBack"/>
      <w:bookmarkEnd w:id="0"/>
      <w:r w:rsidRPr="004C32D4">
        <w:rPr>
          <w:rFonts w:ascii="Arial" w:hAnsi="Arial" w:cs="Arial"/>
          <w:sz w:val="96"/>
          <w:szCs w:val="96"/>
        </w:rPr>
        <w:t>N</w:t>
      </w:r>
      <w:r w:rsidR="004C32D4" w:rsidRPr="004C32D4">
        <w:rPr>
          <w:rFonts w:ascii="Arial" w:hAnsi="Arial" w:cs="Arial"/>
          <w:sz w:val="96"/>
          <w:szCs w:val="96"/>
        </w:rPr>
        <w:t>o</w:t>
      </w:r>
      <w:r w:rsidR="00B66419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se genera esta información de costos, ya que</w:t>
      </w:r>
      <w:r w:rsidR="001138EF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no se cuenta con documentos de aprobación y administración de la zonificación.</w:t>
      </w:r>
    </w:p>
    <w:sectPr w:rsidR="00613FA4" w:rsidRPr="004C32D4" w:rsidSect="00530A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A346A"/>
    <w:rsid w:val="000B30A7"/>
    <w:rsid w:val="001138EF"/>
    <w:rsid w:val="00143382"/>
    <w:rsid w:val="001F728E"/>
    <w:rsid w:val="002463EE"/>
    <w:rsid w:val="00306584"/>
    <w:rsid w:val="004B1F33"/>
    <w:rsid w:val="004C32D4"/>
    <w:rsid w:val="00530A0D"/>
    <w:rsid w:val="005A0C89"/>
    <w:rsid w:val="005B0FE5"/>
    <w:rsid w:val="00600659"/>
    <w:rsid w:val="00613FA4"/>
    <w:rsid w:val="006417C3"/>
    <w:rsid w:val="00685F55"/>
    <w:rsid w:val="00787343"/>
    <w:rsid w:val="007C5E28"/>
    <w:rsid w:val="00803D05"/>
    <w:rsid w:val="00A30F98"/>
    <w:rsid w:val="00A46F0A"/>
    <w:rsid w:val="00A471D0"/>
    <w:rsid w:val="00A86319"/>
    <w:rsid w:val="00B24191"/>
    <w:rsid w:val="00B66419"/>
    <w:rsid w:val="00BD21E3"/>
    <w:rsid w:val="00BE5163"/>
    <w:rsid w:val="00C248B6"/>
    <w:rsid w:val="00EE464A"/>
    <w:rsid w:val="00FE4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A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18</cp:revision>
  <dcterms:created xsi:type="dcterms:W3CDTF">2018-11-09T17:15:00Z</dcterms:created>
  <dcterms:modified xsi:type="dcterms:W3CDTF">2020-02-04T17:57:00Z</dcterms:modified>
</cp:coreProperties>
</file>