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955" w:rsidRDefault="00042798">
      <w:r>
        <w:rPr>
          <w:noProof/>
          <w:lang w:eastAsia="es-MX"/>
        </w:rPr>
        <w:drawing>
          <wp:inline distT="0" distB="0" distL="0" distR="0">
            <wp:extent cx="8248650" cy="44005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798" w:rsidRPr="00042798" w:rsidRDefault="00042798">
      <w:r w:rsidRPr="00042798">
        <w:t>Solicito se me proporcione en versión digital la nómina vigente, en la que se incluyan los nombres de los empleados, funcionarios o servidores públicos, su cargo o puesto y sueldo mensual neto; asimismo, solicito se me proporcione el catálogo o documento donde se describan los puestos de los empleados, servidores públicos o funcionarios, así como sus actividades y funciones; solito me proporcione el currículum del presidente estatal del partido, del secretario general, del tesorero y de cada titular del área del Comité Directivo Estatal; así como el currículum de los titulares de cada comité municipal instalado y en funciones. Gracias</w:t>
      </w:r>
      <w:bookmarkStart w:id="0" w:name="_GoBack"/>
      <w:bookmarkEnd w:id="0"/>
    </w:p>
    <w:sectPr w:rsidR="00042798" w:rsidRPr="00042798" w:rsidSect="0004279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798"/>
    <w:rsid w:val="00042798"/>
    <w:rsid w:val="00476D2F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44968F-54E4-48A9-9F4A-D1D0B3BD9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2020-02-11T00:32:00Z</dcterms:created>
  <dcterms:modified xsi:type="dcterms:W3CDTF">2020-02-11T00:35:00Z</dcterms:modified>
</cp:coreProperties>
</file>