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8FB" w:rsidRDefault="00EF58FB" w:rsidP="00EF58FB">
      <w:pPr>
        <w:spacing w:after="0"/>
        <w:ind w:firstLine="708"/>
        <w:jc w:val="both"/>
        <w:rPr>
          <w:rFonts w:cs="Arial"/>
          <w:sz w:val="24"/>
          <w:szCs w:val="24"/>
        </w:rPr>
      </w:pPr>
      <w:r>
        <w:rPr>
          <w:rFonts w:cs="Arial"/>
          <w:noProof/>
          <w:sz w:val="24"/>
          <w:szCs w:val="24"/>
          <w:lang w:eastAsia="es-MX"/>
        </w:rPr>
        <mc:AlternateContent>
          <mc:Choice Requires="wps">
            <w:drawing>
              <wp:anchor distT="0" distB="0" distL="114300" distR="114300" simplePos="0" relativeHeight="251659264" behindDoc="0" locked="0" layoutInCell="1" allowOverlap="1" wp14:anchorId="476A7D7C" wp14:editId="5B5CE91E">
                <wp:simplePos x="0" y="0"/>
                <wp:positionH relativeFrom="margin">
                  <wp:align>right</wp:align>
                </wp:positionH>
                <wp:positionV relativeFrom="paragraph">
                  <wp:posOffset>-309880</wp:posOffset>
                </wp:positionV>
                <wp:extent cx="2453640" cy="1005840"/>
                <wp:effectExtent l="0" t="0" r="22860" b="2286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3640" cy="1005840"/>
                        </a:xfrm>
                        <a:prstGeom prst="rect">
                          <a:avLst/>
                        </a:prstGeom>
                        <a:solidFill>
                          <a:srgbClr val="FFFFFF"/>
                        </a:solidFill>
                        <a:ln w="9525">
                          <a:solidFill>
                            <a:srgbClr val="000000"/>
                          </a:solidFill>
                          <a:miter lim="800000"/>
                          <a:headEnd/>
                          <a:tailEnd/>
                        </a:ln>
                      </wps:spPr>
                      <wps:txbx>
                        <w:txbxContent>
                          <w:p w:rsidR="00EF58FB" w:rsidRPr="00FD50FE" w:rsidRDefault="00EF58FB" w:rsidP="00EF58FB">
                            <w:pPr>
                              <w:spacing w:after="0" w:line="240" w:lineRule="auto"/>
                              <w:rPr>
                                <w:rFonts w:ascii="Century Gothic" w:hAnsi="Century Gothic" w:cs="Tahoma"/>
                                <w:sz w:val="16"/>
                                <w:szCs w:val="16"/>
                              </w:rPr>
                            </w:pPr>
                          </w:p>
                          <w:p w:rsidR="00EF58FB" w:rsidRPr="005B2399" w:rsidRDefault="00EF58FB" w:rsidP="00EF58FB">
                            <w:pPr>
                              <w:spacing w:after="0" w:line="240" w:lineRule="auto"/>
                              <w:rPr>
                                <w:rFonts w:ascii="Century Gothic" w:hAnsi="Century Gothic" w:cs="Tahoma"/>
                                <w:sz w:val="18"/>
                                <w:szCs w:val="18"/>
                              </w:rPr>
                            </w:pPr>
                            <w:r w:rsidRPr="005B2399">
                              <w:rPr>
                                <w:rFonts w:ascii="Century Gothic" w:hAnsi="Century Gothic" w:cs="Tahoma"/>
                                <w:sz w:val="18"/>
                                <w:szCs w:val="18"/>
                              </w:rPr>
                              <w:t>DEPENDENCIA:  PRESIDENCIA MUNICIPAL</w:t>
                            </w:r>
                          </w:p>
                          <w:p w:rsidR="00EF58FB" w:rsidRPr="005B2399" w:rsidRDefault="00EF58FB" w:rsidP="00EF58FB">
                            <w:pPr>
                              <w:spacing w:after="0" w:line="240" w:lineRule="auto"/>
                              <w:rPr>
                                <w:rFonts w:ascii="Century Gothic" w:hAnsi="Century Gothic" w:cs="Tahoma"/>
                                <w:sz w:val="18"/>
                                <w:szCs w:val="18"/>
                              </w:rPr>
                            </w:pPr>
                          </w:p>
                          <w:p w:rsidR="00EF58FB" w:rsidRPr="005B2399" w:rsidRDefault="00EF58FB" w:rsidP="00EF58FB">
                            <w:pPr>
                              <w:spacing w:after="0" w:line="240" w:lineRule="auto"/>
                              <w:rPr>
                                <w:rFonts w:ascii="Century Gothic" w:hAnsi="Century Gothic" w:cs="Tahoma"/>
                                <w:sz w:val="18"/>
                                <w:szCs w:val="18"/>
                              </w:rPr>
                            </w:pPr>
                            <w:r w:rsidRPr="005B2399">
                              <w:rPr>
                                <w:rFonts w:ascii="Century Gothic" w:hAnsi="Century Gothic" w:cs="Tahoma"/>
                                <w:sz w:val="18"/>
                                <w:szCs w:val="18"/>
                              </w:rPr>
                              <w:t xml:space="preserve">AREA:                  CONTRALORIA INTERNA  </w:t>
                            </w:r>
                          </w:p>
                          <w:p w:rsidR="00EF58FB" w:rsidRPr="005B2399" w:rsidRDefault="00EF58FB" w:rsidP="00EF58FB">
                            <w:pPr>
                              <w:spacing w:after="0" w:line="240" w:lineRule="auto"/>
                              <w:rPr>
                                <w:rFonts w:ascii="Century Gothic" w:hAnsi="Century Gothic" w:cs="Tahoma"/>
                                <w:sz w:val="18"/>
                                <w:szCs w:val="18"/>
                              </w:rPr>
                            </w:pPr>
                          </w:p>
                          <w:p w:rsidR="00EF58FB" w:rsidRPr="005B2399" w:rsidRDefault="00EF58FB" w:rsidP="00EF58FB">
                            <w:pPr>
                              <w:spacing w:after="0" w:line="240" w:lineRule="auto"/>
                              <w:rPr>
                                <w:rFonts w:ascii="Century Gothic" w:hAnsi="Century Gothic" w:cs="Tahoma"/>
                                <w:sz w:val="18"/>
                                <w:szCs w:val="18"/>
                              </w:rPr>
                            </w:pPr>
                            <w:r w:rsidRPr="005B2399">
                              <w:rPr>
                                <w:rFonts w:ascii="Century Gothic" w:hAnsi="Century Gothic" w:cs="Tahoma"/>
                                <w:sz w:val="18"/>
                                <w:szCs w:val="18"/>
                              </w:rPr>
                              <w:t>OFICIO NO.         PMA/CI/</w:t>
                            </w:r>
                            <w:r>
                              <w:rPr>
                                <w:rFonts w:ascii="Century Gothic" w:hAnsi="Century Gothic" w:cs="Tahoma"/>
                                <w:sz w:val="18"/>
                                <w:szCs w:val="18"/>
                              </w:rPr>
                              <w:t>/2020</w:t>
                            </w:r>
                            <w:r w:rsidRPr="005B2399">
                              <w:rPr>
                                <w:rFonts w:ascii="Century Gothic" w:hAnsi="Century Gothic" w:cs="Tahoma"/>
                                <w:sz w:val="18"/>
                                <w:szCs w:val="18"/>
                              </w:rPr>
                              <w:t>.</w:t>
                            </w:r>
                          </w:p>
                          <w:p w:rsidR="00EF58FB" w:rsidRPr="009040EA" w:rsidRDefault="00EF58FB" w:rsidP="00EF58FB">
                            <w:pPr>
                              <w:spacing w:after="0" w:line="240" w:lineRule="auto"/>
                              <w:rPr>
                                <w:rFonts w:ascii="Century Gothic" w:hAnsi="Century Gothic" w:cs="Tahoma"/>
                                <w:sz w:val="20"/>
                                <w:szCs w:val="20"/>
                              </w:rPr>
                            </w:pPr>
                          </w:p>
                          <w:p w:rsidR="00EF58FB" w:rsidRPr="009040EA" w:rsidRDefault="00EF58FB" w:rsidP="00EF58FB">
                            <w:pPr>
                              <w:rPr>
                                <w:rFonts w:ascii="Century Gothic" w:hAnsi="Century Gothic" w:cs="Tahoma"/>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6A7D7C" id="_x0000_t202" coordsize="21600,21600" o:spt="202" path="m,l,21600r21600,l21600,xe">
                <v:stroke joinstyle="miter"/>
                <v:path gradientshapeok="t" o:connecttype="rect"/>
              </v:shapetype>
              <v:shape id="Cuadro de texto 4" o:spid="_x0000_s1026" type="#_x0000_t202" style="position:absolute;left:0;text-align:left;margin-left:142pt;margin-top:-24.4pt;width:193.2pt;height:79.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">
                <v:textbox>
                  <w:txbxContent>
                    <w:p w:rsidR="00EF58FB" w:rsidRPr="00FD50FE" w:rsidRDefault="00EF58FB" w:rsidP="00EF58FB">
                      <w:pPr>
                        <w:spacing w:after="0" w:line="240" w:lineRule="auto"/>
                        <w:rPr>
                          <w:rFonts w:ascii="Century Gothic" w:hAnsi="Century Gothic" w:cs="Tahoma"/>
                          <w:sz w:val="16"/>
                          <w:szCs w:val="16"/>
                        </w:rPr>
                      </w:pPr>
                    </w:p>
                    <w:p w:rsidR="00EF58FB" w:rsidRPr="005B2399" w:rsidRDefault="00EF58FB" w:rsidP="00EF58FB">
                      <w:pPr>
                        <w:spacing w:after="0" w:line="240" w:lineRule="auto"/>
                        <w:rPr>
                          <w:rFonts w:ascii="Century Gothic" w:hAnsi="Century Gothic" w:cs="Tahoma"/>
                          <w:sz w:val="18"/>
                          <w:szCs w:val="18"/>
                        </w:rPr>
                      </w:pPr>
                      <w:r w:rsidRPr="005B2399">
                        <w:rPr>
                          <w:rFonts w:ascii="Century Gothic" w:hAnsi="Century Gothic" w:cs="Tahoma"/>
                          <w:sz w:val="18"/>
                          <w:szCs w:val="18"/>
                        </w:rPr>
                        <w:t>DEPENDENCIA:  PRESIDENCIA MUNICIPAL</w:t>
                      </w:r>
                    </w:p>
                    <w:p w:rsidR="00EF58FB" w:rsidRPr="005B2399" w:rsidRDefault="00EF58FB" w:rsidP="00EF58FB">
                      <w:pPr>
                        <w:spacing w:after="0" w:line="240" w:lineRule="auto"/>
                        <w:rPr>
                          <w:rFonts w:ascii="Century Gothic" w:hAnsi="Century Gothic" w:cs="Tahoma"/>
                          <w:sz w:val="18"/>
                          <w:szCs w:val="18"/>
                        </w:rPr>
                      </w:pPr>
                    </w:p>
                    <w:p w:rsidR="00EF58FB" w:rsidRPr="005B2399" w:rsidRDefault="00EF58FB" w:rsidP="00EF58FB">
                      <w:pPr>
                        <w:spacing w:after="0" w:line="240" w:lineRule="auto"/>
                        <w:rPr>
                          <w:rFonts w:ascii="Century Gothic" w:hAnsi="Century Gothic" w:cs="Tahoma"/>
                          <w:sz w:val="18"/>
                          <w:szCs w:val="18"/>
                        </w:rPr>
                      </w:pPr>
                      <w:r w:rsidRPr="005B2399">
                        <w:rPr>
                          <w:rFonts w:ascii="Century Gothic" w:hAnsi="Century Gothic" w:cs="Tahoma"/>
                          <w:sz w:val="18"/>
                          <w:szCs w:val="18"/>
                        </w:rPr>
                        <w:t xml:space="preserve">AREA:                  CONTRALORIA INTERNA  </w:t>
                      </w:r>
                    </w:p>
                    <w:p w:rsidR="00EF58FB" w:rsidRPr="005B2399" w:rsidRDefault="00EF58FB" w:rsidP="00EF58FB">
                      <w:pPr>
                        <w:spacing w:after="0" w:line="240" w:lineRule="auto"/>
                        <w:rPr>
                          <w:rFonts w:ascii="Century Gothic" w:hAnsi="Century Gothic" w:cs="Tahoma"/>
                          <w:sz w:val="18"/>
                          <w:szCs w:val="18"/>
                        </w:rPr>
                      </w:pPr>
                    </w:p>
                    <w:p w:rsidR="00EF58FB" w:rsidRPr="005B2399" w:rsidRDefault="00EF58FB" w:rsidP="00EF58FB">
                      <w:pPr>
                        <w:spacing w:after="0" w:line="240" w:lineRule="auto"/>
                        <w:rPr>
                          <w:rFonts w:ascii="Century Gothic" w:hAnsi="Century Gothic" w:cs="Tahoma"/>
                          <w:sz w:val="18"/>
                          <w:szCs w:val="18"/>
                        </w:rPr>
                      </w:pPr>
                      <w:r w:rsidRPr="005B2399">
                        <w:rPr>
                          <w:rFonts w:ascii="Century Gothic" w:hAnsi="Century Gothic" w:cs="Tahoma"/>
                          <w:sz w:val="18"/>
                          <w:szCs w:val="18"/>
                        </w:rPr>
                        <w:t>OFICIO NO.         PMA/CI/</w:t>
                      </w:r>
                      <w:r>
                        <w:rPr>
                          <w:rFonts w:ascii="Century Gothic" w:hAnsi="Century Gothic" w:cs="Tahoma"/>
                          <w:sz w:val="18"/>
                          <w:szCs w:val="18"/>
                        </w:rPr>
                        <w:t>/2020</w:t>
                      </w:r>
                      <w:r w:rsidRPr="005B2399">
                        <w:rPr>
                          <w:rFonts w:ascii="Century Gothic" w:hAnsi="Century Gothic" w:cs="Tahoma"/>
                          <w:sz w:val="18"/>
                          <w:szCs w:val="18"/>
                        </w:rPr>
                        <w:t>.</w:t>
                      </w:r>
                    </w:p>
                    <w:p w:rsidR="00EF58FB" w:rsidRPr="009040EA" w:rsidRDefault="00EF58FB" w:rsidP="00EF58FB">
                      <w:pPr>
                        <w:spacing w:after="0" w:line="240" w:lineRule="auto"/>
                        <w:rPr>
                          <w:rFonts w:ascii="Century Gothic" w:hAnsi="Century Gothic" w:cs="Tahoma"/>
                          <w:sz w:val="20"/>
                          <w:szCs w:val="20"/>
                        </w:rPr>
                      </w:pPr>
                    </w:p>
                    <w:p w:rsidR="00EF58FB" w:rsidRPr="009040EA" w:rsidRDefault="00EF58FB" w:rsidP="00EF58FB">
                      <w:pPr>
                        <w:rPr>
                          <w:rFonts w:ascii="Century Gothic" w:hAnsi="Century Gothic" w:cs="Tahoma"/>
                          <w:sz w:val="20"/>
                          <w:szCs w:val="20"/>
                        </w:rPr>
                      </w:pPr>
                    </w:p>
                  </w:txbxContent>
                </v:textbox>
                <w10:wrap anchorx="margin"/>
              </v:shape>
            </w:pict>
          </mc:Fallback>
        </mc:AlternateContent>
      </w:r>
      <w:r>
        <w:rPr>
          <w:rFonts w:cs="Arial"/>
          <w:noProof/>
          <w:sz w:val="24"/>
          <w:szCs w:val="24"/>
          <w:lang w:eastAsia="es-MX"/>
        </w:rPr>
        <mc:AlternateContent>
          <mc:Choice Requires="wpg">
            <w:drawing>
              <wp:anchor distT="0" distB="0" distL="114300" distR="114300" simplePos="0" relativeHeight="251658240" behindDoc="0" locked="0" layoutInCell="1" allowOverlap="1" wp14:anchorId="133606BB" wp14:editId="1AACF559">
                <wp:simplePos x="0" y="0"/>
                <wp:positionH relativeFrom="column">
                  <wp:posOffset>-653415</wp:posOffset>
                </wp:positionH>
                <wp:positionV relativeFrom="paragraph">
                  <wp:posOffset>-501015</wp:posOffset>
                </wp:positionV>
                <wp:extent cx="1828800" cy="1158240"/>
                <wp:effectExtent l="0" t="2540" r="0" b="127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158240"/>
                          <a:chOff x="921" y="516"/>
                          <a:chExt cx="2880" cy="1824"/>
                        </a:xfrm>
                      </wpg:grpSpPr>
                      <pic:pic xmlns:pic="http://schemas.openxmlformats.org/drawingml/2006/picture">
                        <pic:nvPicPr>
                          <pic:cNvPr id="2" name="Picture 3" descr="AGUIL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1873" y="516"/>
                            <a:ext cx="979" cy="9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Text Box 4"/>
                        <wps:cNvSpPr txBox="1">
                          <a:spLocks noChangeArrowheads="1"/>
                        </wps:cNvSpPr>
                        <wps:spPr bwMode="auto">
                          <a:xfrm>
                            <a:off x="921" y="1524"/>
                            <a:ext cx="2880" cy="8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F58FB" w:rsidRPr="0019646B" w:rsidRDefault="00EF58FB" w:rsidP="00EF58FB">
                              <w:pPr>
                                <w:spacing w:after="0" w:line="240" w:lineRule="auto"/>
                                <w:jc w:val="center"/>
                                <w:rPr>
                                  <w:rFonts w:ascii="Century Gothic" w:hAnsi="Century Gothic"/>
                                  <w:sz w:val="18"/>
                                </w:rPr>
                              </w:pPr>
                              <w:r w:rsidRPr="0019646B">
                                <w:rPr>
                                  <w:rFonts w:ascii="Century Gothic" w:hAnsi="Century Gothic"/>
                                  <w:sz w:val="18"/>
                                </w:rPr>
                                <w:t>H. Ayuntamiento Municipal</w:t>
                              </w:r>
                            </w:p>
                            <w:p w:rsidR="00EF58FB" w:rsidRPr="0019646B" w:rsidRDefault="00EF58FB" w:rsidP="00EF58FB">
                              <w:pPr>
                                <w:spacing w:after="0" w:line="240" w:lineRule="auto"/>
                                <w:jc w:val="center"/>
                                <w:rPr>
                                  <w:rFonts w:ascii="Century Gothic" w:hAnsi="Century Gothic"/>
                                  <w:sz w:val="18"/>
                                </w:rPr>
                              </w:pPr>
                              <w:r>
                                <w:rPr>
                                  <w:rFonts w:ascii="Century Gothic" w:hAnsi="Century Gothic"/>
                                  <w:sz w:val="18"/>
                                </w:rPr>
                                <w:t>2018</w:t>
                              </w:r>
                              <w:r w:rsidRPr="0019646B">
                                <w:rPr>
                                  <w:rFonts w:ascii="Century Gothic" w:hAnsi="Century Gothic"/>
                                  <w:sz w:val="18"/>
                                </w:rPr>
                                <w:t>-20</w:t>
                              </w:r>
                              <w:r>
                                <w:rPr>
                                  <w:rFonts w:ascii="Century Gothic" w:hAnsi="Century Gothic"/>
                                  <w:sz w:val="18"/>
                                </w:rPr>
                                <w:t>21</w:t>
                              </w:r>
                            </w:p>
                            <w:p w:rsidR="00EF58FB" w:rsidRPr="0019646B" w:rsidRDefault="00EF58FB" w:rsidP="00EF58FB">
                              <w:pPr>
                                <w:jc w:val="center"/>
                                <w:rPr>
                                  <w:rFonts w:ascii="Century Gothic" w:hAnsi="Century Gothic"/>
                                  <w:sz w:val="18"/>
                                </w:rPr>
                              </w:pPr>
                              <w:r w:rsidRPr="0019646B">
                                <w:rPr>
                                  <w:rFonts w:ascii="Century Gothic" w:hAnsi="Century Gothic"/>
                                  <w:sz w:val="18"/>
                                </w:rPr>
                                <w:t>Axtla de Terrazas, S.L.P.</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3606BB" id="Grupo 1" o:spid="_x0000_s1027" style="position:absolute;left:0;text-align:left;margin-left:-51.45pt;margin-top:-39.45pt;width:2in;height:91.2pt;z-index:251658240" coordorigin="921,516" coordsize="2880,18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AGUILA" style="position:absolute;left:1873;top:516;width:979;height: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">
                  <v:imagedata r:id="rId5" o:title="AGUILA"/>
                </v:shape>
                <v:shape id="Text Box 4" o:spid="_x0000_s1029" type="#_x0000_t202" style="position:absolute;left:921;top:1524;width:2880;height: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EF58FB" w:rsidRPr="0019646B" w:rsidRDefault="00EF58FB" w:rsidP="00EF58FB">
                        <w:pPr>
                          <w:spacing w:after="0" w:line="240" w:lineRule="auto"/>
                          <w:jc w:val="center"/>
                          <w:rPr>
                            <w:rFonts w:ascii="Century Gothic" w:hAnsi="Century Gothic"/>
                            <w:sz w:val="18"/>
                          </w:rPr>
                        </w:pPr>
                        <w:r w:rsidRPr="0019646B">
                          <w:rPr>
                            <w:rFonts w:ascii="Century Gothic" w:hAnsi="Century Gothic"/>
                            <w:sz w:val="18"/>
                          </w:rPr>
                          <w:t>H. Ayuntamiento Municipal</w:t>
                        </w:r>
                      </w:p>
                      <w:p w:rsidR="00EF58FB" w:rsidRPr="0019646B" w:rsidRDefault="00EF58FB" w:rsidP="00EF58FB">
                        <w:pPr>
                          <w:spacing w:after="0" w:line="240" w:lineRule="auto"/>
                          <w:jc w:val="center"/>
                          <w:rPr>
                            <w:rFonts w:ascii="Century Gothic" w:hAnsi="Century Gothic"/>
                            <w:sz w:val="18"/>
                          </w:rPr>
                        </w:pPr>
                        <w:r>
                          <w:rPr>
                            <w:rFonts w:ascii="Century Gothic" w:hAnsi="Century Gothic"/>
                            <w:sz w:val="18"/>
                          </w:rPr>
                          <w:t>2018</w:t>
                        </w:r>
                        <w:r w:rsidRPr="0019646B">
                          <w:rPr>
                            <w:rFonts w:ascii="Century Gothic" w:hAnsi="Century Gothic"/>
                            <w:sz w:val="18"/>
                          </w:rPr>
                          <w:t>-20</w:t>
                        </w:r>
                        <w:r>
                          <w:rPr>
                            <w:rFonts w:ascii="Century Gothic" w:hAnsi="Century Gothic"/>
                            <w:sz w:val="18"/>
                          </w:rPr>
                          <w:t>21</w:t>
                        </w:r>
                      </w:p>
                      <w:p w:rsidR="00EF58FB" w:rsidRPr="0019646B" w:rsidRDefault="00EF58FB" w:rsidP="00EF58FB">
                        <w:pPr>
                          <w:jc w:val="center"/>
                          <w:rPr>
                            <w:rFonts w:ascii="Century Gothic" w:hAnsi="Century Gothic"/>
                            <w:sz w:val="18"/>
                          </w:rPr>
                        </w:pPr>
                        <w:r w:rsidRPr="0019646B">
                          <w:rPr>
                            <w:rFonts w:ascii="Century Gothic" w:hAnsi="Century Gothic"/>
                            <w:sz w:val="18"/>
                          </w:rPr>
                          <w:t>Axtla de Terrazas, S.L.P.</w:t>
                        </w:r>
                      </w:p>
                    </w:txbxContent>
                  </v:textbox>
                </v:shape>
              </v:group>
            </w:pict>
          </mc:Fallback>
        </mc:AlternateContent>
      </w:r>
    </w:p>
    <w:p w:rsidR="00EF58FB" w:rsidRDefault="00EF58FB" w:rsidP="00EF58FB">
      <w:pPr>
        <w:spacing w:after="0"/>
        <w:ind w:firstLine="708"/>
        <w:jc w:val="both"/>
        <w:rPr>
          <w:rFonts w:cs="Arial"/>
          <w:sz w:val="24"/>
          <w:szCs w:val="24"/>
        </w:rPr>
      </w:pPr>
    </w:p>
    <w:p w:rsidR="00EF58FB" w:rsidRDefault="00EF58FB" w:rsidP="00EF58FB">
      <w:pPr>
        <w:spacing w:after="0"/>
        <w:ind w:firstLine="708"/>
        <w:jc w:val="both"/>
        <w:rPr>
          <w:rFonts w:cs="Arial"/>
          <w:sz w:val="24"/>
          <w:szCs w:val="24"/>
        </w:rPr>
      </w:pPr>
    </w:p>
    <w:p w:rsidR="00EF58FB" w:rsidRDefault="00EF58FB" w:rsidP="00EF58FB">
      <w:pPr>
        <w:tabs>
          <w:tab w:val="left" w:pos="7275"/>
        </w:tabs>
        <w:spacing w:after="0"/>
        <w:ind w:firstLine="708"/>
        <w:jc w:val="both"/>
        <w:rPr>
          <w:rFonts w:cs="Arial"/>
          <w:sz w:val="24"/>
          <w:szCs w:val="24"/>
        </w:rPr>
      </w:pPr>
      <w:r>
        <w:rPr>
          <w:rFonts w:cs="Arial"/>
          <w:sz w:val="24"/>
          <w:szCs w:val="24"/>
        </w:rPr>
        <w:tab/>
      </w:r>
    </w:p>
    <w:p w:rsidR="00EF58FB" w:rsidRDefault="00EF58FB" w:rsidP="00EF58FB">
      <w:pPr>
        <w:spacing w:after="0"/>
        <w:ind w:firstLine="708"/>
        <w:jc w:val="both"/>
        <w:rPr>
          <w:rFonts w:cs="Arial"/>
          <w:sz w:val="24"/>
          <w:szCs w:val="24"/>
        </w:rPr>
      </w:pPr>
    </w:p>
    <w:p w:rsidR="00EF58FB" w:rsidRPr="00443CAD" w:rsidRDefault="00EF58FB" w:rsidP="00EF58FB">
      <w:pPr>
        <w:jc w:val="right"/>
        <w:rPr>
          <w:rFonts w:ascii="Arial" w:hAnsi="Arial" w:cs="Arial"/>
        </w:rPr>
      </w:pPr>
      <w:r>
        <w:rPr>
          <w:rFonts w:ascii="Arial" w:hAnsi="Arial" w:cs="Arial"/>
        </w:rPr>
        <w:t>A</w:t>
      </w:r>
      <w:r>
        <w:rPr>
          <w:rFonts w:ascii="Arial" w:hAnsi="Arial" w:cs="Arial"/>
        </w:rPr>
        <w:t xml:space="preserve">sunto: Informe. </w:t>
      </w:r>
    </w:p>
    <w:p w:rsidR="00EF58FB" w:rsidRDefault="00EF58FB" w:rsidP="00EF58FB">
      <w:pPr>
        <w:spacing w:after="0"/>
        <w:jc w:val="right"/>
        <w:rPr>
          <w:rFonts w:cs="Arial"/>
          <w:sz w:val="24"/>
          <w:szCs w:val="24"/>
        </w:rPr>
      </w:pPr>
      <w:r>
        <w:rPr>
          <w:rFonts w:ascii="Arial" w:hAnsi="Arial" w:cs="Arial"/>
        </w:rPr>
        <w:t xml:space="preserve">Axtla de Terrazas, S.L.P., a </w:t>
      </w:r>
      <w:r>
        <w:rPr>
          <w:rFonts w:ascii="Arial" w:hAnsi="Arial" w:cs="Arial"/>
        </w:rPr>
        <w:t>03 MARZO</w:t>
      </w:r>
      <w:r w:rsidRPr="00443CAD">
        <w:rPr>
          <w:rFonts w:ascii="Arial" w:hAnsi="Arial" w:cs="Arial"/>
        </w:rPr>
        <w:t xml:space="preserve"> del 20</w:t>
      </w:r>
      <w:r>
        <w:rPr>
          <w:rFonts w:ascii="Arial" w:hAnsi="Arial" w:cs="Arial"/>
        </w:rPr>
        <w:t>20</w:t>
      </w:r>
    </w:p>
    <w:p w:rsidR="00EF58FB" w:rsidRDefault="00EF58FB" w:rsidP="00EF58FB">
      <w:pPr>
        <w:spacing w:after="0"/>
        <w:jc w:val="both"/>
        <w:rPr>
          <w:rFonts w:cs="Arial"/>
          <w:sz w:val="24"/>
          <w:szCs w:val="24"/>
        </w:rPr>
      </w:pPr>
    </w:p>
    <w:p w:rsidR="00EF58FB" w:rsidRPr="00EF58FB" w:rsidRDefault="00EF58FB" w:rsidP="00EF58FB">
      <w:pPr>
        <w:spacing w:after="0"/>
        <w:jc w:val="both"/>
        <w:rPr>
          <w:rFonts w:cs="Arial"/>
          <w:b/>
          <w:sz w:val="24"/>
          <w:szCs w:val="24"/>
        </w:rPr>
      </w:pPr>
      <w:r w:rsidRPr="00EF58FB">
        <w:rPr>
          <w:rFonts w:cs="Arial"/>
          <w:b/>
          <w:sz w:val="24"/>
          <w:szCs w:val="24"/>
        </w:rPr>
        <w:t>A QUIEN CORRESPONDA.</w:t>
      </w:r>
    </w:p>
    <w:p w:rsidR="00EF58FB" w:rsidRPr="00EF58FB" w:rsidRDefault="00EF58FB" w:rsidP="00EF58FB">
      <w:pPr>
        <w:spacing w:after="0"/>
        <w:jc w:val="both"/>
        <w:rPr>
          <w:rFonts w:cs="Arial"/>
          <w:b/>
          <w:sz w:val="24"/>
          <w:szCs w:val="24"/>
        </w:rPr>
      </w:pPr>
      <w:r w:rsidRPr="00EF58FB">
        <w:rPr>
          <w:rFonts w:cs="Arial"/>
          <w:b/>
          <w:sz w:val="24"/>
          <w:szCs w:val="24"/>
        </w:rPr>
        <w:t>P R E S E N T E.</w:t>
      </w:r>
    </w:p>
    <w:p w:rsidR="00EF58FB" w:rsidRDefault="00EF58FB" w:rsidP="00EF58FB">
      <w:pPr>
        <w:spacing w:after="0"/>
        <w:jc w:val="both"/>
        <w:rPr>
          <w:rFonts w:cs="Arial"/>
          <w:sz w:val="24"/>
          <w:szCs w:val="24"/>
        </w:rPr>
      </w:pPr>
    </w:p>
    <w:p w:rsidR="00EF58FB" w:rsidRDefault="00EF58FB" w:rsidP="00EF58FB">
      <w:pPr>
        <w:spacing w:after="0"/>
        <w:jc w:val="both"/>
        <w:rPr>
          <w:rFonts w:cs="Arial"/>
          <w:sz w:val="24"/>
          <w:szCs w:val="24"/>
        </w:rPr>
      </w:pPr>
    </w:p>
    <w:p w:rsidR="00EF58FB" w:rsidRDefault="00EF58FB" w:rsidP="00EF58FB">
      <w:pPr>
        <w:spacing w:after="0"/>
        <w:ind w:firstLine="708"/>
        <w:jc w:val="both"/>
        <w:rPr>
          <w:rFonts w:cs="Arial"/>
          <w:sz w:val="24"/>
          <w:szCs w:val="24"/>
        </w:rPr>
      </w:pPr>
      <w:r>
        <w:rPr>
          <w:rFonts w:cs="Arial"/>
          <w:sz w:val="24"/>
          <w:szCs w:val="24"/>
        </w:rPr>
        <w:t xml:space="preserve">Por medio del presente me permito informar que con respecto a la información que por </w:t>
      </w:r>
      <w:r w:rsidRPr="00DB7DDC">
        <w:rPr>
          <w:sz w:val="24"/>
          <w:szCs w:val="24"/>
        </w:rPr>
        <w:t>Ley de Transparencia y Acceso a la Información Pública del Estado de San Luis Potosí</w:t>
      </w:r>
      <w:r w:rsidRPr="00DB7DDC">
        <w:rPr>
          <w:rFonts w:cs="Arial"/>
          <w:sz w:val="24"/>
          <w:szCs w:val="24"/>
        </w:rPr>
        <w:t>, se debe de p</w:t>
      </w:r>
      <w:r>
        <w:rPr>
          <w:rFonts w:cs="Arial"/>
          <w:sz w:val="24"/>
          <w:szCs w:val="24"/>
        </w:rPr>
        <w:t xml:space="preserve">ublicar en las plataformas Estatal y Nacional en el formato </w:t>
      </w:r>
      <w:r w:rsidRPr="0044645D">
        <w:rPr>
          <w:rFonts w:cs="Arial"/>
          <w:b/>
          <w:sz w:val="28"/>
          <w:szCs w:val="28"/>
        </w:rPr>
        <w:t>LTAIPSLP84X</w:t>
      </w:r>
      <w:r>
        <w:rPr>
          <w:rFonts w:cs="Arial"/>
          <w:b/>
          <w:sz w:val="28"/>
          <w:szCs w:val="28"/>
        </w:rPr>
        <w:t>VII</w:t>
      </w:r>
      <w:r w:rsidRPr="00F94EF5">
        <w:rPr>
          <w:rFonts w:cs="Arial"/>
          <w:b/>
          <w:sz w:val="28"/>
          <w:szCs w:val="28"/>
        </w:rPr>
        <w:t xml:space="preserve"> </w:t>
      </w:r>
      <w:r>
        <w:rPr>
          <w:rFonts w:cs="Arial"/>
          <w:b/>
          <w:sz w:val="28"/>
          <w:szCs w:val="28"/>
        </w:rPr>
        <w:t xml:space="preserve">Declaraciones Patrimoniales </w:t>
      </w:r>
      <w:r>
        <w:rPr>
          <w:rFonts w:cs="Arial"/>
          <w:sz w:val="24"/>
          <w:szCs w:val="24"/>
        </w:rPr>
        <w:t>correspondiente al mes de</w:t>
      </w:r>
      <w:r w:rsidRPr="00CE01A5">
        <w:rPr>
          <w:rFonts w:cs="Arial"/>
          <w:b/>
          <w:sz w:val="24"/>
          <w:szCs w:val="24"/>
        </w:rPr>
        <w:t xml:space="preserve"> </w:t>
      </w:r>
      <w:r>
        <w:rPr>
          <w:rFonts w:cs="Arial"/>
          <w:b/>
          <w:sz w:val="24"/>
          <w:szCs w:val="24"/>
        </w:rPr>
        <w:t>FEBRERO 2020</w:t>
      </w:r>
      <w:r w:rsidRPr="00F94EF5">
        <w:rPr>
          <w:rFonts w:cs="Arial"/>
          <w:i/>
          <w:sz w:val="24"/>
          <w:szCs w:val="24"/>
        </w:rPr>
        <w:t>,</w:t>
      </w:r>
      <w:r>
        <w:rPr>
          <w:rFonts w:cs="Arial"/>
          <w:sz w:val="24"/>
          <w:szCs w:val="24"/>
        </w:rPr>
        <w:t xml:space="preserve"> conforme a lo dispuesto en los Artículos 32 y 33 de la Ley General de Responsabilidades Administrativas </w:t>
      </w:r>
    </w:p>
    <w:p w:rsidR="00EF58FB" w:rsidRDefault="00EF58FB" w:rsidP="00EF58FB">
      <w:pPr>
        <w:spacing w:after="0"/>
        <w:ind w:firstLine="708"/>
        <w:jc w:val="both"/>
        <w:rPr>
          <w:rFonts w:cs="Arial"/>
          <w:sz w:val="24"/>
          <w:szCs w:val="24"/>
        </w:rPr>
      </w:pPr>
    </w:p>
    <w:p w:rsidR="00EF58FB" w:rsidRDefault="00EF58FB" w:rsidP="00EF58FB">
      <w:pPr>
        <w:spacing w:after="0"/>
        <w:ind w:firstLine="708"/>
        <w:jc w:val="both"/>
        <w:rPr>
          <w:rFonts w:cs="Arial"/>
          <w:sz w:val="10"/>
          <w:szCs w:val="10"/>
        </w:rPr>
      </w:pPr>
      <w:r>
        <w:rPr>
          <w:rFonts w:cs="Arial"/>
          <w:sz w:val="24"/>
          <w:szCs w:val="24"/>
        </w:rPr>
        <w:t>Las declaraciones patrimoniales se encuentran protegidos bajo el principio de consentimiento del Artículo 19 de la ley de Datos Personales del Estado de San Luis Potosí por lo que únicamente le envió la relación de funcionarios públicos que cumplieron satisfactoriamente en los términos legales.</w:t>
      </w:r>
    </w:p>
    <w:p w:rsidR="00EF58FB" w:rsidRPr="00257AB3" w:rsidRDefault="00EF58FB" w:rsidP="00EF58FB">
      <w:pPr>
        <w:spacing w:after="0"/>
        <w:ind w:firstLine="708"/>
        <w:jc w:val="both"/>
        <w:rPr>
          <w:rFonts w:cs="Arial"/>
          <w:sz w:val="10"/>
          <w:szCs w:val="10"/>
        </w:rPr>
      </w:pPr>
    </w:p>
    <w:p w:rsidR="00EF58FB" w:rsidRDefault="00EF58FB" w:rsidP="00EF58FB">
      <w:pPr>
        <w:ind w:firstLine="708"/>
        <w:jc w:val="both"/>
        <w:rPr>
          <w:rFonts w:cs="Arial"/>
          <w:sz w:val="24"/>
          <w:szCs w:val="24"/>
        </w:rPr>
      </w:pPr>
      <w:r w:rsidRPr="00395E1A">
        <w:rPr>
          <w:rFonts w:cs="Arial"/>
          <w:sz w:val="24"/>
          <w:szCs w:val="24"/>
        </w:rPr>
        <w:t xml:space="preserve">Sin otro en particular alguno me despido de usted </w:t>
      </w:r>
    </w:p>
    <w:p w:rsidR="00EF58FB" w:rsidRPr="00395E1A" w:rsidRDefault="00EF58FB" w:rsidP="00EF58FB">
      <w:pPr>
        <w:ind w:firstLine="708"/>
        <w:jc w:val="both"/>
        <w:rPr>
          <w:rFonts w:cs="Arial"/>
          <w:sz w:val="24"/>
          <w:szCs w:val="24"/>
        </w:rPr>
      </w:pPr>
    </w:p>
    <w:p w:rsidR="00E23539" w:rsidRPr="00EF58FB" w:rsidRDefault="00EF58FB" w:rsidP="00EF58FB">
      <w:pPr>
        <w:jc w:val="center"/>
        <w:rPr>
          <w:b/>
          <w:sz w:val="24"/>
          <w:szCs w:val="28"/>
        </w:rPr>
      </w:pPr>
      <w:r w:rsidRPr="00EF58FB">
        <w:rPr>
          <w:b/>
          <w:sz w:val="24"/>
          <w:szCs w:val="28"/>
        </w:rPr>
        <w:t>A t e n t a m e n t e</w:t>
      </w:r>
      <w:r>
        <w:rPr>
          <w:b/>
          <w:sz w:val="24"/>
          <w:szCs w:val="28"/>
        </w:rPr>
        <w:t>.</w:t>
      </w:r>
      <w:bookmarkStart w:id="0" w:name="_GoBack"/>
      <w:bookmarkEnd w:id="0"/>
    </w:p>
    <w:p w:rsidR="00EF58FB" w:rsidRDefault="00EF58FB" w:rsidP="00EF58FB">
      <w:pPr>
        <w:rPr>
          <w:b/>
          <w:sz w:val="28"/>
          <w:szCs w:val="28"/>
        </w:rPr>
      </w:pPr>
    </w:p>
    <w:p w:rsidR="00EF58FB" w:rsidRDefault="00EF58FB" w:rsidP="00EF58FB">
      <w:pPr>
        <w:rPr>
          <w:b/>
          <w:sz w:val="28"/>
          <w:szCs w:val="28"/>
        </w:rPr>
      </w:pPr>
    </w:p>
    <w:p w:rsidR="00EF58FB" w:rsidRPr="00EF58FB" w:rsidRDefault="00EF58FB" w:rsidP="00EF58FB">
      <w:pPr>
        <w:spacing w:after="0" w:line="240" w:lineRule="auto"/>
        <w:jc w:val="center"/>
        <w:rPr>
          <w:i/>
          <w:sz w:val="24"/>
          <w:szCs w:val="28"/>
        </w:rPr>
      </w:pPr>
      <w:r>
        <w:rPr>
          <w:i/>
          <w:sz w:val="24"/>
          <w:szCs w:val="28"/>
        </w:rPr>
        <w:t xml:space="preserve">LIC. </w:t>
      </w:r>
      <w:r w:rsidRPr="00EF58FB">
        <w:rPr>
          <w:i/>
          <w:sz w:val="24"/>
          <w:szCs w:val="28"/>
        </w:rPr>
        <w:t>PEDRO POZOS MARTINEZ</w:t>
      </w:r>
    </w:p>
    <w:p w:rsidR="00EF58FB" w:rsidRPr="00EF58FB" w:rsidRDefault="00EF58FB" w:rsidP="00EF58FB">
      <w:pPr>
        <w:spacing w:after="0" w:line="240" w:lineRule="auto"/>
        <w:jc w:val="center"/>
        <w:rPr>
          <w:sz w:val="20"/>
        </w:rPr>
      </w:pPr>
      <w:r>
        <w:rPr>
          <w:noProof/>
          <w:sz w:val="20"/>
          <w:lang w:eastAsia="es-MX"/>
        </w:rPr>
        <w:drawing>
          <wp:anchor distT="0" distB="0" distL="114300" distR="114300" simplePos="0" relativeHeight="251661312" behindDoc="0" locked="0" layoutInCell="1" allowOverlap="1" wp14:anchorId="79B757B5" wp14:editId="09ACA694">
            <wp:simplePos x="0" y="0"/>
            <wp:positionH relativeFrom="margin">
              <wp:align>right</wp:align>
            </wp:positionH>
            <wp:positionV relativeFrom="paragraph">
              <wp:posOffset>88900</wp:posOffset>
            </wp:positionV>
            <wp:extent cx="1076325" cy="1249697"/>
            <wp:effectExtent l="0" t="0" r="0" b="762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NTRALORIA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76325" cy="1249697"/>
                    </a:xfrm>
                    <a:prstGeom prst="rect">
                      <a:avLst/>
                    </a:prstGeom>
                  </pic:spPr>
                </pic:pic>
              </a:graphicData>
            </a:graphic>
            <wp14:sizeRelH relativeFrom="page">
              <wp14:pctWidth>0</wp14:pctWidth>
            </wp14:sizeRelH>
            <wp14:sizeRelV relativeFrom="page">
              <wp14:pctHeight>0</wp14:pctHeight>
            </wp14:sizeRelV>
          </wp:anchor>
        </w:drawing>
      </w:r>
      <w:r>
        <w:rPr>
          <w:noProof/>
          <w:sz w:val="24"/>
          <w:szCs w:val="28"/>
          <w:lang w:eastAsia="es-MX"/>
        </w:rPr>
        <w:drawing>
          <wp:anchor distT="0" distB="0" distL="114300" distR="114300" simplePos="0" relativeHeight="251660288" behindDoc="1" locked="0" layoutInCell="1" allowOverlap="1" wp14:anchorId="541E37DD" wp14:editId="2651F107">
            <wp:simplePos x="0" y="0"/>
            <wp:positionH relativeFrom="column">
              <wp:posOffset>5302885</wp:posOffset>
            </wp:positionH>
            <wp:positionV relativeFrom="paragraph">
              <wp:posOffset>7628890</wp:posOffset>
            </wp:positionV>
            <wp:extent cx="1425575" cy="1425575"/>
            <wp:effectExtent l="0" t="0" r="3175" b="3175"/>
            <wp:wrapNone/>
            <wp:docPr id="5" name="Imagen 5" descr="FB_IMG_15385079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B_IMG_153850790099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5575" cy="1425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58FB">
        <w:rPr>
          <w:sz w:val="24"/>
          <w:szCs w:val="28"/>
        </w:rPr>
        <w:t>CONTRALOR INTERNO.</w:t>
      </w:r>
    </w:p>
    <w:sectPr w:rsidR="00EF58FB" w:rsidRPr="00EF58F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8FB"/>
    <w:rsid w:val="00E23539"/>
    <w:rsid w:val="00EF58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D4457"/>
  <w15:chartTrackingRefBased/>
  <w15:docId w15:val="{190D773B-6420-488C-AA3F-4924EC396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8FB"/>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148</Words>
  <Characters>819</Characters>
  <Application>Microsoft Office Word</Application>
  <DocSecurity>0</DocSecurity>
  <Lines>6</Lines>
  <Paragraphs>1</Paragraphs>
  <ScaleCrop>false</ScaleCrop>
  <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CM-CONTRALORIA-01</dc:creator>
  <cp:keywords/>
  <dc:description/>
  <cp:lastModifiedBy>CM-CONTRALORIA-01</cp:lastModifiedBy>
  <cp:revision>1</cp:revision>
  <dcterms:created xsi:type="dcterms:W3CDTF">2020-04-02T16:53:00Z</dcterms:created>
  <dcterms:modified xsi:type="dcterms:W3CDTF">2020-04-02T17:05:00Z</dcterms:modified>
</cp:coreProperties>
</file>