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Default Extension="jpg" ContentType="image/jpeg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244B5" w:rsidRPr="008E02C2" w:rsidRDefault="00A244B5" w:rsidP="008E02C2">
      <w:pPr>
        <w:tabs>
          <w:tab w:val="left" w:pos="5760"/>
        </w:tabs>
        <w:jc w:val="both"/>
        <w:rPr>
          <w:rFonts w:asciiTheme="minorHAnsi" w:hAnsiTheme="minorHAnsi" w:cs="Arial"/>
          <w:sz w:val="28"/>
          <w:szCs w:val="28"/>
        </w:rPr>
      </w:pPr>
    </w:p>
    <w:p w:rsidR="008E02C2" w:rsidRPr="008E02C2" w:rsidRDefault="008E02C2" w:rsidP="008E02C2">
      <w:pPr>
        <w:tabs>
          <w:tab w:val="left" w:pos="5760"/>
        </w:tabs>
        <w:jc w:val="both"/>
        <w:rPr>
          <w:rFonts w:asciiTheme="minorHAnsi" w:hAnsiTheme="minorHAnsi" w:cs="Arial"/>
          <w:sz w:val="28"/>
          <w:szCs w:val="28"/>
        </w:rPr>
      </w:pPr>
    </w:p>
    <w:p w:rsidR="008E02C2" w:rsidRPr="008E02C2" w:rsidRDefault="008E02C2" w:rsidP="008E02C2">
      <w:pPr>
        <w:tabs>
          <w:tab w:val="left" w:pos="5760"/>
        </w:tabs>
        <w:jc w:val="both"/>
        <w:rPr>
          <w:rFonts w:asciiTheme="minorHAnsi" w:hAnsiTheme="minorHAnsi" w:cs="Arial"/>
          <w:sz w:val="28"/>
          <w:szCs w:val="28"/>
        </w:rPr>
      </w:pPr>
    </w:p>
    <w:p w:rsidR="008E02C2" w:rsidRPr="008E02C2" w:rsidRDefault="008E02C2" w:rsidP="008E02C2">
      <w:pPr>
        <w:spacing w:after="0" w:line="240" w:lineRule="auto"/>
        <w:jc w:val="both"/>
        <w:rPr>
          <w:color w:val="000000"/>
          <w:sz w:val="28"/>
          <w:szCs w:val="28"/>
        </w:rPr>
      </w:pPr>
      <w:r w:rsidRPr="008E02C2">
        <w:rPr>
          <w:color w:val="000000"/>
          <w:sz w:val="28"/>
          <w:szCs w:val="28"/>
        </w:rPr>
        <w:t>En este periodo no se efectuaron donaciones de bienes muebles e inmuebles.</w:t>
      </w:r>
      <w:bookmarkStart w:id="0" w:name="_GoBack"/>
      <w:bookmarkEnd w:id="0"/>
    </w:p>
    <w:p w:rsidR="008E02C2" w:rsidRPr="008E02C2" w:rsidRDefault="008E02C2" w:rsidP="008E02C2">
      <w:pPr>
        <w:tabs>
          <w:tab w:val="left" w:pos="5760"/>
        </w:tabs>
        <w:jc w:val="both"/>
        <w:rPr>
          <w:rFonts w:asciiTheme="minorHAnsi" w:hAnsiTheme="minorHAnsi" w:cs="Arial"/>
          <w:sz w:val="28"/>
          <w:szCs w:val="28"/>
        </w:rPr>
      </w:pPr>
    </w:p>
    <w:sectPr w:rsidR="008E02C2" w:rsidRPr="008E02C2" w:rsidSect="00DE6E6E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 w:code="1"/>
      <w:pgMar w:top="-1979" w:right="1327" w:bottom="1418" w:left="2126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85DB5" w:rsidRDefault="00885DB5">
      <w:pPr>
        <w:spacing w:after="0" w:line="240" w:lineRule="auto"/>
      </w:pPr>
      <w:r>
        <w:separator/>
      </w:r>
    </w:p>
  </w:endnote>
  <w:endnote w:type="continuationSeparator" w:id="0">
    <w:p w:rsidR="00885DB5" w:rsidRDefault="00885DB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  <w:embedRegular r:id="rId1" w:subsetted="1" w:fontKey="{E1C9390D-1823-4629-868F-2010D7044742}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heSans">
    <w:altName w:val="Courier New"/>
    <w:charset w:val="00"/>
    <w:family w:val="auto"/>
    <w:pitch w:val="variable"/>
    <w:sig w:usb0="00000001" w:usb1="00000000" w:usb2="00000000" w:usb3="00000000" w:csb0="00000009" w:csb1="00000000"/>
    <w:embedRegular r:id="rId2" w:fontKey="{75079D01-34CE-4A31-B90A-7C25EF17BD35}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1717C" w:rsidRDefault="00F1717C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51420" w:rsidRPr="00365AEC" w:rsidRDefault="00F24AC9" w:rsidP="00365AEC">
    <w:pPr>
      <w:pStyle w:val="Piedepgina"/>
      <w:rPr>
        <w:szCs w:val="16"/>
      </w:rPr>
    </w:pPr>
    <w:r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63872" behindDoc="0" locked="0" layoutInCell="1" allowOverlap="1">
              <wp:simplePos x="0" y="0"/>
              <wp:positionH relativeFrom="column">
                <wp:posOffset>127000</wp:posOffset>
              </wp:positionH>
              <wp:positionV relativeFrom="paragraph">
                <wp:posOffset>35783</wp:posOffset>
              </wp:positionV>
              <wp:extent cx="1885315" cy="772795"/>
              <wp:effectExtent l="0" t="0" r="0" b="8255"/>
              <wp:wrapNone/>
              <wp:docPr id="3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85315" cy="7727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853F4F" w:rsidRPr="00AF5CC5" w:rsidRDefault="009013DC" w:rsidP="00853F4F">
                          <w:pPr>
                            <w:spacing w:line="240" w:lineRule="auto"/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</w:pPr>
                          <w:r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Blv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d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.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Antonio Rocha Cordero 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N° </w:t>
                          </w:r>
                          <w:r w:rsidR="009D6251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507 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por entrada B de estacionamientos de la Fenapo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</w:t>
                          </w:r>
                          <w:r w:rsidR="00DA2AB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       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Col. Simón Díaz, 78380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San Luis Potosí, S.L.P.   </w:t>
                          </w:r>
                          <w:r w:rsidR="00DA2AB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     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Tel: (444)198-55-00</w:t>
                          </w:r>
                        </w:p>
                        <w:p w:rsidR="00853F4F" w:rsidRPr="00AF5CC5" w:rsidRDefault="00DA2AB9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  <w:r w:rsidRPr="00AF5CC5"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  <w:t>www.facebook.com/DefensoriaPublicaSLP</w:t>
                          </w:r>
                        </w:p>
                        <w:p w:rsidR="00853F4F" w:rsidRPr="00AF5CC5" w:rsidRDefault="00853F4F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5="http://schemas.microsoft.com/office/word/2012/wordml"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10pt;margin-top:2.8pt;width:148.45pt;height:60.85pt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" filled="f" stroked="f">
              <v:textbox>
                <w:txbxContent>
                  <w:p w:rsidR="00853F4F" w:rsidRPr="00AF5CC5" w:rsidRDefault="009013DC" w:rsidP="00853F4F">
                    <w:pPr>
                      <w:spacing w:line="240" w:lineRule="auto"/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</w:pPr>
                    <w:r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Blv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d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.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Antonio Rocha Cordero 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N° </w:t>
                    </w:r>
                    <w:r w:rsidR="009D6251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507 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por entrada B de estacionamientos de la Fenapo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</w:t>
                    </w:r>
                    <w:r w:rsidR="00DA2AB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       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Col. Simón Díaz, 78380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San Luis Potosí, S.L.P.   </w:t>
                    </w:r>
                    <w:r w:rsidR="00DA2AB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     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Tel: (444)198-55-00</w:t>
                    </w:r>
                  </w:p>
                  <w:p w:rsidR="00853F4F" w:rsidRPr="00AF5CC5" w:rsidRDefault="00DA2AB9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  <w:r w:rsidRPr="00AF5CC5"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  <w:t>www.facebook.com/DefensoriaPublicaSLP</w:t>
                    </w:r>
                  </w:p>
                  <w:p w:rsidR="00853F4F" w:rsidRPr="00AF5CC5" w:rsidRDefault="00853F4F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</w:p>
                </w:txbxContent>
              </v:textbox>
            </v:shape>
          </w:pict>
        </mc:Fallback>
      </mc:AlternateContent>
    </w:r>
    <w:r w:rsidR="000B60BA">
      <w:rPr>
        <w:noProof/>
        <w:szCs w:val="16"/>
        <w:lang w:val="es-MX" w:eastAsia="es-MX"/>
      </w:rPr>
      <w:drawing>
        <wp:inline distT="0" distB="0" distL="0" distR="0">
          <wp:extent cx="87897" cy="770021"/>
          <wp:effectExtent l="0" t="0" r="7620" b="0"/>
          <wp:docPr id="8" name="7 Imagen" descr="pie de pg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e de pg.jpg"/>
                  <pic:cNvPicPr/>
                </pic:nvPicPr>
                <pic:blipFill>
                  <a:blip r:embed="rId1">
                    <a:biLevel thresh="75000"/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saturation sat="399000"/>
                            </a14:imgEffect>
                          </a14:imgLayer>
                        </a14:imgProps>
                      </a:ext>
                    </a:extLst>
                  </a:blip>
                  <a:srcRect r="94866"/>
                  <a:stretch>
                    <a:fillRect/>
                  </a:stretch>
                </pic:blipFill>
                <pic:spPr>
                  <a:xfrm>
                    <a:off x="0" y="0"/>
                    <a:ext cx="87897" cy="77002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1717C" w:rsidRDefault="00F1717C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85DB5" w:rsidRDefault="00885DB5">
      <w:pPr>
        <w:spacing w:after="0" w:line="240" w:lineRule="auto"/>
      </w:pPr>
      <w:r>
        <w:separator/>
      </w:r>
    </w:p>
  </w:footnote>
  <w:footnote w:type="continuationSeparator" w:id="0">
    <w:p w:rsidR="00885DB5" w:rsidRDefault="00885DB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1717C" w:rsidRDefault="00F1717C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51420" w:rsidRDefault="00365AEC" w:rsidP="00291740">
    <w:pPr>
      <w:pStyle w:val="Encabezado"/>
      <w:jc w:val="right"/>
    </w:pPr>
    <w:r>
      <w:rPr>
        <w:noProof/>
        <w:lang w:val="es-MX" w:eastAsia="es-MX"/>
      </w:rPr>
      <w:drawing>
        <wp:anchor distT="0" distB="0" distL="114300" distR="114300" simplePos="0" relativeHeight="251662848" behindDoc="1" locked="0" layoutInCell="1" allowOverlap="1">
          <wp:simplePos x="0" y="0"/>
          <wp:positionH relativeFrom="column">
            <wp:posOffset>-906417</wp:posOffset>
          </wp:positionH>
          <wp:positionV relativeFrom="paragraph">
            <wp:posOffset>-172630</wp:posOffset>
          </wp:positionV>
          <wp:extent cx="879021" cy="1257300"/>
          <wp:effectExtent l="19050" t="0" r="0" b="0"/>
          <wp:wrapNone/>
          <wp:docPr id="6" name="Imagen 2" descr="escudo-de-armas-B-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2" descr="escudo-de-armas-B-N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79021" cy="12573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AF5CC5">
      <w:rPr>
        <w:noProof/>
        <w:lang w:val="es-MX" w:eastAsia="es-MX"/>
      </w:rPr>
      <w:drawing>
        <wp:inline distT="0" distB="0" distL="0" distR="0">
          <wp:extent cx="2818732" cy="880874"/>
          <wp:effectExtent l="0" t="0" r="1270" b="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 defensoria 2019 black.jp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46888" cy="88967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AF5CC5" w:rsidRDefault="00AF5CC5" w:rsidP="00291740">
    <w:pPr>
      <w:pStyle w:val="Encabezado"/>
      <w:jc w:val="right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1717C" w:rsidRDefault="00F1717C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embedTrueTypeFonts/>
  <w:saveSubsetFonts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5ECB"/>
    <w:rsid w:val="00027F81"/>
    <w:rsid w:val="00070824"/>
    <w:rsid w:val="000819F9"/>
    <w:rsid w:val="000B0A18"/>
    <w:rsid w:val="000B60BA"/>
    <w:rsid w:val="001041E5"/>
    <w:rsid w:val="00156E5F"/>
    <w:rsid w:val="001858A1"/>
    <w:rsid w:val="0018776A"/>
    <w:rsid w:val="001A6839"/>
    <w:rsid w:val="001C734A"/>
    <w:rsid w:val="00225961"/>
    <w:rsid w:val="002613AA"/>
    <w:rsid w:val="00265F21"/>
    <w:rsid w:val="002844F1"/>
    <w:rsid w:val="00291740"/>
    <w:rsid w:val="002B60AB"/>
    <w:rsid w:val="00304E6E"/>
    <w:rsid w:val="0031391B"/>
    <w:rsid w:val="003363C1"/>
    <w:rsid w:val="0033719F"/>
    <w:rsid w:val="0034508B"/>
    <w:rsid w:val="0036386D"/>
    <w:rsid w:val="00364A68"/>
    <w:rsid w:val="00365AEC"/>
    <w:rsid w:val="00374A64"/>
    <w:rsid w:val="00386D46"/>
    <w:rsid w:val="003A65A6"/>
    <w:rsid w:val="003B6CD5"/>
    <w:rsid w:val="00455ECB"/>
    <w:rsid w:val="00482E38"/>
    <w:rsid w:val="00487374"/>
    <w:rsid w:val="00490D75"/>
    <w:rsid w:val="0049495D"/>
    <w:rsid w:val="00495821"/>
    <w:rsid w:val="004E32B0"/>
    <w:rsid w:val="004F1DEC"/>
    <w:rsid w:val="004F258E"/>
    <w:rsid w:val="004F4F9A"/>
    <w:rsid w:val="004F5FA1"/>
    <w:rsid w:val="00517018"/>
    <w:rsid w:val="00540020"/>
    <w:rsid w:val="005459B3"/>
    <w:rsid w:val="00590018"/>
    <w:rsid w:val="005A2162"/>
    <w:rsid w:val="005C4F7A"/>
    <w:rsid w:val="005D7D68"/>
    <w:rsid w:val="00604DC3"/>
    <w:rsid w:val="00650F3F"/>
    <w:rsid w:val="006B5997"/>
    <w:rsid w:val="006E0B88"/>
    <w:rsid w:val="006E26CB"/>
    <w:rsid w:val="00712F62"/>
    <w:rsid w:val="00745870"/>
    <w:rsid w:val="00766EED"/>
    <w:rsid w:val="0077629A"/>
    <w:rsid w:val="0077668A"/>
    <w:rsid w:val="0078691A"/>
    <w:rsid w:val="007A6773"/>
    <w:rsid w:val="007B4BC0"/>
    <w:rsid w:val="007B6D22"/>
    <w:rsid w:val="007D1F0F"/>
    <w:rsid w:val="007E7287"/>
    <w:rsid w:val="007F2F6D"/>
    <w:rsid w:val="0080077E"/>
    <w:rsid w:val="00812E26"/>
    <w:rsid w:val="00837B45"/>
    <w:rsid w:val="00853F4F"/>
    <w:rsid w:val="00855A4A"/>
    <w:rsid w:val="00857339"/>
    <w:rsid w:val="008602A3"/>
    <w:rsid w:val="008707A2"/>
    <w:rsid w:val="00876B5A"/>
    <w:rsid w:val="00885DB5"/>
    <w:rsid w:val="00896AF9"/>
    <w:rsid w:val="008E02C2"/>
    <w:rsid w:val="008F76EC"/>
    <w:rsid w:val="009013DC"/>
    <w:rsid w:val="00951420"/>
    <w:rsid w:val="00956FFF"/>
    <w:rsid w:val="00966D6A"/>
    <w:rsid w:val="009727BB"/>
    <w:rsid w:val="009D6251"/>
    <w:rsid w:val="009D7A30"/>
    <w:rsid w:val="009E30ED"/>
    <w:rsid w:val="00A1363A"/>
    <w:rsid w:val="00A244B5"/>
    <w:rsid w:val="00A30FD9"/>
    <w:rsid w:val="00A532D1"/>
    <w:rsid w:val="00A77603"/>
    <w:rsid w:val="00AF5CC5"/>
    <w:rsid w:val="00B031B8"/>
    <w:rsid w:val="00B2103E"/>
    <w:rsid w:val="00B26B33"/>
    <w:rsid w:val="00B50BC2"/>
    <w:rsid w:val="00B757A3"/>
    <w:rsid w:val="00BB039B"/>
    <w:rsid w:val="00BC030C"/>
    <w:rsid w:val="00BF44D6"/>
    <w:rsid w:val="00C21B2B"/>
    <w:rsid w:val="00C37E81"/>
    <w:rsid w:val="00C4615A"/>
    <w:rsid w:val="00C55AFA"/>
    <w:rsid w:val="00C6748B"/>
    <w:rsid w:val="00C873E1"/>
    <w:rsid w:val="00C949B9"/>
    <w:rsid w:val="00CC07FE"/>
    <w:rsid w:val="00CD3E9E"/>
    <w:rsid w:val="00CE10AD"/>
    <w:rsid w:val="00D17B10"/>
    <w:rsid w:val="00D23A7C"/>
    <w:rsid w:val="00D35719"/>
    <w:rsid w:val="00D36F42"/>
    <w:rsid w:val="00D63E11"/>
    <w:rsid w:val="00D67C34"/>
    <w:rsid w:val="00D83A05"/>
    <w:rsid w:val="00D913C8"/>
    <w:rsid w:val="00DA2AB9"/>
    <w:rsid w:val="00DB449B"/>
    <w:rsid w:val="00DD27C2"/>
    <w:rsid w:val="00DE3B40"/>
    <w:rsid w:val="00DE6E6E"/>
    <w:rsid w:val="00E56766"/>
    <w:rsid w:val="00E750F8"/>
    <w:rsid w:val="00EA098E"/>
    <w:rsid w:val="00EC3C57"/>
    <w:rsid w:val="00ED3807"/>
    <w:rsid w:val="00EF6503"/>
    <w:rsid w:val="00F02E78"/>
    <w:rsid w:val="00F1717C"/>
    <w:rsid w:val="00F21CE6"/>
    <w:rsid w:val="00F24AC9"/>
    <w:rsid w:val="00F30188"/>
    <w:rsid w:val="00F4136C"/>
    <w:rsid w:val="00F82999"/>
    <w:rsid w:val="00F9001A"/>
    <w:rsid w:val="00F950A2"/>
    <w:rsid w:val="00FF3D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es-MX" w:eastAsia="es-MX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12E26"/>
    <w:pPr>
      <w:spacing w:after="200" w:line="276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EncabezadoCar">
    <w:name w:val="Encabezado Car"/>
    <w:basedOn w:val="Fuentedeprrafopredeter"/>
    <w:link w:val="Encabezado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PiedepginaCar">
    <w:name w:val="Pie de página Car"/>
    <w:basedOn w:val="Fuentedeprrafopredeter"/>
    <w:link w:val="Piedepgina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50BC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50BC2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es-MX" w:eastAsia="es-MX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12E26"/>
    <w:pPr>
      <w:spacing w:after="200" w:line="276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EncabezadoCar">
    <w:name w:val="Encabezado Car"/>
    <w:basedOn w:val="Fuentedeprrafopredeter"/>
    <w:link w:val="Encabezado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PiedepginaCar">
    <w:name w:val="Pie de página Car"/>
    <w:basedOn w:val="Fuentedeprrafopredeter"/>
    <w:link w:val="Piedepgina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50BC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50BC2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4180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182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footer2.xml.rels><?xml version="1.0" encoding="UTF-8" standalone="yes"?>
<Relationships xmlns="http://schemas.openxmlformats.org/package/2006/relationships"><Relationship Id="rId2" Type="http://schemas.microsoft.com/office/2007/relationships/hdphoto" Target="media/hdphoto1.wdp"/><Relationship Id="rId1" Type="http://schemas.openxmlformats.org/officeDocument/2006/relationships/image" Target="media/image3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DE7614A-55EE-4375-8A46-8B3C770B412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199</TotalTime>
  <Pages>1</Pages>
  <Words>12</Words>
  <Characters>67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MEMBRETE DPESLP</vt:lpstr>
    </vt:vector>
  </TitlesOfParts>
  <Company/>
  <LinksUpToDate>false</LinksUpToDate>
  <CharactersWithSpaces>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MEMBRETE DPESLP</dc:title>
  <dc:creator>P3P3HDZ</dc:creator>
  <cp:keywords>Imagen Institucional</cp:keywords>
  <cp:lastModifiedBy>CITLALI</cp:lastModifiedBy>
  <cp:revision>15</cp:revision>
  <cp:lastPrinted>2019-02-14T17:42:00Z</cp:lastPrinted>
  <dcterms:created xsi:type="dcterms:W3CDTF">2019-02-26T20:45:00Z</dcterms:created>
  <dcterms:modified xsi:type="dcterms:W3CDTF">2019-03-10T23:55:00Z</dcterms:modified>
</cp:coreProperties>
</file>