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612639" w:rsidRPr="008E317C" w:rsidRDefault="008E317C" w:rsidP="008E317C">
      <w:pPr>
        <w:jc w:val="center"/>
        <w:rPr>
          <w:sz w:val="56"/>
        </w:rPr>
      </w:pPr>
      <w:r>
        <w:rPr>
          <w:sz w:val="56"/>
        </w:rPr>
        <w:t xml:space="preserve">No se generó información en este supuesto en el mes de </w:t>
      </w:r>
      <w:r w:rsidR="002125A6">
        <w:rPr>
          <w:sz w:val="56"/>
        </w:rPr>
        <w:t>febrero</w:t>
      </w:r>
      <w:r>
        <w:rPr>
          <w:sz w:val="56"/>
        </w:rPr>
        <w:t>, ya que no hubo catálogo de control archivístico.</w:t>
      </w:r>
      <w:bookmarkStart w:id="0" w:name="_GoBack"/>
      <w:bookmarkEnd w:id="0"/>
    </w:p>
    <w:sectPr w:rsidR="00612639" w:rsidRPr="008E317C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317C"/>
    <w:rsid w:val="0004224D"/>
    <w:rsid w:val="002125A6"/>
    <w:rsid w:val="002D2974"/>
    <w:rsid w:val="00574403"/>
    <w:rsid w:val="00612639"/>
    <w:rsid w:val="007425A0"/>
    <w:rsid w:val="00867F52"/>
    <w:rsid w:val="008E317C"/>
    <w:rsid w:val="00922927"/>
    <w:rsid w:val="00985BBE"/>
    <w:rsid w:val="00B56CCB"/>
    <w:rsid w:val="00E60970"/>
    <w:rsid w:val="00EF7C5B"/>
    <w:rsid w:val="00FD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oficialia mayor</cp:lastModifiedBy>
  <cp:revision>4</cp:revision>
  <dcterms:created xsi:type="dcterms:W3CDTF">2020-01-09T21:53:00Z</dcterms:created>
  <dcterms:modified xsi:type="dcterms:W3CDTF">2020-03-03T20:41:00Z</dcterms:modified>
</cp:coreProperties>
</file>