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DC0417" w:rsidRDefault="00803AE2" w:rsidP="001A5C44">
      <w:pPr>
        <w:spacing w:line="360" w:lineRule="auto"/>
        <w:jc w:val="both"/>
        <w:rPr>
          <w:rFonts w:ascii="Arial" w:hAnsi="Arial" w:cs="Arial"/>
          <w:b/>
          <w:sz w:val="32"/>
          <w:szCs w:val="32"/>
        </w:rPr>
      </w:pPr>
    </w:p>
    <w:p w:rsidR="00DC0417" w:rsidRDefault="00256E61" w:rsidP="00DC0417">
      <w:p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DC0417">
        <w:rPr>
          <w:rFonts w:ascii="Arial" w:hAnsi="Arial" w:cs="Arial"/>
          <w:sz w:val="32"/>
          <w:szCs w:val="32"/>
        </w:rPr>
        <w:t xml:space="preserve">NO </w:t>
      </w:r>
      <w:r w:rsidR="002852B9" w:rsidRPr="00DC0417">
        <w:rPr>
          <w:rFonts w:ascii="Arial" w:hAnsi="Arial" w:cs="Arial"/>
          <w:sz w:val="32"/>
          <w:szCs w:val="32"/>
        </w:rPr>
        <w:t xml:space="preserve">SE GENERA </w:t>
      </w:r>
      <w:r w:rsidR="00DC0417" w:rsidRPr="00DC0417">
        <w:rPr>
          <w:rFonts w:ascii="Arial" w:hAnsi="Arial" w:cs="Arial"/>
          <w:sz w:val="32"/>
          <w:szCs w:val="32"/>
        </w:rPr>
        <w:t xml:space="preserve">ESTA INFORMACIÓN EN VIRTUD DE QUE EL ORGANISMO SINDICAL NO MANEJA </w:t>
      </w:r>
      <w:r w:rsidR="00D1726B">
        <w:rPr>
          <w:rFonts w:ascii="Arial" w:hAnsi="Arial" w:cs="Arial"/>
          <w:sz w:val="32"/>
          <w:szCs w:val="32"/>
        </w:rPr>
        <w:t xml:space="preserve">GASTOS POR PUBLICIDAD OFICIAL EN RADIO NI EN TELEVISIÓN, TODA LA INFORMACIÓN QUE SE GENERA ES SOLO DE INTERÉS PARA LOS AGREMIADOS Y SE </w:t>
      </w:r>
      <w:r w:rsidR="007766A1">
        <w:rPr>
          <w:rFonts w:ascii="Arial" w:hAnsi="Arial" w:cs="Arial"/>
          <w:sz w:val="32"/>
          <w:szCs w:val="32"/>
        </w:rPr>
        <w:t>DA A CONOCER DE MANERA PERSONAL EN LAS ASAMBLEAS DEL SINDICATO.</w:t>
      </w:r>
    </w:p>
    <w:p w:rsidR="00D1726B" w:rsidRPr="00DC0417" w:rsidRDefault="00D1726B" w:rsidP="00DC0417">
      <w:pPr>
        <w:spacing w:line="360" w:lineRule="auto"/>
        <w:jc w:val="both"/>
        <w:rPr>
          <w:rFonts w:ascii="Arial" w:hAnsi="Arial" w:cs="Arial"/>
          <w:b/>
          <w:sz w:val="32"/>
          <w:szCs w:val="32"/>
        </w:rPr>
      </w:pPr>
    </w:p>
    <w:p w:rsidR="00CC17D2" w:rsidRPr="00DC0417" w:rsidRDefault="00CC17D2" w:rsidP="00CC17D2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FF55FA" w:rsidRPr="00DC0417" w:rsidRDefault="007766A1" w:rsidP="00DC0417">
      <w:pPr>
        <w:spacing w:after="0" w:line="36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EL SECRETARIO DE FINANZAS.</w:t>
      </w:r>
      <w:bookmarkStart w:id="0" w:name="_GoBack"/>
      <w:bookmarkEnd w:id="0"/>
    </w:p>
    <w:sectPr w:rsidR="00FF55FA" w:rsidRPr="00DC041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22B" w:rsidRDefault="001A122B" w:rsidP="004D3D1E">
      <w:pPr>
        <w:spacing w:after="0" w:line="240" w:lineRule="auto"/>
      </w:pPr>
      <w:r>
        <w:separator/>
      </w:r>
    </w:p>
  </w:endnote>
  <w:endnote w:type="continuationSeparator" w:id="0">
    <w:p w:rsidR="001A122B" w:rsidRDefault="001A122B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22B" w:rsidRDefault="001A122B" w:rsidP="004D3D1E">
      <w:pPr>
        <w:spacing w:after="0" w:line="240" w:lineRule="auto"/>
      </w:pPr>
      <w:r>
        <w:separator/>
      </w:r>
    </w:p>
  </w:footnote>
  <w:footnote w:type="continuationSeparator" w:id="0">
    <w:p w:rsidR="001A122B" w:rsidRDefault="001A122B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076C3"/>
    <w:rsid w:val="00011249"/>
    <w:rsid w:val="000368F9"/>
    <w:rsid w:val="0004773D"/>
    <w:rsid w:val="00062527"/>
    <w:rsid w:val="000B6356"/>
    <w:rsid w:val="000D000D"/>
    <w:rsid w:val="00126D3D"/>
    <w:rsid w:val="001A122B"/>
    <w:rsid w:val="001A5C44"/>
    <w:rsid w:val="00244E78"/>
    <w:rsid w:val="00256E61"/>
    <w:rsid w:val="002852B9"/>
    <w:rsid w:val="002E0A27"/>
    <w:rsid w:val="002F7AF3"/>
    <w:rsid w:val="003157A4"/>
    <w:rsid w:val="00376769"/>
    <w:rsid w:val="003B14BC"/>
    <w:rsid w:val="003C671E"/>
    <w:rsid w:val="003F451B"/>
    <w:rsid w:val="00410A4B"/>
    <w:rsid w:val="004B62BC"/>
    <w:rsid w:val="004D3D1E"/>
    <w:rsid w:val="004E6763"/>
    <w:rsid w:val="00586BFA"/>
    <w:rsid w:val="005E4B70"/>
    <w:rsid w:val="00622B84"/>
    <w:rsid w:val="00667C87"/>
    <w:rsid w:val="00677F31"/>
    <w:rsid w:val="00767D02"/>
    <w:rsid w:val="007766A1"/>
    <w:rsid w:val="007F6EA4"/>
    <w:rsid w:val="00803AE2"/>
    <w:rsid w:val="00807732"/>
    <w:rsid w:val="008614FF"/>
    <w:rsid w:val="00865B80"/>
    <w:rsid w:val="008829D9"/>
    <w:rsid w:val="00892126"/>
    <w:rsid w:val="008E52F9"/>
    <w:rsid w:val="009367F1"/>
    <w:rsid w:val="00946FC7"/>
    <w:rsid w:val="009D61B7"/>
    <w:rsid w:val="00A62966"/>
    <w:rsid w:val="00A658DA"/>
    <w:rsid w:val="00A672E3"/>
    <w:rsid w:val="00AB07F1"/>
    <w:rsid w:val="00B717DE"/>
    <w:rsid w:val="00C53795"/>
    <w:rsid w:val="00C55865"/>
    <w:rsid w:val="00C74AE0"/>
    <w:rsid w:val="00C75899"/>
    <w:rsid w:val="00C82C15"/>
    <w:rsid w:val="00CC17D2"/>
    <w:rsid w:val="00CD2296"/>
    <w:rsid w:val="00CD2A47"/>
    <w:rsid w:val="00CF056E"/>
    <w:rsid w:val="00D1726B"/>
    <w:rsid w:val="00D20344"/>
    <w:rsid w:val="00D30CB8"/>
    <w:rsid w:val="00D40D0D"/>
    <w:rsid w:val="00D66A79"/>
    <w:rsid w:val="00DC0417"/>
    <w:rsid w:val="00DD2AC0"/>
    <w:rsid w:val="00DE6487"/>
    <w:rsid w:val="00EB281D"/>
    <w:rsid w:val="00F11705"/>
    <w:rsid w:val="00F14BD0"/>
    <w:rsid w:val="00F14E49"/>
    <w:rsid w:val="00F3436E"/>
    <w:rsid w:val="00FA461C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MARTHA LETICIA BARCENAS TINAJERO</cp:lastModifiedBy>
  <cp:revision>4</cp:revision>
  <cp:lastPrinted>2017-07-18T23:24:00Z</cp:lastPrinted>
  <dcterms:created xsi:type="dcterms:W3CDTF">2019-12-27T17:17:00Z</dcterms:created>
  <dcterms:modified xsi:type="dcterms:W3CDTF">2019-12-27T17:29:00Z</dcterms:modified>
</cp:coreProperties>
</file>