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D99" w:rsidRDefault="00655D99" w:rsidP="00655D99">
      <w:pPr>
        <w:jc w:val="center"/>
        <w:rPr>
          <w:b/>
          <w:sz w:val="36"/>
        </w:rPr>
      </w:pPr>
    </w:p>
    <w:p w:rsidR="00655D99" w:rsidRDefault="00655D99" w:rsidP="00655D99">
      <w:pPr>
        <w:jc w:val="center"/>
        <w:rPr>
          <w:b/>
          <w:sz w:val="36"/>
        </w:rPr>
      </w:pPr>
    </w:p>
    <w:p w:rsidR="00F50475" w:rsidRPr="00655D99" w:rsidRDefault="00655D99" w:rsidP="00655D99">
      <w:pPr>
        <w:jc w:val="center"/>
        <w:rPr>
          <w:b/>
          <w:sz w:val="48"/>
        </w:rPr>
      </w:pPr>
      <w:r w:rsidRPr="00655D99">
        <w:rPr>
          <w:b/>
          <w:sz w:val="48"/>
        </w:rPr>
        <w:t>En el caso del registro publicado de la persona señala</w:t>
      </w:r>
      <w:r w:rsidR="00074C59">
        <w:rPr>
          <w:b/>
          <w:sz w:val="48"/>
        </w:rPr>
        <w:t>da no se cuenta con la cédula profesional</w:t>
      </w:r>
      <w:r w:rsidR="00FE2F39">
        <w:rPr>
          <w:b/>
          <w:sz w:val="48"/>
        </w:rPr>
        <w:t xml:space="preserve"> de la misma,</w:t>
      </w:r>
      <w:r w:rsidRPr="00655D99">
        <w:rPr>
          <w:b/>
          <w:sz w:val="48"/>
        </w:rPr>
        <w:t xml:space="preserve"> es por ello que no se realiza </w:t>
      </w:r>
      <w:bookmarkStart w:id="0" w:name="_GoBack"/>
      <w:bookmarkEnd w:id="0"/>
      <w:r w:rsidRPr="00655D99">
        <w:rPr>
          <w:b/>
          <w:sz w:val="48"/>
        </w:rPr>
        <w:t>la publicación del documento.</w:t>
      </w:r>
    </w:p>
    <w:sectPr w:rsidR="00F50475" w:rsidRPr="00655D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D99"/>
    <w:rsid w:val="00074C59"/>
    <w:rsid w:val="00655D99"/>
    <w:rsid w:val="00F50475"/>
    <w:rsid w:val="00FE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7CF82"/>
  <w15:chartTrackingRefBased/>
  <w15:docId w15:val="{FB78BA11-9090-42AF-BDA8-3B93574EE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Anahí</dc:creator>
  <cp:keywords/>
  <dc:description/>
  <cp:lastModifiedBy>Anahí</cp:lastModifiedBy>
  <cp:revision>3</cp:revision>
  <dcterms:created xsi:type="dcterms:W3CDTF">2020-03-12T19:33:00Z</dcterms:created>
  <dcterms:modified xsi:type="dcterms:W3CDTF">2020-03-12T19:41:00Z</dcterms:modified>
</cp:coreProperties>
</file>