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6B5E" w:rsidRDefault="008F6B5E" w:rsidP="001635A0">
      <w:pPr>
        <w:jc w:val="center"/>
      </w:pPr>
    </w:p>
    <w:p w:rsidR="001635A0" w:rsidRPr="00CE4A8A" w:rsidRDefault="001635A0" w:rsidP="001635A0">
      <w:pPr>
        <w:jc w:val="center"/>
        <w:rPr>
          <w:b/>
        </w:rPr>
      </w:pPr>
      <w:r w:rsidRPr="00CE4A8A">
        <w:rPr>
          <w:b/>
        </w:rPr>
        <w:t>Clave y nombre del formato</w:t>
      </w:r>
    </w:p>
    <w:p w:rsidR="001635A0" w:rsidRDefault="001635A0" w:rsidP="001635A0">
      <w:pPr>
        <w:jc w:val="center"/>
      </w:pPr>
      <w:r w:rsidRPr="009E6722">
        <w:t>LTAIPSLP84V</w:t>
      </w:r>
    </w:p>
    <w:p w:rsidR="001635A0" w:rsidRDefault="001635A0" w:rsidP="001635A0">
      <w:pPr>
        <w:jc w:val="center"/>
      </w:pPr>
      <w:r w:rsidRPr="009E6722">
        <w:t>Estructura Orgánica</w:t>
      </w:r>
    </w:p>
    <w:p w:rsidR="001635A0" w:rsidRDefault="001635A0" w:rsidP="001635A0">
      <w:pPr>
        <w:spacing w:line="360" w:lineRule="auto"/>
        <w:jc w:val="both"/>
        <w:rPr>
          <w:rFonts w:ascii="Arial Narrow" w:hAnsi="Arial Narrow"/>
          <w:sz w:val="28"/>
          <w:szCs w:val="28"/>
        </w:rPr>
      </w:pPr>
    </w:p>
    <w:p w:rsidR="008F6B5E" w:rsidRPr="001635A0" w:rsidRDefault="001635A0" w:rsidP="001635A0">
      <w:pPr>
        <w:jc w:val="both"/>
        <w:rPr>
          <w:rFonts w:ascii="Arial" w:hAnsi="Arial" w:cs="Arial"/>
          <w:sz w:val="20"/>
        </w:rPr>
      </w:pPr>
      <w:r w:rsidRPr="001635A0">
        <w:rPr>
          <w:rFonts w:ascii="Arial" w:hAnsi="Arial" w:cs="Arial"/>
          <w:sz w:val="24"/>
          <w:szCs w:val="28"/>
        </w:rPr>
        <w:t>LA ELABORACIÒN DE PERFILES DE PUESTO ES COMPETENCIA DE OFICIALIA MAYOR DEL PODER EJECUTIVO, QUIEN ES LA RESPONSABLE DEL RECURSO HUMANO, SEGÙN LA LEY ORGÀNICA DE LA ADMINISTRACIÒN PÙBLICA DEL ESTADO DE SAN LUIS POTOSÌ</w:t>
      </w:r>
      <w:r>
        <w:rPr>
          <w:rFonts w:ascii="Arial" w:hAnsi="Arial" w:cs="Arial"/>
          <w:sz w:val="24"/>
          <w:szCs w:val="28"/>
        </w:rPr>
        <w:t>.</w:t>
      </w:r>
      <w:bookmarkStart w:id="0" w:name="_GoBack"/>
      <w:bookmarkEnd w:id="0"/>
    </w:p>
    <w:p w:rsidR="004B6EF6" w:rsidRDefault="00937660"/>
    <w:sectPr w:rsidR="004B6EF6" w:rsidSect="008F6B5E">
      <w:headerReference w:type="default" r:id="rId7"/>
      <w:pgSz w:w="11907" w:h="8391" w:orient="landscape" w:code="11"/>
      <w:pgMar w:top="567" w:right="1418" w:bottom="1701" w:left="1418" w:header="58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7660" w:rsidRDefault="00937660" w:rsidP="008F6B5E">
      <w:pPr>
        <w:spacing w:after="0" w:line="240" w:lineRule="auto"/>
      </w:pPr>
      <w:r>
        <w:separator/>
      </w:r>
    </w:p>
  </w:endnote>
  <w:endnote w:type="continuationSeparator" w:id="0">
    <w:p w:rsidR="00937660" w:rsidRDefault="00937660" w:rsidP="008F6B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7660" w:rsidRDefault="00937660" w:rsidP="008F6B5E">
      <w:pPr>
        <w:spacing w:after="0" w:line="240" w:lineRule="auto"/>
      </w:pPr>
      <w:r>
        <w:separator/>
      </w:r>
    </w:p>
  </w:footnote>
  <w:footnote w:type="continuationSeparator" w:id="0">
    <w:p w:rsidR="00937660" w:rsidRDefault="00937660" w:rsidP="008F6B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6B5E" w:rsidRDefault="008F6B5E">
    <w:pPr>
      <w:pStyle w:val="Encabezado"/>
    </w:pPr>
    <w:r>
      <w:rPr>
        <w:noProof/>
        <w:lang w:eastAsia="es-MX"/>
      </w:rPr>
      <w:drawing>
        <wp:anchor distT="0" distB="0" distL="114300" distR="114300" simplePos="0" relativeHeight="251659264" behindDoc="1" locked="0" layoutInCell="1" allowOverlap="1" wp14:anchorId="7D592E5D" wp14:editId="61549055">
          <wp:simplePos x="0" y="0"/>
          <wp:positionH relativeFrom="margin">
            <wp:posOffset>0</wp:posOffset>
          </wp:positionH>
          <wp:positionV relativeFrom="paragraph">
            <wp:posOffset>168275</wp:posOffset>
          </wp:positionV>
          <wp:extent cx="1798955" cy="554355"/>
          <wp:effectExtent l="0" t="0" r="0" b="0"/>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 Particular-c.png"/>
                  <pic:cNvPicPr/>
                </pic:nvPicPr>
                <pic:blipFill>
                  <a:blip r:embed="rId1">
                    <a:extLst>
                      <a:ext uri="{28A0092B-C50C-407E-A947-70E740481C1C}">
                        <a14:useLocalDpi xmlns:a14="http://schemas.microsoft.com/office/drawing/2010/main" val="0"/>
                      </a:ext>
                    </a:extLst>
                  </a:blip>
                  <a:stretch>
                    <a:fillRect/>
                  </a:stretch>
                </pic:blipFill>
                <pic:spPr>
                  <a:xfrm>
                    <a:off x="0" y="0"/>
                    <a:ext cx="1798955" cy="554355"/>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B5E"/>
    <w:rsid w:val="000B7E0A"/>
    <w:rsid w:val="001635A0"/>
    <w:rsid w:val="002179F0"/>
    <w:rsid w:val="003554B0"/>
    <w:rsid w:val="0036046F"/>
    <w:rsid w:val="003963B2"/>
    <w:rsid w:val="003D05B1"/>
    <w:rsid w:val="00486077"/>
    <w:rsid w:val="00693C92"/>
    <w:rsid w:val="006E1B46"/>
    <w:rsid w:val="007E6A77"/>
    <w:rsid w:val="00812A2A"/>
    <w:rsid w:val="008155CD"/>
    <w:rsid w:val="0083107B"/>
    <w:rsid w:val="0085517C"/>
    <w:rsid w:val="008B6E10"/>
    <w:rsid w:val="008F6B5E"/>
    <w:rsid w:val="00925904"/>
    <w:rsid w:val="00937660"/>
    <w:rsid w:val="00A4306E"/>
    <w:rsid w:val="00A951A5"/>
    <w:rsid w:val="00A95C02"/>
    <w:rsid w:val="00A97A3A"/>
    <w:rsid w:val="00B47B04"/>
    <w:rsid w:val="00B618DE"/>
    <w:rsid w:val="00B62851"/>
    <w:rsid w:val="00BD54BB"/>
    <w:rsid w:val="00CA472B"/>
    <w:rsid w:val="00E0489A"/>
    <w:rsid w:val="00F3477B"/>
    <w:rsid w:val="00F41F50"/>
    <w:rsid w:val="00F435C6"/>
    <w:rsid w:val="00F90E45"/>
    <w:rsid w:val="00FE5188"/>
    <w:rsid w:val="00FF6C3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FCC6B9F-03B2-496D-B421-2B31D9990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F6B5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F6B5E"/>
  </w:style>
  <w:style w:type="paragraph" w:styleId="Piedepgina">
    <w:name w:val="footer"/>
    <w:basedOn w:val="Normal"/>
    <w:link w:val="PiedepginaCar"/>
    <w:uiPriority w:val="99"/>
    <w:unhideWhenUsed/>
    <w:rsid w:val="008F6B5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F6B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978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648E36-5C9E-41FD-99E6-C38D0B2B1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Words>
  <Characters>237</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Avila Acosta</dc:creator>
  <cp:keywords/>
  <dc:description/>
  <cp:lastModifiedBy>Ana Avila Acosta</cp:lastModifiedBy>
  <cp:revision>3</cp:revision>
  <dcterms:created xsi:type="dcterms:W3CDTF">2020-01-30T17:08:00Z</dcterms:created>
  <dcterms:modified xsi:type="dcterms:W3CDTF">2020-01-30T17:09:00Z</dcterms:modified>
</cp:coreProperties>
</file>