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9F5" w:rsidRDefault="00C749F5" w:rsidP="00C749F5">
      <w:r w:rsidRPr="000D2A84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5516139" wp14:editId="1E0B7D82">
            <wp:simplePos x="0" y="0"/>
            <wp:positionH relativeFrom="column">
              <wp:posOffset>827405</wp:posOffset>
            </wp:positionH>
            <wp:positionV relativeFrom="paragraph">
              <wp:posOffset>-299720</wp:posOffset>
            </wp:positionV>
            <wp:extent cx="3810767" cy="1399992"/>
            <wp:effectExtent l="0" t="0" r="0" b="0"/>
            <wp:wrapNone/>
            <wp:docPr id="1" name="Imagen 1" descr="C:\Users\Angel\Desktop\Logos\Oficialía May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\Desktop\Logos\Oficialía Mayo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767" cy="139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749F5" w:rsidRDefault="00C749F5" w:rsidP="00C749F5"/>
    <w:p w:rsidR="00C749F5" w:rsidRDefault="00C749F5" w:rsidP="00C749F5"/>
    <w:p w:rsidR="00C749F5" w:rsidRDefault="00C749F5" w:rsidP="00C749F5"/>
    <w:p w:rsidR="00C749F5" w:rsidRDefault="00C749F5" w:rsidP="00C749F5"/>
    <w:p w:rsidR="00C749F5" w:rsidRDefault="00C749F5" w:rsidP="00C749F5"/>
    <w:p w:rsidR="00C749F5" w:rsidRDefault="00C749F5" w:rsidP="00C749F5">
      <w:pPr>
        <w:jc w:val="both"/>
        <w:rPr>
          <w:sz w:val="32"/>
          <w:szCs w:val="32"/>
        </w:rPr>
      </w:pPr>
      <w:r w:rsidRPr="00C749F5">
        <w:rPr>
          <w:sz w:val="32"/>
          <w:szCs w:val="32"/>
        </w:rPr>
        <w:t>Toda vez que ante esta Oficialía Mayor del Poder Ejecutivo no existen trámites que la ciudadanía pueda realizar, consecuentemente tampoco existen formatos relativos.</w:t>
      </w:r>
    </w:p>
    <w:p w:rsidR="00C749F5" w:rsidRDefault="00C749F5" w:rsidP="00C749F5">
      <w:pPr>
        <w:jc w:val="center"/>
        <w:rPr>
          <w:sz w:val="32"/>
          <w:szCs w:val="32"/>
        </w:rPr>
      </w:pPr>
    </w:p>
    <w:p w:rsidR="00C749F5" w:rsidRPr="00E02449" w:rsidRDefault="00C749F5" w:rsidP="00C749F5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ATENTAMENTE</w:t>
      </w:r>
    </w:p>
    <w:p w:rsidR="00C749F5" w:rsidRPr="00E02449" w:rsidRDefault="00C749F5" w:rsidP="00C749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EL TITULAR</w:t>
      </w:r>
      <w:r w:rsidRPr="00E02449">
        <w:rPr>
          <w:rFonts w:ascii="Arial" w:hAnsi="Arial" w:cs="Arial"/>
          <w:b/>
        </w:rPr>
        <w:t xml:space="preserve"> DE LA UNIDAD DE TRANSPARENCIA DE LA</w:t>
      </w:r>
    </w:p>
    <w:p w:rsidR="00C749F5" w:rsidRDefault="00C749F5" w:rsidP="00C749F5">
      <w:pPr>
        <w:jc w:val="center"/>
        <w:rPr>
          <w:rFonts w:ascii="Arial" w:hAnsi="Arial" w:cs="Arial"/>
          <w:b/>
        </w:rPr>
      </w:pPr>
      <w:r w:rsidRPr="00E02449">
        <w:rPr>
          <w:rFonts w:ascii="Arial" w:hAnsi="Arial" w:cs="Arial"/>
          <w:b/>
        </w:rPr>
        <w:t>OFICIALIA MAYOR DEL PODER EJECUTIVO DEL ESTADO.</w:t>
      </w:r>
    </w:p>
    <w:p w:rsidR="00C749F5" w:rsidRDefault="00C749F5" w:rsidP="00C749F5">
      <w:pPr>
        <w:jc w:val="center"/>
        <w:rPr>
          <w:rFonts w:ascii="Arial" w:hAnsi="Arial" w:cs="Arial"/>
          <w:b/>
        </w:rPr>
      </w:pPr>
    </w:p>
    <w:p w:rsidR="00C749F5" w:rsidRDefault="00C749F5" w:rsidP="00C749F5">
      <w:pPr>
        <w:jc w:val="center"/>
        <w:rPr>
          <w:rFonts w:ascii="Arial" w:hAnsi="Arial" w:cs="Arial"/>
          <w:b/>
        </w:rPr>
      </w:pPr>
      <w:r w:rsidRPr="0086058A">
        <w:rPr>
          <w:noProof/>
          <w:sz w:val="56"/>
          <w:szCs w:val="56"/>
          <w:lang w:eastAsia="es-MX"/>
        </w:rPr>
        <w:drawing>
          <wp:inline distT="0" distB="0" distL="0" distR="0" wp14:anchorId="39DAA7BD" wp14:editId="1461CA64">
            <wp:extent cx="2132061" cy="1453294"/>
            <wp:effectExtent l="0" t="0" r="1905" b="0"/>
            <wp:docPr id="2" name="Imagen 2" descr="C:\Users\MMMARC~1\AppData\Local\Temp\Firma digitalizada transparent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MMARC~1\AppData\Local\Temp\Firma digitalizada transparente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610" cy="145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9F5" w:rsidRPr="004A19AA" w:rsidRDefault="00C749F5" w:rsidP="00C749F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MAURICIO VLADIMIR BARBERENA SANCHEZ</w:t>
      </w:r>
    </w:p>
    <w:p w:rsidR="00C749F5" w:rsidRPr="0086058A" w:rsidRDefault="00C749F5" w:rsidP="00C749F5">
      <w:pPr>
        <w:jc w:val="center"/>
        <w:rPr>
          <w:sz w:val="32"/>
          <w:szCs w:val="32"/>
        </w:rPr>
      </w:pPr>
    </w:p>
    <w:p w:rsidR="00C749F5" w:rsidRDefault="00C749F5" w:rsidP="00C749F5">
      <w:pPr>
        <w:jc w:val="both"/>
        <w:rPr>
          <w:sz w:val="56"/>
          <w:szCs w:val="56"/>
        </w:rPr>
      </w:pPr>
    </w:p>
    <w:p w:rsidR="00F70002" w:rsidRDefault="00F70002"/>
    <w:p w:rsidR="00F70002" w:rsidRDefault="00F70002"/>
    <w:p w:rsidR="00F70002" w:rsidRDefault="00F70002"/>
    <w:p w:rsidR="00F70002" w:rsidRDefault="00F70002"/>
    <w:p w:rsidR="00FE31C4" w:rsidRDefault="00FE31C4">
      <w:bookmarkStart w:id="0" w:name="_GoBack"/>
      <w:bookmarkEnd w:id="0"/>
    </w:p>
    <w:sectPr w:rsidR="00FE31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2D413D"/>
    <w:rsid w:val="0036574E"/>
    <w:rsid w:val="00684B5A"/>
    <w:rsid w:val="00BC4EBB"/>
    <w:rsid w:val="00C01813"/>
    <w:rsid w:val="00C749F5"/>
    <w:rsid w:val="00E72219"/>
    <w:rsid w:val="00F70002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8270F4-CB58-46F9-AEA3-F2A0B2A08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9F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3</cp:revision>
  <dcterms:created xsi:type="dcterms:W3CDTF">2019-12-12T17:15:00Z</dcterms:created>
  <dcterms:modified xsi:type="dcterms:W3CDTF">2019-12-16T16:35:00Z</dcterms:modified>
</cp:coreProperties>
</file>