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E4" w:rsidRDefault="00D617E4" w:rsidP="00D617E4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EB5D39" w:rsidRDefault="00EB5D39" w:rsidP="00D617E4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EB5D39" w:rsidRDefault="00EB5D39" w:rsidP="00D617E4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2C494D" w:rsidRDefault="002C494D" w:rsidP="002C494D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  <w:r w:rsidRPr="00D617E4">
        <w:rPr>
          <w:rFonts w:asciiTheme="minorHAnsi" w:hAnsiTheme="minorHAnsi" w:cs="Calibri"/>
          <w:sz w:val="26"/>
          <w:szCs w:val="26"/>
          <w:lang w:val="es-ES"/>
        </w:rPr>
        <w:t xml:space="preserve">NO SE GENERA ESTA INFORMACIÓN, EN VIRTUD DE QUE EL CENTRO DE PRODUCCION SANTA RITA SA DE CV NO LLEVO A CABO NINGUNA ACTA O REUNION </w:t>
      </w:r>
      <w:r>
        <w:rPr>
          <w:rFonts w:asciiTheme="minorHAnsi" w:hAnsiTheme="minorHAnsi" w:cs="Calibri"/>
          <w:sz w:val="26"/>
          <w:szCs w:val="26"/>
          <w:lang w:val="es-ES"/>
        </w:rPr>
        <w:t>DE CONSEJO DE ADMINISTRACIÓN, ASAMBLEA DE ACCIONISTAS Y DE COMITÉ DE OBRAS PÚBLICAS Y SERVICIOS RELACIONADOS CON LAS MISMAS,</w:t>
      </w:r>
      <w:r w:rsidRPr="00F936A4">
        <w:rPr>
          <w:rFonts w:asciiTheme="minorHAnsi" w:hAnsiTheme="minorHAnsi" w:cs="Calibri"/>
          <w:sz w:val="26"/>
          <w:szCs w:val="26"/>
          <w:lang w:val="es-ES"/>
        </w:rPr>
        <w:t xml:space="preserve"> </w:t>
      </w:r>
      <w:r>
        <w:rPr>
          <w:rFonts w:asciiTheme="minorHAnsi" w:hAnsiTheme="minorHAnsi" w:cs="Calibri"/>
          <w:sz w:val="26"/>
          <w:szCs w:val="26"/>
          <w:lang w:val="es-ES"/>
        </w:rPr>
        <w:t xml:space="preserve">COMITÉ DE ADQUISICIONES, ARRENDAMIENTOS Y SERVICIOS DEL CENTRO DE PRODUCCIÓN SANTA RITA S.A. DE C.V., DURANTE </w:t>
      </w:r>
      <w:r w:rsidRPr="00D617E4">
        <w:rPr>
          <w:rFonts w:asciiTheme="minorHAnsi" w:hAnsiTheme="minorHAnsi" w:cs="Calibri"/>
          <w:sz w:val="26"/>
          <w:szCs w:val="26"/>
          <w:lang w:val="es-ES"/>
        </w:rPr>
        <w:t xml:space="preserve">EL PERIODO </w:t>
      </w:r>
      <w:r>
        <w:rPr>
          <w:rFonts w:asciiTheme="minorHAnsi" w:hAnsiTheme="minorHAnsi" w:cs="Calibri"/>
          <w:sz w:val="26"/>
          <w:szCs w:val="26"/>
          <w:lang w:val="es-ES"/>
        </w:rPr>
        <w:t>CORRESPONDIENTE DEL 1 AL 31</w:t>
      </w:r>
      <w:r>
        <w:rPr>
          <w:rFonts w:asciiTheme="minorHAnsi" w:hAnsiTheme="minorHAnsi" w:cs="Calibri"/>
          <w:sz w:val="26"/>
          <w:szCs w:val="26"/>
          <w:lang w:val="es-ES"/>
        </w:rPr>
        <w:t xml:space="preserve"> DE </w:t>
      </w:r>
      <w:r>
        <w:rPr>
          <w:rFonts w:asciiTheme="minorHAnsi" w:hAnsiTheme="minorHAnsi" w:cs="Calibri"/>
          <w:sz w:val="26"/>
          <w:szCs w:val="26"/>
          <w:lang w:val="es-ES"/>
        </w:rPr>
        <w:t>DICIEMBRE</w:t>
      </w:r>
      <w:r>
        <w:rPr>
          <w:rFonts w:asciiTheme="minorHAnsi" w:hAnsiTheme="minorHAnsi" w:cs="Calibri"/>
          <w:sz w:val="26"/>
          <w:szCs w:val="26"/>
          <w:lang w:val="es-ES"/>
        </w:rPr>
        <w:t xml:space="preserve"> 2019</w:t>
      </w:r>
      <w:r w:rsidRPr="00D617E4">
        <w:rPr>
          <w:rFonts w:asciiTheme="minorHAnsi" w:hAnsiTheme="minorHAnsi" w:cs="Calibri"/>
          <w:sz w:val="26"/>
          <w:szCs w:val="26"/>
          <w:lang w:val="es-ES"/>
        </w:rPr>
        <w:t xml:space="preserve"> DE ACUERDO</w:t>
      </w:r>
      <w:r>
        <w:rPr>
          <w:rFonts w:asciiTheme="minorHAnsi" w:hAnsiTheme="minorHAnsi" w:cs="Calibri"/>
          <w:sz w:val="26"/>
          <w:szCs w:val="26"/>
          <w:lang w:val="es-ES"/>
        </w:rPr>
        <w:t xml:space="preserve"> A LO ESTABLECIDO EN EL NUMERAL VIGÉSIMO OCTAVO  DEL ACUERDO CEGAIP 726</w:t>
      </w:r>
      <w:r w:rsidRPr="00D617E4">
        <w:rPr>
          <w:rFonts w:asciiTheme="minorHAnsi" w:hAnsiTheme="minorHAnsi" w:cs="Calibri"/>
          <w:sz w:val="26"/>
          <w:szCs w:val="26"/>
          <w:lang w:val="es-ES"/>
        </w:rPr>
        <w:t>/201</w:t>
      </w:r>
      <w:r>
        <w:rPr>
          <w:rFonts w:asciiTheme="minorHAnsi" w:hAnsiTheme="minorHAnsi" w:cs="Calibri"/>
          <w:sz w:val="26"/>
          <w:szCs w:val="26"/>
          <w:lang w:val="es-ES"/>
        </w:rPr>
        <w:t>8</w:t>
      </w:r>
      <w:r w:rsidRPr="00D617E4">
        <w:rPr>
          <w:rFonts w:asciiTheme="minorHAnsi" w:hAnsiTheme="minorHAnsi" w:cs="Calibri"/>
          <w:sz w:val="26"/>
          <w:szCs w:val="26"/>
          <w:lang w:val="es-ES"/>
        </w:rPr>
        <w:t xml:space="preserve"> LINE</w:t>
      </w:r>
      <w:r>
        <w:rPr>
          <w:rFonts w:asciiTheme="minorHAnsi" w:hAnsiTheme="minorHAnsi" w:cs="Calibri"/>
          <w:sz w:val="26"/>
          <w:szCs w:val="26"/>
          <w:lang w:val="es-ES"/>
        </w:rPr>
        <w:t>AMIENTOS ESTATALES PARA LA DIFUS</w:t>
      </w:r>
      <w:r w:rsidRPr="00D617E4">
        <w:rPr>
          <w:rFonts w:asciiTheme="minorHAnsi" w:hAnsiTheme="minorHAnsi" w:cs="Calibri"/>
          <w:sz w:val="26"/>
          <w:szCs w:val="26"/>
          <w:lang w:val="es-ES"/>
        </w:rPr>
        <w:t>ION, DISPOSICION Y EVALUACION DE LAS OBLIGACIONES DE TRANSPARENCIA COMUNES Y ESPECIFICAS PREVISTAS EN EL TITULO CUARTO DE LA LEY DE TRANSPARENCIA Y ACCESO A LA INFORMACION PUBLICA DEL ESTADO DE SAN LUIS POTOSI</w:t>
      </w:r>
      <w:r>
        <w:rPr>
          <w:rFonts w:asciiTheme="minorHAnsi" w:hAnsiTheme="minorHAnsi" w:cs="Calibri"/>
          <w:sz w:val="26"/>
          <w:szCs w:val="26"/>
          <w:lang w:val="es-ES"/>
        </w:rPr>
        <w:t>.</w:t>
      </w:r>
    </w:p>
    <w:p w:rsidR="00035C0C" w:rsidRDefault="00035C0C" w:rsidP="00D617E4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035C0C" w:rsidRPr="00035C0C" w:rsidRDefault="00D33919" w:rsidP="00035C0C">
      <w:pPr>
        <w:spacing w:line="360" w:lineRule="auto"/>
        <w:jc w:val="right"/>
        <w:rPr>
          <w:rFonts w:asciiTheme="minorHAnsi" w:hAnsiTheme="minorHAnsi" w:cs="Calibri"/>
          <w:b/>
          <w:sz w:val="36"/>
          <w:szCs w:val="36"/>
          <w:lang w:val="es-ES"/>
        </w:rPr>
      </w:pPr>
      <w:r>
        <w:rPr>
          <w:rFonts w:asciiTheme="minorHAnsi" w:hAnsiTheme="minorHAnsi" w:cs="Calibri"/>
          <w:b/>
          <w:sz w:val="36"/>
          <w:szCs w:val="36"/>
          <w:lang w:val="es-ES"/>
        </w:rPr>
        <w:t>DIC</w:t>
      </w:r>
      <w:r w:rsidR="008A4C47">
        <w:rPr>
          <w:rFonts w:asciiTheme="minorHAnsi" w:hAnsiTheme="minorHAnsi" w:cs="Calibri"/>
          <w:b/>
          <w:sz w:val="36"/>
          <w:szCs w:val="36"/>
          <w:lang w:val="es-ES"/>
        </w:rPr>
        <w:t>IEMBR</w:t>
      </w:r>
      <w:r w:rsidR="0076074F">
        <w:rPr>
          <w:rFonts w:asciiTheme="minorHAnsi" w:hAnsiTheme="minorHAnsi" w:cs="Calibri"/>
          <w:b/>
          <w:sz w:val="36"/>
          <w:szCs w:val="36"/>
          <w:lang w:val="es-ES"/>
        </w:rPr>
        <w:t>E</w:t>
      </w:r>
    </w:p>
    <w:p w:rsidR="00D617E4" w:rsidRDefault="00D617E4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  <w:bookmarkStart w:id="0" w:name="_GoBack"/>
      <w:bookmarkEnd w:id="0"/>
    </w:p>
    <w:p w:rsidR="00303582" w:rsidRDefault="00303582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303582" w:rsidRDefault="00303582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303582" w:rsidRDefault="00303582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303582" w:rsidRDefault="00303582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303582" w:rsidRDefault="00303582" w:rsidP="00303582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p w:rsidR="00303582" w:rsidRPr="00CE6DDE" w:rsidRDefault="00303582">
      <w:pPr>
        <w:spacing w:line="360" w:lineRule="auto"/>
        <w:jc w:val="both"/>
        <w:rPr>
          <w:rFonts w:asciiTheme="minorHAnsi" w:hAnsiTheme="minorHAnsi" w:cs="Calibri"/>
          <w:sz w:val="26"/>
          <w:szCs w:val="26"/>
          <w:lang w:val="es-ES"/>
        </w:rPr>
      </w:pPr>
    </w:p>
    <w:sectPr w:rsidR="00303582" w:rsidRPr="00CE6DDE" w:rsidSect="00A75A8D">
      <w:headerReference w:type="default" r:id="rId9"/>
      <w:footerReference w:type="default" r:id="rId10"/>
      <w:pgSz w:w="12242" w:h="15842" w:code="1"/>
      <w:pgMar w:top="1298" w:right="1701" w:bottom="1247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3E" w:rsidRDefault="00D7393E" w:rsidP="00247E0F">
      <w:r>
        <w:separator/>
      </w:r>
    </w:p>
  </w:endnote>
  <w:endnote w:type="continuationSeparator" w:id="0">
    <w:p w:rsidR="00D7393E" w:rsidRDefault="00D7393E" w:rsidP="0024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992"/>
    </w:tblGrid>
    <w:tr w:rsidR="00E76D3C" w:rsidTr="00E76D3C">
      <w:trPr>
        <w:trHeight w:val="1136"/>
      </w:trPr>
      <w:tc>
        <w:tcPr>
          <w:tcW w:w="3936" w:type="dxa"/>
          <w:hideMark/>
        </w:tcPr>
        <w:p w:rsidR="00A75A8D" w:rsidRPr="00A75A8D" w:rsidRDefault="006F73AC" w:rsidP="00C1222B">
          <w:pPr>
            <w:pStyle w:val="Piedepgina"/>
            <w:jc w:val="center"/>
            <w:rPr>
              <w:lang w:eastAsia="en-US"/>
            </w:rPr>
          </w:pPr>
          <w:r>
            <w:rPr>
              <w:rFonts w:cstheme="minorBidi"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AB0A99" wp14:editId="67C24501">
                    <wp:simplePos x="0" y="0"/>
                    <wp:positionH relativeFrom="column">
                      <wp:posOffset>140970</wp:posOffset>
                    </wp:positionH>
                    <wp:positionV relativeFrom="paragraph">
                      <wp:posOffset>659765</wp:posOffset>
                    </wp:positionV>
                    <wp:extent cx="5276215" cy="588645"/>
                    <wp:effectExtent l="0" t="0" r="0" b="1905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76215" cy="588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D3C" w:rsidRPr="00E76D3C" w:rsidRDefault="00D7393E" w:rsidP="00E76D3C">
                                <w:pPr>
                                  <w:jc w:val="center"/>
                                  <w:rPr>
                                    <w:rFonts w:cstheme="minorBid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11.1pt;margin-top:51.95pt;width:415.45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Es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" filled="f" stroked="f">
                    <v:textbox>
                      <w:txbxContent>
                        <w:p w:rsidR="00E76D3C" w:rsidRPr="00E76D3C" w:rsidRDefault="00F7696F" w:rsidP="00E76D3C">
                          <w:pPr>
                            <w:jc w:val="center"/>
                            <w:rPr>
                              <w:rFonts w:cstheme="minorBidi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75A8D" w:rsidRPr="00A75A8D" w:rsidRDefault="006F73AC" w:rsidP="00A75A8D">
          <w:pPr>
            <w:rPr>
              <w:lang w:eastAsia="en-US"/>
            </w:rPr>
          </w:pPr>
          <w:r>
            <w:rPr>
              <w:rFonts w:cstheme="minorBidi"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3E9B09B" wp14:editId="172903DA">
                    <wp:simplePos x="0" y="0"/>
                    <wp:positionH relativeFrom="column">
                      <wp:posOffset>-537210</wp:posOffset>
                    </wp:positionH>
                    <wp:positionV relativeFrom="paragraph">
                      <wp:posOffset>29210</wp:posOffset>
                    </wp:positionV>
                    <wp:extent cx="6791325" cy="0"/>
                    <wp:effectExtent l="15240" t="19685" r="13335" b="18415"/>
                    <wp:wrapNone/>
                    <wp:docPr id="1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9132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42.3pt;margin-top:2.3pt;width:53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" strokecolor="red" strokeweight="2pt"/>
                </w:pict>
              </mc:Fallback>
            </mc:AlternateContent>
          </w:r>
        </w:p>
        <w:p w:rsidR="00E76D3C" w:rsidRPr="00A75A8D" w:rsidRDefault="00D7393E" w:rsidP="00A75A8D">
          <w:pPr>
            <w:rPr>
              <w:lang w:eastAsia="en-US"/>
            </w:rPr>
          </w:pPr>
        </w:p>
      </w:tc>
      <w:tc>
        <w:tcPr>
          <w:tcW w:w="992" w:type="dxa"/>
        </w:tcPr>
        <w:p w:rsidR="00E76D3C" w:rsidRDefault="00D7393E">
          <w:pPr>
            <w:pStyle w:val="Piedepgina"/>
            <w:rPr>
              <w:sz w:val="16"/>
              <w:szCs w:val="16"/>
              <w:lang w:eastAsia="en-US"/>
            </w:rPr>
          </w:pPr>
        </w:p>
      </w:tc>
    </w:tr>
  </w:tbl>
  <w:p w:rsidR="00C73504" w:rsidRDefault="00D7393E" w:rsidP="00E76D3C">
    <w:pPr>
      <w:pStyle w:val="Piedepgina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3E" w:rsidRDefault="00D7393E" w:rsidP="00247E0F">
      <w:r>
        <w:separator/>
      </w:r>
    </w:p>
  </w:footnote>
  <w:footnote w:type="continuationSeparator" w:id="0">
    <w:p w:rsidR="00D7393E" w:rsidRDefault="00D7393E" w:rsidP="00247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88" w:type="dxa"/>
      <w:tblInd w:w="-318" w:type="dxa"/>
      <w:tblBorders>
        <w:top w:val="none" w:sz="0" w:space="0" w:color="auto"/>
        <w:left w:val="none" w:sz="0" w:space="0" w:color="auto"/>
        <w:bottom w:val="single" w:sz="12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8"/>
      <w:gridCol w:w="443"/>
      <w:gridCol w:w="3245"/>
      <w:gridCol w:w="444"/>
      <w:gridCol w:w="2888"/>
    </w:tblGrid>
    <w:tr w:rsidR="00E76D3C" w:rsidTr="00874629">
      <w:trPr>
        <w:trHeight w:hRule="exact" w:val="1284"/>
      </w:trPr>
      <w:tc>
        <w:tcPr>
          <w:tcW w:w="2668" w:type="dxa"/>
          <w:tcBorders>
            <w:top w:val="nil"/>
            <w:left w:val="nil"/>
            <w:bottom w:val="single" w:sz="18" w:space="0" w:color="FF0000"/>
            <w:right w:val="nil"/>
          </w:tcBorders>
        </w:tcPr>
        <w:p w:rsidR="00E76D3C" w:rsidRDefault="00274341" w:rsidP="00E76D3C">
          <w:pPr>
            <w:pStyle w:val="Encabezado"/>
            <w:jc w:val="center"/>
            <w:rPr>
              <w:rFonts w:cstheme="minorBidi"/>
            </w:rPr>
          </w:pPr>
          <w:r w:rsidRPr="00E76D3C">
            <w:rPr>
              <w:rFonts w:cstheme="minorBidi"/>
              <w:noProof/>
              <w:lang w:eastAsia="es-MX"/>
            </w:rPr>
            <w:drawing>
              <wp:inline distT="0" distB="0" distL="0" distR="0" wp14:anchorId="599385D6" wp14:editId="0B823BC3">
                <wp:extent cx="1028700" cy="762000"/>
                <wp:effectExtent l="19050" t="0" r="0" b="0"/>
                <wp:docPr id="8" name="Imagen 8" descr="Santari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ntarit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76D3C" w:rsidRDefault="00D7393E">
          <w:pPr>
            <w:ind w:firstLine="708"/>
            <w:rPr>
              <w:lang w:eastAsia="en-US"/>
            </w:rPr>
          </w:pPr>
        </w:p>
      </w:tc>
      <w:tc>
        <w:tcPr>
          <w:tcW w:w="443" w:type="dxa"/>
          <w:tcBorders>
            <w:top w:val="nil"/>
            <w:left w:val="nil"/>
            <w:bottom w:val="single" w:sz="18" w:space="0" w:color="FF0000"/>
            <w:right w:val="nil"/>
          </w:tcBorders>
        </w:tcPr>
        <w:p w:rsidR="00E76D3C" w:rsidRDefault="00D7393E">
          <w:pPr>
            <w:pStyle w:val="Encabezado"/>
            <w:rPr>
              <w:lang w:eastAsia="en-US"/>
            </w:rPr>
          </w:pPr>
        </w:p>
      </w:tc>
      <w:tc>
        <w:tcPr>
          <w:tcW w:w="3245" w:type="dxa"/>
          <w:tcBorders>
            <w:top w:val="nil"/>
            <w:left w:val="nil"/>
            <w:bottom w:val="single" w:sz="18" w:space="0" w:color="FF0000"/>
            <w:right w:val="nil"/>
          </w:tcBorders>
        </w:tcPr>
        <w:p w:rsidR="00E76D3C" w:rsidRPr="00280C45" w:rsidRDefault="00D7393E">
          <w:pPr>
            <w:pStyle w:val="Encabezado"/>
            <w:rPr>
              <w:rFonts w:asciiTheme="minorHAnsi" w:hAnsiTheme="minorHAnsi" w:cs="Arial"/>
              <w:sz w:val="14"/>
              <w:szCs w:val="14"/>
              <w:lang w:eastAsia="en-US"/>
            </w:rPr>
          </w:pPr>
        </w:p>
      </w:tc>
      <w:tc>
        <w:tcPr>
          <w:tcW w:w="444" w:type="dxa"/>
          <w:tcBorders>
            <w:top w:val="nil"/>
            <w:left w:val="nil"/>
            <w:bottom w:val="single" w:sz="18" w:space="0" w:color="FF0000"/>
            <w:right w:val="nil"/>
          </w:tcBorders>
        </w:tcPr>
        <w:p w:rsidR="00E76D3C" w:rsidRPr="00E76D3C" w:rsidRDefault="00D7393E">
          <w:pPr>
            <w:pStyle w:val="Encabezado"/>
            <w:rPr>
              <w:sz w:val="14"/>
              <w:szCs w:val="14"/>
              <w:lang w:eastAsia="en-US"/>
            </w:rPr>
          </w:pPr>
        </w:p>
      </w:tc>
      <w:tc>
        <w:tcPr>
          <w:tcW w:w="2888" w:type="dxa"/>
          <w:tcBorders>
            <w:top w:val="nil"/>
            <w:left w:val="nil"/>
            <w:bottom w:val="single" w:sz="18" w:space="0" w:color="FF0000"/>
            <w:right w:val="nil"/>
          </w:tcBorders>
        </w:tcPr>
        <w:p w:rsidR="00E76D3C" w:rsidRDefault="00D7393E">
          <w:pPr>
            <w:pStyle w:val="Encabezado"/>
            <w:rPr>
              <w:sz w:val="14"/>
              <w:szCs w:val="14"/>
              <w:lang w:eastAsia="en-US"/>
            </w:rPr>
          </w:pPr>
        </w:p>
      </w:tc>
    </w:tr>
  </w:tbl>
  <w:p w:rsidR="002505E5" w:rsidRPr="00921486" w:rsidRDefault="002505E5" w:rsidP="006B78CB">
    <w:pPr>
      <w:jc w:val="right"/>
      <w:rPr>
        <w:rFonts w:ascii="Calibri" w:hAnsi="Calibri" w:cs="Arial"/>
        <w:bCs/>
        <w:sz w:val="20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1EA6"/>
    <w:multiLevelType w:val="hybridMultilevel"/>
    <w:tmpl w:val="1BAAC4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CB5"/>
    <w:multiLevelType w:val="hybridMultilevel"/>
    <w:tmpl w:val="CED43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E6C4F"/>
    <w:multiLevelType w:val="hybridMultilevel"/>
    <w:tmpl w:val="D3002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62C9A"/>
    <w:multiLevelType w:val="hybridMultilevel"/>
    <w:tmpl w:val="A45E4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86CFA"/>
    <w:multiLevelType w:val="hybridMultilevel"/>
    <w:tmpl w:val="F93E5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A4F4E"/>
    <w:multiLevelType w:val="hybridMultilevel"/>
    <w:tmpl w:val="71928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045D0"/>
    <w:multiLevelType w:val="hybridMultilevel"/>
    <w:tmpl w:val="1BAAC4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E9"/>
    <w:rsid w:val="00004F91"/>
    <w:rsid w:val="0000558D"/>
    <w:rsid w:val="00006C10"/>
    <w:rsid w:val="0001334A"/>
    <w:rsid w:val="00035C0C"/>
    <w:rsid w:val="00047859"/>
    <w:rsid w:val="000550F1"/>
    <w:rsid w:val="00060090"/>
    <w:rsid w:val="00064E7C"/>
    <w:rsid w:val="00072477"/>
    <w:rsid w:val="000742AD"/>
    <w:rsid w:val="00083C97"/>
    <w:rsid w:val="00085008"/>
    <w:rsid w:val="00086618"/>
    <w:rsid w:val="000A12F5"/>
    <w:rsid w:val="000A6188"/>
    <w:rsid w:val="000C4190"/>
    <w:rsid w:val="000C6119"/>
    <w:rsid w:val="000E2067"/>
    <w:rsid w:val="000E532B"/>
    <w:rsid w:val="000F22E0"/>
    <w:rsid w:val="000F3141"/>
    <w:rsid w:val="000F4399"/>
    <w:rsid w:val="000F4BFD"/>
    <w:rsid w:val="000F6394"/>
    <w:rsid w:val="00117D8C"/>
    <w:rsid w:val="00127110"/>
    <w:rsid w:val="0013135D"/>
    <w:rsid w:val="00137B51"/>
    <w:rsid w:val="00151A58"/>
    <w:rsid w:val="00151D78"/>
    <w:rsid w:val="00161888"/>
    <w:rsid w:val="00166D89"/>
    <w:rsid w:val="001715B8"/>
    <w:rsid w:val="00175AA5"/>
    <w:rsid w:val="00187301"/>
    <w:rsid w:val="001978A5"/>
    <w:rsid w:val="001A02FF"/>
    <w:rsid w:val="001A5E66"/>
    <w:rsid w:val="001B6374"/>
    <w:rsid w:val="001C0FC3"/>
    <w:rsid w:val="001C2093"/>
    <w:rsid w:val="001F1783"/>
    <w:rsid w:val="001F30FD"/>
    <w:rsid w:val="001F71C9"/>
    <w:rsid w:val="001F750F"/>
    <w:rsid w:val="001F756E"/>
    <w:rsid w:val="002107A0"/>
    <w:rsid w:val="002166CF"/>
    <w:rsid w:val="00216A54"/>
    <w:rsid w:val="00222CFD"/>
    <w:rsid w:val="00237204"/>
    <w:rsid w:val="00244110"/>
    <w:rsid w:val="002456E9"/>
    <w:rsid w:val="00247E0F"/>
    <w:rsid w:val="002505E5"/>
    <w:rsid w:val="002534B5"/>
    <w:rsid w:val="00267C0C"/>
    <w:rsid w:val="00274341"/>
    <w:rsid w:val="002744E2"/>
    <w:rsid w:val="00276D7D"/>
    <w:rsid w:val="00280C45"/>
    <w:rsid w:val="00287292"/>
    <w:rsid w:val="00296DE1"/>
    <w:rsid w:val="002975F3"/>
    <w:rsid w:val="002A0C80"/>
    <w:rsid w:val="002A3A78"/>
    <w:rsid w:val="002B10B3"/>
    <w:rsid w:val="002B24D2"/>
    <w:rsid w:val="002B6163"/>
    <w:rsid w:val="002C4760"/>
    <w:rsid w:val="002C494D"/>
    <w:rsid w:val="002C5F73"/>
    <w:rsid w:val="002C72C2"/>
    <w:rsid w:val="002D0D0E"/>
    <w:rsid w:val="002D13CD"/>
    <w:rsid w:val="002D1A07"/>
    <w:rsid w:val="002F058C"/>
    <w:rsid w:val="00303582"/>
    <w:rsid w:val="003137E4"/>
    <w:rsid w:val="00321756"/>
    <w:rsid w:val="00324559"/>
    <w:rsid w:val="00337DA6"/>
    <w:rsid w:val="0034708A"/>
    <w:rsid w:val="0035758A"/>
    <w:rsid w:val="00360649"/>
    <w:rsid w:val="003639DA"/>
    <w:rsid w:val="00381CC7"/>
    <w:rsid w:val="00386F3E"/>
    <w:rsid w:val="00390126"/>
    <w:rsid w:val="00390CF9"/>
    <w:rsid w:val="003A1DC4"/>
    <w:rsid w:val="003B7F3E"/>
    <w:rsid w:val="003C6C3B"/>
    <w:rsid w:val="003D4546"/>
    <w:rsid w:val="004219E3"/>
    <w:rsid w:val="0043072F"/>
    <w:rsid w:val="004507AA"/>
    <w:rsid w:val="00455F24"/>
    <w:rsid w:val="00456D0D"/>
    <w:rsid w:val="00463F1B"/>
    <w:rsid w:val="00467BB2"/>
    <w:rsid w:val="00475F84"/>
    <w:rsid w:val="00476072"/>
    <w:rsid w:val="00484D87"/>
    <w:rsid w:val="004A20DA"/>
    <w:rsid w:val="004C0B5B"/>
    <w:rsid w:val="004C1DF1"/>
    <w:rsid w:val="004C3CD5"/>
    <w:rsid w:val="004E2A32"/>
    <w:rsid w:val="004F7FBC"/>
    <w:rsid w:val="00507F4B"/>
    <w:rsid w:val="00514068"/>
    <w:rsid w:val="005201FC"/>
    <w:rsid w:val="00537FB5"/>
    <w:rsid w:val="00544495"/>
    <w:rsid w:val="005514B7"/>
    <w:rsid w:val="00557BCD"/>
    <w:rsid w:val="0056068F"/>
    <w:rsid w:val="00563EEA"/>
    <w:rsid w:val="00571A13"/>
    <w:rsid w:val="00573C85"/>
    <w:rsid w:val="005830B6"/>
    <w:rsid w:val="00587997"/>
    <w:rsid w:val="005A34E5"/>
    <w:rsid w:val="005B3F19"/>
    <w:rsid w:val="005B41E9"/>
    <w:rsid w:val="005C3D39"/>
    <w:rsid w:val="005C75E3"/>
    <w:rsid w:val="00600472"/>
    <w:rsid w:val="00614141"/>
    <w:rsid w:val="00616204"/>
    <w:rsid w:val="0062142D"/>
    <w:rsid w:val="00621C99"/>
    <w:rsid w:val="0062566C"/>
    <w:rsid w:val="006345E7"/>
    <w:rsid w:val="00635FFB"/>
    <w:rsid w:val="00642258"/>
    <w:rsid w:val="00642372"/>
    <w:rsid w:val="00656BE5"/>
    <w:rsid w:val="006661A1"/>
    <w:rsid w:val="00667AA2"/>
    <w:rsid w:val="00681672"/>
    <w:rsid w:val="00687F2E"/>
    <w:rsid w:val="006A7012"/>
    <w:rsid w:val="006A7105"/>
    <w:rsid w:val="006A73B4"/>
    <w:rsid w:val="006B3E04"/>
    <w:rsid w:val="006B65F8"/>
    <w:rsid w:val="006B78CB"/>
    <w:rsid w:val="006D141A"/>
    <w:rsid w:val="006E0588"/>
    <w:rsid w:val="006F73AC"/>
    <w:rsid w:val="00723027"/>
    <w:rsid w:val="00742C06"/>
    <w:rsid w:val="0075175E"/>
    <w:rsid w:val="0076074F"/>
    <w:rsid w:val="0076587F"/>
    <w:rsid w:val="00767E8A"/>
    <w:rsid w:val="00783F77"/>
    <w:rsid w:val="007914E7"/>
    <w:rsid w:val="00791C52"/>
    <w:rsid w:val="007A59B7"/>
    <w:rsid w:val="007B41B6"/>
    <w:rsid w:val="007C0073"/>
    <w:rsid w:val="007D2141"/>
    <w:rsid w:val="007D7A0F"/>
    <w:rsid w:val="007E315E"/>
    <w:rsid w:val="007E75C3"/>
    <w:rsid w:val="007F0371"/>
    <w:rsid w:val="007F162B"/>
    <w:rsid w:val="0081702C"/>
    <w:rsid w:val="00820FD0"/>
    <w:rsid w:val="00823C52"/>
    <w:rsid w:val="008373A6"/>
    <w:rsid w:val="008561E7"/>
    <w:rsid w:val="00860ADB"/>
    <w:rsid w:val="00865177"/>
    <w:rsid w:val="00870A62"/>
    <w:rsid w:val="00871A84"/>
    <w:rsid w:val="00874629"/>
    <w:rsid w:val="008A4C47"/>
    <w:rsid w:val="008C2A3F"/>
    <w:rsid w:val="008D3D09"/>
    <w:rsid w:val="008D514B"/>
    <w:rsid w:val="008E0201"/>
    <w:rsid w:val="008E4C30"/>
    <w:rsid w:val="008F3C2A"/>
    <w:rsid w:val="00901835"/>
    <w:rsid w:val="00912BBA"/>
    <w:rsid w:val="0092028D"/>
    <w:rsid w:val="00921486"/>
    <w:rsid w:val="00926F9F"/>
    <w:rsid w:val="0092757B"/>
    <w:rsid w:val="00936412"/>
    <w:rsid w:val="009373E1"/>
    <w:rsid w:val="00943342"/>
    <w:rsid w:val="0095666A"/>
    <w:rsid w:val="009706EE"/>
    <w:rsid w:val="009711A5"/>
    <w:rsid w:val="00977DB5"/>
    <w:rsid w:val="009C45B2"/>
    <w:rsid w:val="009D4DBA"/>
    <w:rsid w:val="009D7321"/>
    <w:rsid w:val="009E2962"/>
    <w:rsid w:val="009E3927"/>
    <w:rsid w:val="00A03BD8"/>
    <w:rsid w:val="00A238D9"/>
    <w:rsid w:val="00A4340B"/>
    <w:rsid w:val="00A443DA"/>
    <w:rsid w:val="00A44518"/>
    <w:rsid w:val="00A53B8E"/>
    <w:rsid w:val="00A60478"/>
    <w:rsid w:val="00A64DE5"/>
    <w:rsid w:val="00A65251"/>
    <w:rsid w:val="00A662A1"/>
    <w:rsid w:val="00A672A5"/>
    <w:rsid w:val="00A7153E"/>
    <w:rsid w:val="00A73EAE"/>
    <w:rsid w:val="00A744F8"/>
    <w:rsid w:val="00A75A8D"/>
    <w:rsid w:val="00A80299"/>
    <w:rsid w:val="00A81E19"/>
    <w:rsid w:val="00A95C66"/>
    <w:rsid w:val="00AA4F09"/>
    <w:rsid w:val="00AA5B65"/>
    <w:rsid w:val="00AB0D7A"/>
    <w:rsid w:val="00AB2B5E"/>
    <w:rsid w:val="00AB52B3"/>
    <w:rsid w:val="00AB74ED"/>
    <w:rsid w:val="00AC3C91"/>
    <w:rsid w:val="00AC3D3C"/>
    <w:rsid w:val="00AC6DC7"/>
    <w:rsid w:val="00AD23A6"/>
    <w:rsid w:val="00AD3361"/>
    <w:rsid w:val="00AE485D"/>
    <w:rsid w:val="00AF767B"/>
    <w:rsid w:val="00B02413"/>
    <w:rsid w:val="00B22B57"/>
    <w:rsid w:val="00B24282"/>
    <w:rsid w:val="00B35597"/>
    <w:rsid w:val="00B45DC7"/>
    <w:rsid w:val="00B51622"/>
    <w:rsid w:val="00B61D47"/>
    <w:rsid w:val="00B75E34"/>
    <w:rsid w:val="00BA6707"/>
    <w:rsid w:val="00BB141B"/>
    <w:rsid w:val="00BB2749"/>
    <w:rsid w:val="00BB703B"/>
    <w:rsid w:val="00BB7DDB"/>
    <w:rsid w:val="00BC5EE1"/>
    <w:rsid w:val="00BE570C"/>
    <w:rsid w:val="00BF2E64"/>
    <w:rsid w:val="00C053C1"/>
    <w:rsid w:val="00C1222B"/>
    <w:rsid w:val="00C3433B"/>
    <w:rsid w:val="00C5272F"/>
    <w:rsid w:val="00C66F8D"/>
    <w:rsid w:val="00C849DB"/>
    <w:rsid w:val="00C858DF"/>
    <w:rsid w:val="00C91138"/>
    <w:rsid w:val="00CB1221"/>
    <w:rsid w:val="00CB237A"/>
    <w:rsid w:val="00CB7F3A"/>
    <w:rsid w:val="00CC054D"/>
    <w:rsid w:val="00CD0376"/>
    <w:rsid w:val="00CD0B7C"/>
    <w:rsid w:val="00CE1C1E"/>
    <w:rsid w:val="00CE6DDE"/>
    <w:rsid w:val="00CE6F9A"/>
    <w:rsid w:val="00CE7ADC"/>
    <w:rsid w:val="00D13A50"/>
    <w:rsid w:val="00D210C4"/>
    <w:rsid w:val="00D33919"/>
    <w:rsid w:val="00D37E7B"/>
    <w:rsid w:val="00D56E68"/>
    <w:rsid w:val="00D617E4"/>
    <w:rsid w:val="00D7393E"/>
    <w:rsid w:val="00D749E1"/>
    <w:rsid w:val="00D752C0"/>
    <w:rsid w:val="00D96024"/>
    <w:rsid w:val="00DC50A4"/>
    <w:rsid w:val="00E03ED2"/>
    <w:rsid w:val="00E2626E"/>
    <w:rsid w:val="00E377EA"/>
    <w:rsid w:val="00E4349A"/>
    <w:rsid w:val="00E438D0"/>
    <w:rsid w:val="00E50E98"/>
    <w:rsid w:val="00E94148"/>
    <w:rsid w:val="00EA11A0"/>
    <w:rsid w:val="00EA26DC"/>
    <w:rsid w:val="00EA5961"/>
    <w:rsid w:val="00EA5C55"/>
    <w:rsid w:val="00EB5D39"/>
    <w:rsid w:val="00EC31E8"/>
    <w:rsid w:val="00EC4056"/>
    <w:rsid w:val="00EC7D4E"/>
    <w:rsid w:val="00EE3EC9"/>
    <w:rsid w:val="00EE63A5"/>
    <w:rsid w:val="00EF3CCB"/>
    <w:rsid w:val="00F0538F"/>
    <w:rsid w:val="00F11047"/>
    <w:rsid w:val="00F42EB4"/>
    <w:rsid w:val="00F459F2"/>
    <w:rsid w:val="00F51D9E"/>
    <w:rsid w:val="00F56587"/>
    <w:rsid w:val="00F63F15"/>
    <w:rsid w:val="00F66A74"/>
    <w:rsid w:val="00F7073A"/>
    <w:rsid w:val="00F7696F"/>
    <w:rsid w:val="00F814C7"/>
    <w:rsid w:val="00F874EE"/>
    <w:rsid w:val="00F936A4"/>
    <w:rsid w:val="00F95480"/>
    <w:rsid w:val="00F95AA2"/>
    <w:rsid w:val="00F9780F"/>
    <w:rsid w:val="00FB299A"/>
    <w:rsid w:val="00FD4939"/>
    <w:rsid w:val="00FD5EC5"/>
    <w:rsid w:val="00FD71AF"/>
    <w:rsid w:val="00FE0199"/>
    <w:rsid w:val="00FE5408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41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E9"/>
    <w:rPr>
      <w:rFonts w:ascii="Times New Roman" w:eastAsia="Calibri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5B41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E9"/>
    <w:rPr>
      <w:rFonts w:ascii="Times New Roman" w:eastAsia="Calibri" w:hAnsi="Times New Roman" w:cs="Times New Roman"/>
      <w:sz w:val="24"/>
      <w:szCs w:val="24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5B41E9"/>
    <w:rPr>
      <w:b/>
      <w:bCs/>
    </w:rPr>
  </w:style>
  <w:style w:type="table" w:styleId="Tablaconcuadrcula">
    <w:name w:val="Table Grid"/>
    <w:basedOn w:val="Tablanormal"/>
    <w:uiPriority w:val="59"/>
    <w:rsid w:val="005B41E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41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9"/>
    <w:rPr>
      <w:rFonts w:ascii="Tahoma" w:eastAsia="Calibri" w:hAnsi="Tahoma" w:cs="Tahoma"/>
      <w:sz w:val="16"/>
      <w:szCs w:val="16"/>
      <w:lang w:val="en-US" w:eastAsia="es-ES"/>
    </w:rPr>
  </w:style>
  <w:style w:type="paragraph" w:styleId="Sinespaciado">
    <w:name w:val="No Spacing"/>
    <w:uiPriority w:val="1"/>
    <w:qFormat/>
    <w:rsid w:val="001F75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rsid w:val="00456D0D"/>
    <w:pPr>
      <w:tabs>
        <w:tab w:val="left" w:pos="4820"/>
      </w:tabs>
      <w:jc w:val="both"/>
    </w:pPr>
    <w:rPr>
      <w:rFonts w:ascii="Tahoma" w:eastAsia="Times New Roman" w:hAnsi="Tahoma"/>
      <w:sz w:val="1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56D0D"/>
    <w:rPr>
      <w:rFonts w:ascii="Tahoma" w:eastAsia="Times New Roman" w:hAnsi="Tahoma" w:cs="Times New Roman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1A02FF"/>
    <w:pPr>
      <w:spacing w:before="100" w:beforeAutospacing="1" w:after="100" w:afterAutospacing="1"/>
    </w:pPr>
    <w:rPr>
      <w:rFonts w:eastAsia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41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E9"/>
    <w:rPr>
      <w:rFonts w:ascii="Times New Roman" w:eastAsia="Calibri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5B41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E9"/>
    <w:rPr>
      <w:rFonts w:ascii="Times New Roman" w:eastAsia="Calibri" w:hAnsi="Times New Roman" w:cs="Times New Roman"/>
      <w:sz w:val="24"/>
      <w:szCs w:val="24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5B41E9"/>
    <w:rPr>
      <w:b/>
      <w:bCs/>
    </w:rPr>
  </w:style>
  <w:style w:type="table" w:styleId="Tablaconcuadrcula">
    <w:name w:val="Table Grid"/>
    <w:basedOn w:val="Tablanormal"/>
    <w:uiPriority w:val="59"/>
    <w:rsid w:val="005B41E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41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9"/>
    <w:rPr>
      <w:rFonts w:ascii="Tahoma" w:eastAsia="Calibri" w:hAnsi="Tahoma" w:cs="Tahoma"/>
      <w:sz w:val="16"/>
      <w:szCs w:val="16"/>
      <w:lang w:val="en-US" w:eastAsia="es-ES"/>
    </w:rPr>
  </w:style>
  <w:style w:type="paragraph" w:styleId="Sinespaciado">
    <w:name w:val="No Spacing"/>
    <w:uiPriority w:val="1"/>
    <w:qFormat/>
    <w:rsid w:val="001F75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rsid w:val="00456D0D"/>
    <w:pPr>
      <w:tabs>
        <w:tab w:val="left" w:pos="4820"/>
      </w:tabs>
      <w:jc w:val="both"/>
    </w:pPr>
    <w:rPr>
      <w:rFonts w:ascii="Tahoma" w:eastAsia="Times New Roman" w:hAnsi="Tahoma"/>
      <w:sz w:val="1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56D0D"/>
    <w:rPr>
      <w:rFonts w:ascii="Tahoma" w:eastAsia="Times New Roman" w:hAnsi="Tahoma" w:cs="Times New Roman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1A02FF"/>
    <w:pPr>
      <w:spacing w:before="100" w:beforeAutospacing="1" w:after="100" w:afterAutospacing="1"/>
    </w:pPr>
    <w:rPr>
      <w:rFonts w:eastAsia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1515-4A89-4E90-8DAF-81EA0224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Hewlett-Packard Company</cp:lastModifiedBy>
  <cp:revision>39</cp:revision>
  <cp:lastPrinted>2018-07-03T17:31:00Z</cp:lastPrinted>
  <dcterms:created xsi:type="dcterms:W3CDTF">2018-07-12T15:27:00Z</dcterms:created>
  <dcterms:modified xsi:type="dcterms:W3CDTF">2020-01-09T18:59:00Z</dcterms:modified>
</cp:coreProperties>
</file>