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7E430" w14:textId="77777777" w:rsidR="00F53AF0" w:rsidRDefault="00281E56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r w:rsidRPr="00281E56">
        <w:rPr>
          <w:rFonts w:ascii="Ebrima" w:hAnsi="Ebrima" w:cs="Calibri"/>
          <w:b/>
          <w:color w:val="000000"/>
          <w:lang w:eastAsia="es-MX"/>
        </w:rPr>
        <w:t>LISTA DE ASISTENCIA</w:t>
      </w:r>
    </w:p>
    <w:p w14:paraId="6729FEBF" w14:textId="77777777" w:rsidR="008610EB" w:rsidRDefault="008610EB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</w:p>
    <w:p w14:paraId="511EC239" w14:textId="77777777" w:rsidR="00F53AF0" w:rsidRDefault="00F53AF0" w:rsidP="00F53AF0">
      <w:pPr>
        <w:jc w:val="center"/>
        <w:rPr>
          <w:rFonts w:ascii="Maiandra GD" w:hAnsi="Maiandra GD"/>
          <w:b/>
        </w:rPr>
      </w:pPr>
    </w:p>
    <w:p w14:paraId="240DE092" w14:textId="77777777" w:rsidR="00F53AF0" w:rsidRPr="006B419A" w:rsidRDefault="00F53AF0" w:rsidP="00F53AF0">
      <w:pPr>
        <w:rPr>
          <w:rFonts w:ascii="Maiandra GD" w:hAnsi="Maiandra GD" w:cs="Arial"/>
          <w:b/>
          <w:u w:val="single"/>
          <w:lang w:val="pt-BR"/>
        </w:rPr>
      </w:pPr>
      <w:r w:rsidRPr="006B419A">
        <w:rPr>
          <w:rFonts w:ascii="Maiandra GD" w:hAnsi="Maiandra GD" w:cs="Arial"/>
          <w:b/>
          <w:u w:val="single"/>
          <w:lang w:val="pt-BR"/>
        </w:rPr>
        <w:t>C. JOSE ANTONIO OLIVARES MORALES</w:t>
      </w:r>
    </w:p>
    <w:p w14:paraId="436D0F0A" w14:textId="77777777" w:rsidR="00F53AF0" w:rsidRPr="006B419A" w:rsidRDefault="00F53AF0" w:rsidP="00F53AF0">
      <w:pPr>
        <w:rPr>
          <w:rFonts w:ascii="Maiandra GD" w:hAnsi="Maiandra GD"/>
          <w:b/>
        </w:rPr>
      </w:pPr>
      <w:r w:rsidRPr="006B419A">
        <w:rPr>
          <w:rFonts w:ascii="Maiandra GD" w:hAnsi="Maiandra GD"/>
          <w:b/>
        </w:rPr>
        <w:t>PRESIDENTE MUNICIPAL CONSTITUCIONAL</w:t>
      </w:r>
    </w:p>
    <w:p w14:paraId="49E6CFD8" w14:textId="77777777" w:rsidR="00F53AF0" w:rsidRPr="006B419A" w:rsidRDefault="00F53AF0" w:rsidP="00F53AF0">
      <w:pPr>
        <w:rPr>
          <w:rFonts w:ascii="Maiandra GD" w:hAnsi="Maiandra GD" w:cs="Arial"/>
          <w:b/>
          <w:lang w:val="pt-BR"/>
        </w:rPr>
      </w:pPr>
    </w:p>
    <w:p w14:paraId="36C069CF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PABLO ABEL MARTINEZ</w:t>
      </w:r>
    </w:p>
    <w:p w14:paraId="0EA809F6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SÍNDICO MUNICIPAL</w:t>
      </w:r>
    </w:p>
    <w:p w14:paraId="5F92DB16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1FEBC817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VIRGINIA MARTINEZ ESPINOSA</w:t>
      </w:r>
    </w:p>
    <w:p w14:paraId="3367DFD1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REGIDORA DE MAYORIA RELATIVA</w:t>
      </w:r>
    </w:p>
    <w:p w14:paraId="33021703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7239AFDE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MA. DEL CONSUELO SUAREZ GONZALEZ</w:t>
      </w:r>
    </w:p>
    <w:p w14:paraId="2A1CD96D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PRIMERA REGIDORA DE REPRESENTACION PROPORCIONAL</w:t>
      </w:r>
    </w:p>
    <w:p w14:paraId="2FCDF527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B42A8BF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PAULINA HERNÁNDEZ JOSEFA</w:t>
      </w:r>
    </w:p>
    <w:p w14:paraId="1750571E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SEGUNDA REGIDORA DE REPRESENTACION PROPORCIONAL</w:t>
      </w:r>
    </w:p>
    <w:p w14:paraId="002AE86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9235EDD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DANIEL ENRIQUE ENRIQUEZ ESPINO</w:t>
      </w:r>
      <w:r>
        <w:rPr>
          <w:rFonts w:ascii="Maiandra GD" w:hAnsi="Maiandra GD" w:cs="Arial"/>
          <w:b/>
          <w:u w:val="single"/>
        </w:rPr>
        <w:t>Z</w:t>
      </w:r>
      <w:r w:rsidRPr="006B419A">
        <w:rPr>
          <w:rFonts w:ascii="Maiandra GD" w:hAnsi="Maiandra GD" w:cs="Arial"/>
          <w:b/>
          <w:u w:val="single"/>
        </w:rPr>
        <w:t>A</w:t>
      </w:r>
    </w:p>
    <w:p w14:paraId="2CFAFFC8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TERCER REGIDOR DE REPRESENTACION PROPORCIONAL</w:t>
      </w:r>
    </w:p>
    <w:p w14:paraId="3433660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32DED97A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JANETH HERNANDEZ SONI</w:t>
      </w:r>
    </w:p>
    <w:p w14:paraId="2A49E9DC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CUARTA REGIDORA DE REPRESENTACION PROPORCIONAL</w:t>
      </w:r>
    </w:p>
    <w:p w14:paraId="709D7885" w14:textId="77777777" w:rsidR="00F53AF0" w:rsidRPr="006B419A" w:rsidRDefault="00F53AF0" w:rsidP="00F53AF0">
      <w:pPr>
        <w:rPr>
          <w:rFonts w:ascii="Maiandra GD" w:hAnsi="Maiandra GD" w:cs="Arial"/>
        </w:rPr>
      </w:pPr>
    </w:p>
    <w:p w14:paraId="64257578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ARNULFA HERNANDEZ RAMIREZ</w:t>
      </w:r>
    </w:p>
    <w:p w14:paraId="0C187B73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QUINTA REGIDORA DE REPRESENTACION PROPORCIONAL</w:t>
      </w:r>
    </w:p>
    <w:p w14:paraId="2244B21C" w14:textId="7349CF3B" w:rsidR="00F53AF0" w:rsidRDefault="00F53AF0" w:rsidP="00F53AF0">
      <w:pPr>
        <w:rPr>
          <w:rFonts w:ascii="Maiandra GD" w:hAnsi="Maiandra GD" w:cs="Tahoma"/>
          <w:lang w:val="es-MX"/>
        </w:rPr>
      </w:pPr>
    </w:p>
    <w:p w14:paraId="71A0084F" w14:textId="321BC360" w:rsidR="002569F1" w:rsidRDefault="002569F1" w:rsidP="00F53AF0">
      <w:pPr>
        <w:rPr>
          <w:rFonts w:ascii="Maiandra GD" w:hAnsi="Maiandra GD" w:cs="Tahoma"/>
          <w:lang w:val="es-MX"/>
        </w:rPr>
      </w:pPr>
      <w:r>
        <w:rPr>
          <w:rFonts w:ascii="Maiandra GD" w:hAnsi="Maiandra GD" w:cs="Tahoma"/>
          <w:lang w:val="es-MX"/>
        </w:rPr>
        <w:t>LIC. CARLO VINICIO ROSA MARQUEZ</w:t>
      </w:r>
    </w:p>
    <w:p w14:paraId="6E231223" w14:textId="2D60BC86" w:rsidR="002569F1" w:rsidRPr="002569F1" w:rsidRDefault="002569F1" w:rsidP="00F53AF0">
      <w:pPr>
        <w:rPr>
          <w:rFonts w:ascii="Maiandra GD" w:hAnsi="Maiandra GD" w:cs="Tahoma"/>
          <w:b/>
          <w:bCs/>
          <w:u w:val="single"/>
          <w:lang w:val="es-MX"/>
        </w:rPr>
      </w:pPr>
      <w:r w:rsidRPr="002569F1">
        <w:rPr>
          <w:rFonts w:ascii="Maiandra GD" w:hAnsi="Maiandra GD" w:cs="Tahoma"/>
          <w:b/>
          <w:bCs/>
          <w:u w:val="single"/>
          <w:lang w:val="es-MX"/>
        </w:rPr>
        <w:t>SECRETARIO GENERAL</w:t>
      </w:r>
    </w:p>
    <w:sectPr w:rsidR="002569F1" w:rsidRPr="002569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E56"/>
    <w:rsid w:val="002569F1"/>
    <w:rsid w:val="00281E56"/>
    <w:rsid w:val="005C5B72"/>
    <w:rsid w:val="00680788"/>
    <w:rsid w:val="006E02B2"/>
    <w:rsid w:val="006F59AD"/>
    <w:rsid w:val="008610EB"/>
    <w:rsid w:val="009C2441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67EF"/>
  <w15:chartTrackingRefBased/>
  <w15:docId w15:val="{975CB68F-552E-49BB-A931-7D35BF4B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542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8</cp:revision>
  <dcterms:created xsi:type="dcterms:W3CDTF">2018-05-05T01:42:00Z</dcterms:created>
  <dcterms:modified xsi:type="dcterms:W3CDTF">2020-05-07T19:39:00Z</dcterms:modified>
</cp:coreProperties>
</file>