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98D8A7" w14:textId="77777777" w:rsidR="002A39D2" w:rsidRDefault="002A39D2" w:rsidP="002A00D6">
      <w:pPr>
        <w:jc w:val="center"/>
        <w:rPr>
          <w:b/>
          <w:sz w:val="40"/>
        </w:rPr>
      </w:pPr>
    </w:p>
    <w:p w14:paraId="58BC561C" w14:textId="77777777" w:rsidR="002A00D6" w:rsidRPr="00881F10" w:rsidRDefault="002A00D6" w:rsidP="002A00D6">
      <w:pPr>
        <w:jc w:val="center"/>
        <w:rPr>
          <w:b/>
          <w:sz w:val="40"/>
        </w:rPr>
      </w:pPr>
      <w:r w:rsidRPr="00881F10">
        <w:rPr>
          <w:b/>
          <w:sz w:val="40"/>
        </w:rPr>
        <w:t xml:space="preserve">H. AYUNTAMIENTO DE SAN LUIS </w:t>
      </w:r>
      <w:proofErr w:type="spellStart"/>
      <w:r w:rsidRPr="00881F10">
        <w:rPr>
          <w:b/>
          <w:sz w:val="40"/>
        </w:rPr>
        <w:t>POTOSI</w:t>
      </w:r>
      <w:proofErr w:type="spellEnd"/>
    </w:p>
    <w:p w14:paraId="4C404909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593EC871" w14:textId="77777777" w:rsidR="002A00D6" w:rsidRPr="002A39D2" w:rsidRDefault="002A00D6" w:rsidP="002A00D6">
      <w:pPr>
        <w:jc w:val="center"/>
        <w:rPr>
          <w:b/>
          <w:sz w:val="32"/>
          <w:szCs w:val="32"/>
        </w:rPr>
      </w:pPr>
      <w:bookmarkStart w:id="0" w:name="_Hlk23418027"/>
      <w:r w:rsidRPr="002A39D2">
        <w:rPr>
          <w:b/>
          <w:sz w:val="32"/>
          <w:szCs w:val="32"/>
        </w:rPr>
        <w:t>DELEGACIÓN MUNICIPAL DE BOCAS</w:t>
      </w:r>
      <w:bookmarkEnd w:id="0"/>
    </w:p>
    <w:p w14:paraId="589C7FA6" w14:textId="77777777" w:rsidR="002A00D6" w:rsidRDefault="002A00D6" w:rsidP="002A00D6">
      <w:pPr>
        <w:jc w:val="center"/>
        <w:rPr>
          <w:b/>
          <w:sz w:val="28"/>
        </w:rPr>
      </w:pPr>
    </w:p>
    <w:p w14:paraId="06D9F307" w14:textId="77777777" w:rsidR="002A00D6" w:rsidRDefault="002A00D6" w:rsidP="002A00D6">
      <w:pPr>
        <w:jc w:val="center"/>
        <w:rPr>
          <w:b/>
          <w:sz w:val="28"/>
        </w:rPr>
      </w:pPr>
    </w:p>
    <w:p w14:paraId="724D0059" w14:textId="77777777" w:rsidR="002A00D6" w:rsidRDefault="002A00D6" w:rsidP="002A00D6">
      <w:pPr>
        <w:jc w:val="center"/>
        <w:rPr>
          <w:b/>
          <w:sz w:val="28"/>
        </w:rPr>
      </w:pPr>
    </w:p>
    <w:p w14:paraId="0F134800" w14:textId="77777777" w:rsidR="002A39D2" w:rsidRDefault="002A00D6" w:rsidP="002A00D6">
      <w:pPr>
        <w:jc w:val="center"/>
        <w:rPr>
          <w:b/>
          <w:sz w:val="28"/>
        </w:rPr>
      </w:pPr>
      <w:r>
        <w:rPr>
          <w:b/>
          <w:sz w:val="28"/>
        </w:rPr>
        <w:t>CON RELACIÓN AL ART. 84 FRACCIÓN XXI</w:t>
      </w:r>
      <w:r w:rsidR="002C36CA">
        <w:rPr>
          <w:b/>
          <w:sz w:val="28"/>
        </w:rPr>
        <w:t>V</w:t>
      </w:r>
      <w:r>
        <w:rPr>
          <w:b/>
          <w:sz w:val="28"/>
        </w:rPr>
        <w:t xml:space="preserve"> DE LA LEY DE TRANSPARENCIA DE ACCESO A LA INFORMACIÓN PÚBLICA, DEL ESTADO DE SAN LUIS POTOSÍ</w:t>
      </w:r>
      <w:r w:rsidR="002A39D2">
        <w:rPr>
          <w:b/>
          <w:sz w:val="28"/>
        </w:rPr>
        <w:t xml:space="preserve">, </w:t>
      </w:r>
      <w:r>
        <w:rPr>
          <w:b/>
          <w:sz w:val="28"/>
        </w:rPr>
        <w:t>REFERENTE</w:t>
      </w:r>
      <w:r w:rsidR="002C36CA">
        <w:rPr>
          <w:b/>
          <w:sz w:val="28"/>
        </w:rPr>
        <w:t xml:space="preserve"> A</w:t>
      </w:r>
      <w:r w:rsidR="002A39D2">
        <w:rPr>
          <w:b/>
          <w:sz w:val="28"/>
        </w:rPr>
        <w:t xml:space="preserve"> </w:t>
      </w:r>
      <w:r w:rsidR="002C36CA" w:rsidRPr="002C36CA">
        <w:rPr>
          <w:b/>
          <w:sz w:val="28"/>
        </w:rPr>
        <w:t>LOS SERVICIOS PÚBLICOS QUE PRESTA EL SUJETO OBLIGADO</w:t>
      </w:r>
      <w:r w:rsidR="002A39D2">
        <w:rPr>
          <w:b/>
          <w:sz w:val="28"/>
        </w:rPr>
        <w:t>,</w:t>
      </w:r>
    </w:p>
    <w:p w14:paraId="71BDF09A" w14:textId="77777777" w:rsidR="002A39D2" w:rsidRDefault="002A39D2" w:rsidP="002A00D6">
      <w:pPr>
        <w:jc w:val="center"/>
        <w:rPr>
          <w:b/>
          <w:sz w:val="28"/>
        </w:rPr>
      </w:pPr>
    </w:p>
    <w:p w14:paraId="1EC44486" w14:textId="29DB5957" w:rsidR="008E43C8" w:rsidRDefault="002A39D2" w:rsidP="008E43C8">
      <w:pPr>
        <w:jc w:val="center"/>
        <w:rPr>
          <w:b/>
          <w:sz w:val="28"/>
        </w:rPr>
      </w:pPr>
      <w:r>
        <w:rPr>
          <w:b/>
          <w:sz w:val="28"/>
        </w:rPr>
        <w:t>Y EN P</w:t>
      </w:r>
      <w:r w:rsidR="000745C7">
        <w:rPr>
          <w:b/>
          <w:sz w:val="28"/>
        </w:rPr>
        <w:t>A</w:t>
      </w:r>
      <w:r>
        <w:rPr>
          <w:b/>
          <w:sz w:val="28"/>
        </w:rPr>
        <w:t xml:space="preserve">RTICULAR </w:t>
      </w:r>
      <w:r w:rsidR="002A00D6" w:rsidRPr="008E43C8">
        <w:rPr>
          <w:b/>
          <w:sz w:val="28"/>
          <w:u w:val="single"/>
        </w:rPr>
        <w:t>A</w:t>
      </w:r>
      <w:r w:rsidR="008E43C8" w:rsidRPr="008E43C8">
        <w:rPr>
          <w:b/>
          <w:sz w:val="28"/>
          <w:u w:val="single"/>
        </w:rPr>
        <w:t xml:space="preserve"> </w:t>
      </w:r>
      <w:r w:rsidR="007624BC" w:rsidRPr="007624BC">
        <w:rPr>
          <w:b/>
          <w:sz w:val="28"/>
          <w:u w:val="single"/>
        </w:rPr>
        <w:t>CATÁLOGO, MANUAL O SISTEMAS</w:t>
      </w:r>
      <w:r w:rsidR="008E43C8">
        <w:rPr>
          <w:b/>
          <w:sz w:val="28"/>
          <w:u w:val="single"/>
        </w:rPr>
        <w:t>,</w:t>
      </w:r>
      <w:r w:rsidR="008E43C8">
        <w:rPr>
          <w:b/>
          <w:sz w:val="28"/>
        </w:rPr>
        <w:t xml:space="preserve"> </w:t>
      </w:r>
      <w:r w:rsidR="007624BC">
        <w:rPr>
          <w:b/>
          <w:sz w:val="28"/>
        </w:rPr>
        <w:t xml:space="preserve">DE LOS SERVICIOS PÚBLICOS QUE PRESTA LA </w:t>
      </w:r>
      <w:r w:rsidR="007624BC" w:rsidRPr="007624BC">
        <w:rPr>
          <w:b/>
          <w:sz w:val="28"/>
        </w:rPr>
        <w:t>DELEGACIÓN MUNICIPAL DE BOCAS</w:t>
      </w:r>
      <w:r w:rsidR="008E43C8">
        <w:rPr>
          <w:b/>
          <w:sz w:val="28"/>
        </w:rPr>
        <w:t>:</w:t>
      </w:r>
    </w:p>
    <w:p w14:paraId="6A8596D4" w14:textId="77777777" w:rsidR="002A00D6" w:rsidRDefault="002A00D6" w:rsidP="008E43C8">
      <w:pPr>
        <w:rPr>
          <w:b/>
          <w:sz w:val="28"/>
        </w:rPr>
      </w:pPr>
    </w:p>
    <w:p w14:paraId="21F82E2A" w14:textId="77777777" w:rsidR="002A00D6" w:rsidRDefault="002A00D6" w:rsidP="002A00D6">
      <w:pPr>
        <w:jc w:val="center"/>
        <w:rPr>
          <w:b/>
          <w:sz w:val="28"/>
        </w:rPr>
      </w:pPr>
    </w:p>
    <w:p w14:paraId="490FD15B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7EDF7090" w14:textId="4CFD0130" w:rsidR="002A00D6" w:rsidRPr="00881F10" w:rsidRDefault="003714E3" w:rsidP="002A00D6">
      <w:pPr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sz w:val="28"/>
        </w:rPr>
        <w:t xml:space="preserve">SE INFORMA </w:t>
      </w:r>
      <w:r w:rsidR="008E43C8">
        <w:rPr>
          <w:sz w:val="28"/>
        </w:rPr>
        <w:t>QUE,</w:t>
      </w:r>
      <w:r>
        <w:rPr>
          <w:sz w:val="28"/>
        </w:rPr>
        <w:t xml:space="preserve"> </w:t>
      </w:r>
      <w:r w:rsidR="00AD2861">
        <w:rPr>
          <w:sz w:val="28"/>
        </w:rPr>
        <w:t>PARA LOS PROGRAMAS QUE SE BRINDAN EN APOYO A LA POBLACIÓN</w:t>
      </w:r>
      <w:r w:rsidR="002C36CA">
        <w:rPr>
          <w:sz w:val="28"/>
        </w:rPr>
        <w:t xml:space="preserve">, </w:t>
      </w:r>
      <w:r>
        <w:rPr>
          <w:sz w:val="28"/>
        </w:rPr>
        <w:t xml:space="preserve">NO </w:t>
      </w:r>
      <w:r w:rsidR="002C36CA">
        <w:rPr>
          <w:sz w:val="28"/>
        </w:rPr>
        <w:t>EXISTE</w:t>
      </w:r>
      <w:r>
        <w:rPr>
          <w:sz w:val="28"/>
        </w:rPr>
        <w:t xml:space="preserve"> </w:t>
      </w:r>
      <w:r w:rsidR="00AD2861">
        <w:rPr>
          <w:sz w:val="28"/>
        </w:rPr>
        <w:t>NINGÚN CATALOGO, O MANUAL QUE INDIQUE LA MECÁNICA OPERATIVA DE APLICACIÓN DEL BENEFICIO, Y POR LO MISMO TAMPOCO EXISTE UN SISTEMA QUE MODERE EL INGRESO DE SOLICITUDES O LA GESTIÓN DE LOS APOYOS QUE REQUIEREN LOS CIUDADANOS.</w:t>
      </w:r>
    </w:p>
    <w:p w14:paraId="5CEE42B7" w14:textId="77777777" w:rsidR="002A00D6" w:rsidRPr="00881F10" w:rsidRDefault="002A00D6" w:rsidP="002A00D6">
      <w:pPr>
        <w:jc w:val="center"/>
        <w:rPr>
          <w:sz w:val="28"/>
        </w:rPr>
      </w:pPr>
    </w:p>
    <w:p w14:paraId="3B8250CE" w14:textId="77777777" w:rsidR="00BF67D8" w:rsidRDefault="00BF67D8"/>
    <w:sectPr w:rsidR="00BF67D8" w:rsidSect="003D6E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0D6"/>
    <w:rsid w:val="000745C7"/>
    <w:rsid w:val="0016635A"/>
    <w:rsid w:val="001D7F2D"/>
    <w:rsid w:val="002A00D6"/>
    <w:rsid w:val="002A39D2"/>
    <w:rsid w:val="002C36CA"/>
    <w:rsid w:val="003714E3"/>
    <w:rsid w:val="006048ED"/>
    <w:rsid w:val="007624BC"/>
    <w:rsid w:val="008E43C8"/>
    <w:rsid w:val="00A9726F"/>
    <w:rsid w:val="00AD2861"/>
    <w:rsid w:val="00B10532"/>
    <w:rsid w:val="00B91386"/>
    <w:rsid w:val="00BF67D8"/>
    <w:rsid w:val="00F6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69735"/>
  <w15:chartTrackingRefBased/>
  <w15:docId w15:val="{08A459FE-157C-4F34-9F5C-9A90943DA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0D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594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Quintero</dc:creator>
  <cp:keywords/>
  <dc:description/>
  <cp:lastModifiedBy>Delegacion de Bocas</cp:lastModifiedBy>
  <cp:revision>2</cp:revision>
  <dcterms:created xsi:type="dcterms:W3CDTF">2020-06-02T20:41:00Z</dcterms:created>
  <dcterms:modified xsi:type="dcterms:W3CDTF">2020-06-02T20:41:00Z</dcterms:modified>
</cp:coreProperties>
</file>