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1587" w:rsidRDefault="00AB4562">
      <w:pPr>
        <w:jc w:val="both"/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noProof/>
          <w:sz w:val="36"/>
          <w:lang w:eastAsia="es-MX"/>
        </w:rPr>
        <w:drawing>
          <wp:anchor distT="0" distB="4445" distL="114300" distR="123190" simplePos="0" relativeHeight="2" behindDoc="0" locked="0" layoutInCell="1" allowOverlap="1">
            <wp:simplePos x="0" y="0"/>
            <wp:positionH relativeFrom="column">
              <wp:posOffset>1539240</wp:posOffset>
            </wp:positionH>
            <wp:positionV relativeFrom="paragraph">
              <wp:posOffset>-152400</wp:posOffset>
            </wp:positionV>
            <wp:extent cx="2600325" cy="2129155"/>
            <wp:effectExtent l="0" t="0" r="0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40783" t="31415" r="37637" b="371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21291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81587" w:rsidRDefault="00681587">
      <w:pPr>
        <w:jc w:val="both"/>
        <w:rPr>
          <w:rFonts w:ascii="Arial" w:hAnsi="Arial" w:cs="Arial"/>
          <w:b/>
          <w:sz w:val="36"/>
        </w:rPr>
      </w:pPr>
    </w:p>
    <w:p w:rsidR="00681587" w:rsidRDefault="00681587">
      <w:pPr>
        <w:jc w:val="both"/>
        <w:rPr>
          <w:rFonts w:ascii="Arial" w:hAnsi="Arial" w:cs="Arial"/>
          <w:b/>
          <w:sz w:val="36"/>
        </w:rPr>
      </w:pPr>
    </w:p>
    <w:p w:rsidR="00681587" w:rsidRDefault="00681587">
      <w:pPr>
        <w:jc w:val="both"/>
        <w:rPr>
          <w:rFonts w:ascii="Arial" w:hAnsi="Arial" w:cs="Arial"/>
          <w:b/>
          <w:sz w:val="36"/>
        </w:rPr>
      </w:pPr>
    </w:p>
    <w:p w:rsidR="00681587" w:rsidRDefault="00681587">
      <w:pPr>
        <w:jc w:val="both"/>
        <w:rPr>
          <w:rFonts w:ascii="Arial" w:hAnsi="Arial" w:cs="Arial"/>
          <w:b/>
          <w:sz w:val="36"/>
        </w:rPr>
      </w:pPr>
    </w:p>
    <w:p w:rsidR="00681587" w:rsidRDefault="00681587">
      <w:pPr>
        <w:jc w:val="both"/>
        <w:rPr>
          <w:rFonts w:ascii="Arial" w:hAnsi="Arial" w:cs="Arial"/>
          <w:b/>
          <w:sz w:val="36"/>
        </w:rPr>
      </w:pPr>
    </w:p>
    <w:p w:rsidR="00681587" w:rsidRDefault="00AB4562">
      <w:pPr>
        <w:jc w:val="center"/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6"/>
        </w:rPr>
        <w:t>INFORME ESTADISTICO DE PREGUNTAS FRECUENTES DEL MUNICIPIO DE TIERRA NUEVA</w:t>
      </w:r>
    </w:p>
    <w:p w:rsidR="00681587" w:rsidRDefault="00681587"/>
    <w:p w:rsidR="00681587" w:rsidRDefault="00681587">
      <w:pPr>
        <w:jc w:val="both"/>
        <w:rPr>
          <w:rFonts w:ascii="Arial" w:hAnsi="Arial" w:cs="Arial"/>
          <w:sz w:val="24"/>
        </w:rPr>
      </w:pPr>
    </w:p>
    <w:p w:rsidR="00681587" w:rsidRDefault="00AB4562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LA INFORMACION QUE EN LAS ENTIDADES Y SERVIDORES PUBLICOS ESTAN OBLIGADOS A DIFUNDIR DE  MANERA OBLIGATORIA, PERMANENTE Y  ACTUALIZADA, SIN QUE MEDIE PARA ELLO, SOLICITUD DE ACCESO. TODAS LAS ENTIDADES PÚBLICAS DEBERAN PONER A DISPOSICION DEL PUBLICO Y DIFUNDIR DE OFICIO. A TRAVES DE LOS MEDIOS ELECTRONICOS DISPONIBLES, LA INFORMACION COMPLETA Y ACTUALIZADA, CONTENIDA EN SUS ARTICULOS 18 AL 25 DE LA LEY DE TRANSPARENCIA ESTATAL.</w:t>
      </w:r>
    </w:p>
    <w:p w:rsidR="00681587" w:rsidRDefault="00681587"/>
    <w:p w:rsidR="00681587" w:rsidRDefault="00681587"/>
    <w:p w:rsidR="00681587" w:rsidRDefault="00681587"/>
    <w:p w:rsidR="00681587" w:rsidRDefault="00681587"/>
    <w:p w:rsidR="00681587" w:rsidRDefault="00681587"/>
    <w:p w:rsidR="00681587" w:rsidRDefault="00681587"/>
    <w:p w:rsidR="00681587" w:rsidRDefault="00681587"/>
    <w:p w:rsidR="00681587" w:rsidRDefault="00681587"/>
    <w:p w:rsidR="00681587" w:rsidRDefault="00681587"/>
    <w:p w:rsidR="00681587" w:rsidRDefault="00681587"/>
    <w:p w:rsidR="00681587" w:rsidRDefault="00681587"/>
    <w:p w:rsidR="00681587" w:rsidRDefault="00681587"/>
    <w:tbl>
      <w:tblPr>
        <w:tblW w:w="90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3131"/>
        <w:gridCol w:w="1418"/>
        <w:gridCol w:w="1418"/>
        <w:gridCol w:w="1617"/>
        <w:gridCol w:w="1470"/>
      </w:tblGrid>
      <w:tr w:rsidR="00681587" w:rsidTr="00D22122">
        <w:tc>
          <w:tcPr>
            <w:tcW w:w="905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587" w:rsidRPr="00D22122" w:rsidRDefault="00D22122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22122">
              <w:rPr>
                <w:rFonts w:ascii="Arial" w:hAnsi="Arial" w:cs="Arial"/>
                <w:b/>
                <w:noProof/>
                <w:sz w:val="20"/>
                <w:szCs w:val="20"/>
                <w:lang w:eastAsia="es-MX"/>
              </w:rPr>
              <w:t>SOLICITUDES DE INFORMACION H. AYUNTAMIENTO DE TIERRA NUEVA</w:t>
            </w:r>
          </w:p>
        </w:tc>
      </w:tr>
      <w:tr w:rsidR="00681587" w:rsidTr="00E40F0A">
        <w:tc>
          <w:tcPr>
            <w:tcW w:w="3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587" w:rsidRDefault="00381DF6">
            <w:pPr>
              <w:spacing w:after="0" w:line="240" w:lineRule="auto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folio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587" w:rsidRDefault="00AB4562">
            <w:pPr>
              <w:spacing w:after="0" w:line="240" w:lineRule="auto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Fecha recibido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587" w:rsidRDefault="00AB4562">
            <w:pPr>
              <w:spacing w:after="0" w:line="240" w:lineRule="auto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 xml:space="preserve">Fecha de </w:t>
            </w:r>
            <w:r w:rsidR="003B121D">
              <w:rPr>
                <w:rFonts w:ascii="Arial" w:hAnsi="Arial" w:cs="Arial"/>
                <w:b/>
                <w:sz w:val="24"/>
              </w:rPr>
              <w:t xml:space="preserve"> </w:t>
            </w:r>
            <w:r>
              <w:rPr>
                <w:rFonts w:ascii="Arial" w:hAnsi="Arial" w:cs="Arial"/>
                <w:b/>
                <w:sz w:val="24"/>
              </w:rPr>
              <w:t xml:space="preserve">respuesta 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587" w:rsidRDefault="00AB4562">
            <w:pPr>
              <w:spacing w:after="0" w:line="240" w:lineRule="auto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 xml:space="preserve">Total contestadas 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587" w:rsidRDefault="00E40F0A">
            <w:pPr>
              <w:spacing w:after="0" w:line="240" w:lineRule="auto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Total recibidas</w:t>
            </w:r>
            <w:r w:rsidR="00AB4562">
              <w:rPr>
                <w:rFonts w:ascii="Arial" w:hAnsi="Arial" w:cs="Arial"/>
                <w:b/>
                <w:sz w:val="24"/>
              </w:rPr>
              <w:t xml:space="preserve"> </w:t>
            </w:r>
          </w:p>
        </w:tc>
      </w:tr>
      <w:tr w:rsidR="00681587" w:rsidTr="00E40F0A">
        <w:tc>
          <w:tcPr>
            <w:tcW w:w="3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587" w:rsidRDefault="0045572F">
            <w:pPr>
              <w:spacing w:after="0" w:line="240" w:lineRule="aut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En</w:t>
            </w:r>
            <w:r w:rsidR="00092BAB">
              <w:rPr>
                <w:rFonts w:ascii="Arial" w:hAnsi="Arial" w:cs="Arial"/>
                <w:sz w:val="24"/>
              </w:rPr>
              <w:t xml:space="preserve"> el mes de marzo 2020 no se recibió en plataforma INFOMEX, ninguna solicitud de información tal el caso no se cuenta con registro.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587" w:rsidRDefault="00681587">
            <w:pPr>
              <w:spacing w:after="0" w:line="240" w:lineRule="auto"/>
              <w:rPr>
                <w:rFonts w:ascii="Arial" w:hAnsi="Arial" w:cs="Arial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587" w:rsidRDefault="00681587">
            <w:pPr>
              <w:spacing w:after="0" w:line="240" w:lineRule="auto"/>
              <w:rPr>
                <w:rFonts w:ascii="Arial" w:hAnsi="Arial" w:cs="Arial"/>
                <w:sz w:val="24"/>
              </w:rPr>
            </w:pP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587" w:rsidRDefault="00681587">
            <w:pPr>
              <w:spacing w:after="0" w:line="240" w:lineRule="auto"/>
              <w:rPr>
                <w:rFonts w:ascii="Arial" w:hAnsi="Arial" w:cs="Arial"/>
                <w:sz w:val="24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587" w:rsidRDefault="00681587">
            <w:pPr>
              <w:spacing w:after="0" w:line="240" w:lineRule="auto"/>
              <w:rPr>
                <w:rFonts w:ascii="Arial" w:hAnsi="Arial" w:cs="Arial"/>
                <w:sz w:val="24"/>
              </w:rPr>
            </w:pPr>
          </w:p>
        </w:tc>
      </w:tr>
      <w:tr w:rsidR="00514B9D" w:rsidTr="00E40F0A">
        <w:tc>
          <w:tcPr>
            <w:tcW w:w="3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4B9D" w:rsidRDefault="00514B9D">
            <w:pPr>
              <w:spacing w:after="0" w:line="240" w:lineRule="auto"/>
              <w:rPr>
                <w:rFonts w:ascii="Arial" w:hAnsi="Arial" w:cs="Arial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4B9D" w:rsidRDefault="00514B9D">
            <w:pPr>
              <w:spacing w:after="0" w:line="240" w:lineRule="auto"/>
              <w:rPr>
                <w:rFonts w:ascii="Arial" w:hAnsi="Arial" w:cs="Arial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4B9D" w:rsidRDefault="00514B9D">
            <w:pPr>
              <w:spacing w:after="0" w:line="240" w:lineRule="auto"/>
              <w:rPr>
                <w:rFonts w:ascii="Arial" w:hAnsi="Arial" w:cs="Arial"/>
                <w:sz w:val="24"/>
              </w:rPr>
            </w:pP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4B9D" w:rsidRDefault="00514B9D">
            <w:pPr>
              <w:spacing w:after="0" w:line="240" w:lineRule="auto"/>
              <w:rPr>
                <w:rFonts w:ascii="Arial" w:hAnsi="Arial" w:cs="Arial"/>
                <w:sz w:val="24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4B9D" w:rsidRDefault="00514B9D">
            <w:pPr>
              <w:spacing w:after="0" w:line="240" w:lineRule="auto"/>
              <w:rPr>
                <w:rFonts w:ascii="Arial" w:hAnsi="Arial" w:cs="Arial"/>
                <w:sz w:val="24"/>
              </w:rPr>
            </w:pPr>
          </w:p>
        </w:tc>
      </w:tr>
      <w:tr w:rsidR="009579CF" w:rsidTr="00E40F0A">
        <w:tc>
          <w:tcPr>
            <w:tcW w:w="3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79CF" w:rsidRDefault="009579CF">
            <w:pPr>
              <w:spacing w:after="0" w:line="240" w:lineRule="auto"/>
              <w:rPr>
                <w:rFonts w:ascii="Arial" w:hAnsi="Arial" w:cs="Arial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79CF" w:rsidRDefault="009579CF">
            <w:pPr>
              <w:spacing w:after="0" w:line="240" w:lineRule="auto"/>
              <w:rPr>
                <w:rFonts w:ascii="Arial" w:hAnsi="Arial" w:cs="Arial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79CF" w:rsidRDefault="009579CF">
            <w:pPr>
              <w:spacing w:after="0" w:line="240" w:lineRule="auto"/>
              <w:rPr>
                <w:rFonts w:ascii="Arial" w:hAnsi="Arial" w:cs="Arial"/>
                <w:sz w:val="24"/>
              </w:rPr>
            </w:pP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79CF" w:rsidRDefault="009579CF">
            <w:pPr>
              <w:spacing w:after="0" w:line="240" w:lineRule="auto"/>
              <w:rPr>
                <w:rFonts w:ascii="Arial" w:hAnsi="Arial" w:cs="Arial"/>
                <w:sz w:val="24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79CF" w:rsidRDefault="009579CF">
            <w:pPr>
              <w:spacing w:after="0" w:line="240" w:lineRule="auto"/>
              <w:rPr>
                <w:rFonts w:ascii="Arial" w:hAnsi="Arial" w:cs="Arial"/>
                <w:sz w:val="24"/>
              </w:rPr>
            </w:pPr>
          </w:p>
        </w:tc>
      </w:tr>
      <w:tr w:rsidR="009579CF" w:rsidTr="00E40F0A">
        <w:tc>
          <w:tcPr>
            <w:tcW w:w="3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79CF" w:rsidRDefault="009579CF">
            <w:pPr>
              <w:spacing w:after="0" w:line="240" w:lineRule="auto"/>
              <w:rPr>
                <w:rFonts w:ascii="Arial" w:hAnsi="Arial" w:cs="Arial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79CF" w:rsidRDefault="009579CF">
            <w:pPr>
              <w:spacing w:after="0" w:line="240" w:lineRule="auto"/>
              <w:rPr>
                <w:rFonts w:ascii="Arial" w:hAnsi="Arial" w:cs="Arial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79CF" w:rsidRDefault="009579CF">
            <w:pPr>
              <w:spacing w:after="0" w:line="240" w:lineRule="auto"/>
              <w:rPr>
                <w:rFonts w:ascii="Arial" w:hAnsi="Arial" w:cs="Arial"/>
                <w:sz w:val="24"/>
              </w:rPr>
            </w:pP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79CF" w:rsidRDefault="009579CF">
            <w:pPr>
              <w:spacing w:after="0" w:line="240" w:lineRule="auto"/>
              <w:rPr>
                <w:rFonts w:ascii="Arial" w:hAnsi="Arial" w:cs="Arial"/>
                <w:sz w:val="24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79CF" w:rsidRDefault="009579CF">
            <w:pPr>
              <w:spacing w:after="0" w:line="240" w:lineRule="auto"/>
              <w:rPr>
                <w:rFonts w:ascii="Arial" w:hAnsi="Arial" w:cs="Arial"/>
                <w:sz w:val="24"/>
              </w:rPr>
            </w:pPr>
          </w:p>
        </w:tc>
      </w:tr>
      <w:tr w:rsidR="009579CF" w:rsidTr="00E40F0A">
        <w:tc>
          <w:tcPr>
            <w:tcW w:w="3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79CF" w:rsidRDefault="009579CF">
            <w:pPr>
              <w:spacing w:after="0" w:line="240" w:lineRule="auto"/>
              <w:rPr>
                <w:rFonts w:ascii="Arial" w:hAnsi="Arial" w:cs="Arial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79CF" w:rsidRDefault="009579CF">
            <w:pPr>
              <w:spacing w:after="0" w:line="240" w:lineRule="auto"/>
              <w:rPr>
                <w:rFonts w:ascii="Arial" w:hAnsi="Arial" w:cs="Arial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79CF" w:rsidRDefault="009579CF">
            <w:pPr>
              <w:spacing w:after="0" w:line="240" w:lineRule="auto"/>
              <w:rPr>
                <w:rFonts w:ascii="Arial" w:hAnsi="Arial" w:cs="Arial"/>
                <w:sz w:val="24"/>
              </w:rPr>
            </w:pP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79CF" w:rsidRDefault="009579CF">
            <w:pPr>
              <w:spacing w:after="0" w:line="240" w:lineRule="auto"/>
              <w:rPr>
                <w:rFonts w:ascii="Arial" w:hAnsi="Arial" w:cs="Arial"/>
                <w:sz w:val="24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79CF" w:rsidRDefault="009579CF">
            <w:pPr>
              <w:spacing w:after="0" w:line="240" w:lineRule="auto"/>
              <w:rPr>
                <w:rFonts w:ascii="Arial" w:hAnsi="Arial" w:cs="Arial"/>
                <w:sz w:val="24"/>
              </w:rPr>
            </w:pPr>
          </w:p>
        </w:tc>
      </w:tr>
      <w:tr w:rsidR="00E40F0A" w:rsidTr="00E40F0A">
        <w:tc>
          <w:tcPr>
            <w:tcW w:w="3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0F0A" w:rsidRDefault="00E40F0A">
            <w:pPr>
              <w:spacing w:after="0" w:line="240" w:lineRule="auto"/>
              <w:rPr>
                <w:rFonts w:ascii="Arial" w:hAnsi="Arial" w:cs="Arial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0F0A" w:rsidRDefault="00E40F0A">
            <w:pPr>
              <w:spacing w:after="0" w:line="240" w:lineRule="auto"/>
              <w:rPr>
                <w:rFonts w:ascii="Arial" w:hAnsi="Arial" w:cs="Arial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0F0A" w:rsidRDefault="00E40F0A">
            <w:pPr>
              <w:spacing w:after="0" w:line="240" w:lineRule="auto"/>
              <w:rPr>
                <w:rFonts w:ascii="Arial" w:hAnsi="Arial" w:cs="Arial"/>
                <w:sz w:val="24"/>
              </w:rPr>
            </w:pP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0F0A" w:rsidRDefault="00E40F0A">
            <w:pPr>
              <w:spacing w:after="0" w:line="240" w:lineRule="auto"/>
              <w:rPr>
                <w:rFonts w:ascii="Arial" w:hAnsi="Arial" w:cs="Arial"/>
                <w:sz w:val="24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0F0A" w:rsidRDefault="00E40F0A">
            <w:pPr>
              <w:spacing w:after="0" w:line="240" w:lineRule="auto"/>
              <w:rPr>
                <w:rFonts w:ascii="Arial" w:hAnsi="Arial" w:cs="Arial"/>
                <w:sz w:val="24"/>
              </w:rPr>
            </w:pPr>
          </w:p>
        </w:tc>
      </w:tr>
    </w:tbl>
    <w:p w:rsidR="00681587" w:rsidRDefault="000461AC">
      <w:bookmarkStart w:id="0" w:name="_GoBack"/>
      <w:bookmarkEnd w:id="0"/>
      <w:r>
        <w:rPr>
          <w:noProof/>
          <w:lang w:eastAsia="es-MX"/>
        </w:rPr>
        <mc:AlternateContent>
          <mc:Choice Requires="wps">
            <w:drawing>
              <wp:anchor distT="0" distB="0" distL="0" distR="0" simplePos="0" relativeHeight="3" behindDoc="0" locked="0" layoutInCell="1" allowOverlap="1" wp14:anchorId="4A1556CE" wp14:editId="2FB00669">
                <wp:simplePos x="0" y="0"/>
                <wp:positionH relativeFrom="column">
                  <wp:align>center</wp:align>
                </wp:positionH>
                <wp:positionV relativeFrom="paragraph">
                  <wp:posOffset>635</wp:posOffset>
                </wp:positionV>
                <wp:extent cx="5849620" cy="388620"/>
                <wp:effectExtent l="0" t="0" r="0" b="0"/>
                <wp:wrapSquare wrapText="largest"/>
                <wp:docPr id="2" name="Marco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49620" cy="389106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681587" w:rsidRDefault="00AB4562">
                            <w:pPr>
                              <w:pStyle w:val="Figura"/>
                            </w:pPr>
                            <w:r>
                              <w:rPr>
                                <w:vanish/>
                              </w:rPr>
                              <w:br/>
                            </w:r>
                            <w:r>
                              <w:t xml:space="preserve">Figura </w:t>
                            </w:r>
                            <w:r>
                              <w:fldChar w:fldCharType="begin"/>
                            </w:r>
                            <w:r>
                              <w:instrText>SEQ Figura \* ARABIC</w:instrText>
                            </w:r>
                            <w:r>
                              <w:fldChar w:fldCharType="separate"/>
                            </w:r>
                            <w:r>
                              <w:t>1</w:t>
                            </w:r>
                            <w:r>
                              <w:fldChar w:fldCharType="end"/>
                            </w:r>
                            <w:r>
                              <w:t>: solicitudes recibidas y</w:t>
                            </w:r>
                            <w:r w:rsidR="003B121D">
                              <w:t xml:space="preserve"> contestadas en el mes de </w:t>
                            </w:r>
                            <w:r w:rsidR="0045572F">
                              <w:rPr>
                                <w:b/>
                              </w:rPr>
                              <w:t>marzo</w:t>
                            </w:r>
                            <w:r w:rsidR="00C62C8A">
                              <w:t xml:space="preserve"> 2020</w:t>
                            </w:r>
                          </w:p>
                        </w:txbxContent>
                      </wps:txbx>
                      <wps:bodyPr lIns="0" tIns="0" rIns="0" bIns="0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arco1" o:spid="_x0000_s1026" type="#_x0000_t202" style="position:absolute;margin-left:0;margin-top:.05pt;width:460.6pt;height:30.6pt;z-index:3;visibility:visible;mso-wrap-style:square;mso-height-percent:0;mso-wrap-distance-left:0;mso-wrap-distance-top:0;mso-wrap-distance-right:0;mso-wrap-distance-bottom:0;mso-position-horizontal:center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" filled="f" stroked="f">
                <v:textbox inset="0,0,0,0">
                  <w:txbxContent>
                    <w:p w:rsidR="00681587" w:rsidRDefault="00AB4562">
                      <w:pPr>
                        <w:pStyle w:val="Figura"/>
                      </w:pPr>
                      <w:r>
                        <w:rPr>
                          <w:vanish/>
                        </w:rPr>
                        <w:br/>
                      </w:r>
                      <w:r>
                        <w:t xml:space="preserve">Figura </w:t>
                      </w:r>
                      <w:r>
                        <w:fldChar w:fldCharType="begin"/>
                      </w:r>
                      <w:r>
                        <w:instrText>SEQ Figura \* ARABIC</w:instrText>
                      </w:r>
                      <w:r>
                        <w:fldChar w:fldCharType="separate"/>
                      </w:r>
                      <w:r>
                        <w:t>1</w:t>
                      </w:r>
                      <w:r>
                        <w:fldChar w:fldCharType="end"/>
                      </w:r>
                      <w:r>
                        <w:t>: solicitudes recibidas y</w:t>
                      </w:r>
                      <w:r w:rsidR="003B121D">
                        <w:t xml:space="preserve"> contestadas en el mes de </w:t>
                      </w:r>
                      <w:r w:rsidR="0045572F">
                        <w:rPr>
                          <w:b/>
                        </w:rPr>
                        <w:t>marzo</w:t>
                      </w:r>
                      <w:r w:rsidR="00C62C8A">
                        <w:t xml:space="preserve"> 2020</w:t>
                      </w:r>
                    </w:p>
                  </w:txbxContent>
                </v:textbox>
                <w10:wrap type="square" side="largest"/>
              </v:shape>
            </w:pict>
          </mc:Fallback>
        </mc:AlternateContent>
      </w:r>
    </w:p>
    <w:sectPr w:rsidR="00681587">
      <w:pgSz w:w="12240" w:h="15840"/>
      <w:pgMar w:top="1417" w:right="1701" w:bottom="1417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jaVu Sans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roman"/>
    <w:pitch w:val="variable"/>
  </w:font>
  <w:font w:name="FreeSans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1587"/>
    <w:rsid w:val="000461AC"/>
    <w:rsid w:val="00050DD0"/>
    <w:rsid w:val="00092BAB"/>
    <w:rsid w:val="001E2898"/>
    <w:rsid w:val="00381DF6"/>
    <w:rsid w:val="003B121D"/>
    <w:rsid w:val="0045572F"/>
    <w:rsid w:val="00514B9D"/>
    <w:rsid w:val="00681587"/>
    <w:rsid w:val="00691502"/>
    <w:rsid w:val="00766687"/>
    <w:rsid w:val="009579CF"/>
    <w:rsid w:val="009C111F"/>
    <w:rsid w:val="00AB4562"/>
    <w:rsid w:val="00C11CB7"/>
    <w:rsid w:val="00C253BD"/>
    <w:rsid w:val="00C62C8A"/>
    <w:rsid w:val="00D22122"/>
    <w:rsid w:val="00E40F0A"/>
    <w:rsid w:val="00EC1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DejaVu Sans"/>
        <w:szCs w:val="22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extodegloboCar">
    <w:name w:val="Texto de globo Car"/>
    <w:basedOn w:val="Fuentedeprrafopredeter"/>
    <w:qFormat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DejaVu Sans" w:hAnsi="Liberation Sans" w:cs="FreeSans"/>
      <w:sz w:val="28"/>
      <w:szCs w:val="28"/>
    </w:rPr>
  </w:style>
  <w:style w:type="paragraph" w:styleId="Textoindependiente">
    <w:name w:val="Body Text"/>
    <w:basedOn w:val="Normal"/>
    <w:pPr>
      <w:spacing w:after="140"/>
    </w:pPr>
  </w:style>
  <w:style w:type="paragraph" w:styleId="Lista">
    <w:name w:val="List"/>
    <w:basedOn w:val="Textoindependiente"/>
    <w:rPr>
      <w:rFonts w:cs="Free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FreeSans"/>
    </w:rPr>
  </w:style>
  <w:style w:type="paragraph" w:styleId="Textodeglobo">
    <w:name w:val="Balloon Text"/>
    <w:basedOn w:val="Normal"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Contenidodelatabla">
    <w:name w:val="Contenido de la tabla"/>
    <w:basedOn w:val="Normal"/>
    <w:qFormat/>
    <w:pPr>
      <w:suppressLineNumbers/>
    </w:pPr>
  </w:style>
  <w:style w:type="paragraph" w:customStyle="1" w:styleId="Ttulodelatabla">
    <w:name w:val="Título de la tabla"/>
    <w:basedOn w:val="Contenidodelatabla"/>
    <w:qFormat/>
    <w:pPr>
      <w:jc w:val="center"/>
    </w:pPr>
    <w:rPr>
      <w:b/>
      <w:bCs/>
    </w:rPr>
  </w:style>
  <w:style w:type="paragraph" w:customStyle="1" w:styleId="Figura">
    <w:name w:val="Figura"/>
    <w:basedOn w:val="Epgrafe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DejaVu Sans"/>
        <w:szCs w:val="22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extodegloboCar">
    <w:name w:val="Texto de globo Car"/>
    <w:basedOn w:val="Fuentedeprrafopredeter"/>
    <w:qFormat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DejaVu Sans" w:hAnsi="Liberation Sans" w:cs="FreeSans"/>
      <w:sz w:val="28"/>
      <w:szCs w:val="28"/>
    </w:rPr>
  </w:style>
  <w:style w:type="paragraph" w:styleId="Textoindependiente">
    <w:name w:val="Body Text"/>
    <w:basedOn w:val="Normal"/>
    <w:pPr>
      <w:spacing w:after="140"/>
    </w:pPr>
  </w:style>
  <w:style w:type="paragraph" w:styleId="Lista">
    <w:name w:val="List"/>
    <w:basedOn w:val="Textoindependiente"/>
    <w:rPr>
      <w:rFonts w:cs="Free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FreeSans"/>
    </w:rPr>
  </w:style>
  <w:style w:type="paragraph" w:styleId="Textodeglobo">
    <w:name w:val="Balloon Text"/>
    <w:basedOn w:val="Normal"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Contenidodelatabla">
    <w:name w:val="Contenido de la tabla"/>
    <w:basedOn w:val="Normal"/>
    <w:qFormat/>
    <w:pPr>
      <w:suppressLineNumbers/>
    </w:pPr>
  </w:style>
  <w:style w:type="paragraph" w:customStyle="1" w:styleId="Ttulodelatabla">
    <w:name w:val="Título de la tabla"/>
    <w:basedOn w:val="Contenidodelatabla"/>
    <w:qFormat/>
    <w:pPr>
      <w:jc w:val="center"/>
    </w:pPr>
    <w:rPr>
      <w:b/>
      <w:bCs/>
    </w:rPr>
  </w:style>
  <w:style w:type="paragraph" w:customStyle="1" w:styleId="Figura">
    <w:name w:val="Figura"/>
    <w:basedOn w:val="Epgrafe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2</Pages>
  <Words>128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USUARIO1</dc:creator>
  <cp:lastModifiedBy>USUARIO1</cp:lastModifiedBy>
  <cp:revision>13</cp:revision>
  <dcterms:created xsi:type="dcterms:W3CDTF">2019-09-03T15:52:00Z</dcterms:created>
  <dcterms:modified xsi:type="dcterms:W3CDTF">2020-04-16T15:48:00Z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HP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