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93C" w:rsidRDefault="0049293C" w:rsidP="0049293C">
      <w:pPr>
        <w:tabs>
          <w:tab w:val="left" w:pos="5465"/>
        </w:tabs>
        <w:ind w:firstLine="142"/>
        <w:jc w:val="both"/>
        <w:rPr>
          <w:rFonts w:ascii="Arial" w:hAnsi="Arial" w:cs="Arial"/>
        </w:rPr>
      </w:pPr>
    </w:p>
    <w:p w:rsidR="00F70B36" w:rsidRDefault="00F70B36" w:rsidP="00F70B36"/>
    <w:p w:rsidR="00F70B36" w:rsidRDefault="00B13608" w:rsidP="00F70B36">
      <w:r>
        <w:rPr>
          <w:noProof/>
          <w:lang w:eastAsia="es-MX"/>
        </w:rPr>
        <w:drawing>
          <wp:inline distT="0" distB="0" distL="0" distR="0" wp14:anchorId="39CB426B" wp14:editId="69022C23">
            <wp:extent cx="928800" cy="1221954"/>
            <wp:effectExtent l="0" t="0" r="5080" b="0"/>
            <wp:docPr id="310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53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811" cy="122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70B36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6020C8" wp14:editId="31D68142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70B36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F70B36" w:rsidRPr="005B71BA" w:rsidRDefault="00F70B36" w:rsidP="00F70B36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7B6020C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F70B36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F70B36" w:rsidRPr="005B71BA" w:rsidRDefault="00F70B36" w:rsidP="00F70B36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70B36" w:rsidRPr="001D7B91" w:rsidRDefault="00F70B36" w:rsidP="00F70B36">
      <w:bookmarkStart w:id="0" w:name="_Hlk479596620"/>
      <w:bookmarkEnd w:id="0"/>
    </w:p>
    <w:p w:rsidR="00F70B36" w:rsidRPr="001D7B91" w:rsidRDefault="00F70B36" w:rsidP="00F70B36"/>
    <w:p w:rsidR="00F70B36" w:rsidRDefault="00F70B36" w:rsidP="00F70B36">
      <w:pPr>
        <w:tabs>
          <w:tab w:val="left" w:pos="2437"/>
        </w:tabs>
      </w:pPr>
      <w:r>
        <w:tab/>
      </w:r>
    </w:p>
    <w:p w:rsidR="00B5224B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  <w:r w:rsidRPr="00F70B36">
        <w:rPr>
          <w:rFonts w:ascii="Arial" w:hAnsi="Arial" w:cs="Arial"/>
          <w:b/>
          <w:sz w:val="40"/>
          <w:szCs w:val="40"/>
        </w:rPr>
        <w:t>RESULTADOS DE INFORME DE EVALUACION</w:t>
      </w:r>
    </w:p>
    <w:p w:rsidR="00D11975" w:rsidRDefault="00D11975" w:rsidP="00F70B36">
      <w:pPr>
        <w:jc w:val="center"/>
        <w:rPr>
          <w:rFonts w:ascii="Arial" w:hAnsi="Arial" w:cs="Arial"/>
          <w:b/>
          <w:sz w:val="40"/>
          <w:szCs w:val="40"/>
        </w:rPr>
      </w:pPr>
      <w:bookmarkStart w:id="1" w:name="_GoBack"/>
      <w:bookmarkEnd w:id="1"/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Default="00F70B36" w:rsidP="00F70B36">
      <w:pPr>
        <w:jc w:val="center"/>
        <w:rPr>
          <w:rFonts w:ascii="Arial" w:hAnsi="Arial" w:cs="Arial"/>
          <w:b/>
          <w:sz w:val="40"/>
          <w:szCs w:val="40"/>
        </w:rPr>
      </w:pPr>
    </w:p>
    <w:p w:rsidR="00F70B36" w:rsidRPr="00F70B36" w:rsidRDefault="00F70B36" w:rsidP="00F70B36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F70B36">
        <w:rPr>
          <w:rFonts w:ascii="Arial" w:hAnsi="Arial" w:cs="Arial"/>
          <w:sz w:val="40"/>
          <w:szCs w:val="40"/>
        </w:rPr>
        <w:t>NO</w:t>
      </w:r>
      <w:r w:rsidR="00326DA3">
        <w:rPr>
          <w:rFonts w:ascii="Arial" w:hAnsi="Arial" w:cs="Arial"/>
          <w:sz w:val="40"/>
          <w:szCs w:val="40"/>
        </w:rPr>
        <w:t xml:space="preserve"> </w:t>
      </w:r>
      <w:r w:rsidR="00CB3632">
        <w:rPr>
          <w:rFonts w:ascii="Arial" w:hAnsi="Arial" w:cs="Arial"/>
          <w:sz w:val="40"/>
          <w:szCs w:val="40"/>
        </w:rPr>
        <w:t xml:space="preserve">SE EMITIERON DURANTE EL MES DE </w:t>
      </w:r>
      <w:r w:rsidR="00B13608">
        <w:rPr>
          <w:rFonts w:ascii="Arial" w:hAnsi="Arial" w:cs="Arial"/>
          <w:sz w:val="40"/>
          <w:szCs w:val="40"/>
        </w:rPr>
        <w:t>ABRIL</w:t>
      </w:r>
      <w:r w:rsidRPr="00F70B36">
        <w:rPr>
          <w:rFonts w:ascii="Arial" w:hAnsi="Arial" w:cs="Arial"/>
          <w:sz w:val="40"/>
          <w:szCs w:val="40"/>
        </w:rPr>
        <w:t xml:space="preserve"> RESULTADOS DE EVALUACION DE PROGRAMAS SOCIALES</w:t>
      </w:r>
      <w:r w:rsidR="00CA059F">
        <w:rPr>
          <w:rFonts w:ascii="Arial" w:hAnsi="Arial" w:cs="Arial"/>
          <w:sz w:val="40"/>
          <w:szCs w:val="40"/>
        </w:rPr>
        <w:t xml:space="preserve">, POR NO LLEVAR A CABO ESTOS DURANTE ESTE </w:t>
      </w:r>
      <w:r w:rsidR="00C269C4">
        <w:rPr>
          <w:rFonts w:ascii="Arial" w:hAnsi="Arial" w:cs="Arial"/>
          <w:sz w:val="40"/>
          <w:szCs w:val="40"/>
        </w:rPr>
        <w:t>PERIODO</w:t>
      </w:r>
      <w:r w:rsidR="00B13608">
        <w:rPr>
          <w:rFonts w:ascii="Arial" w:hAnsi="Arial" w:cs="Arial"/>
          <w:sz w:val="40"/>
          <w:szCs w:val="40"/>
        </w:rPr>
        <w:t xml:space="preserve"> QUE SE INFORMA.</w:t>
      </w:r>
    </w:p>
    <w:sectPr w:rsidR="00F70B36" w:rsidRPr="00F70B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36"/>
    <w:rsid w:val="00082040"/>
    <w:rsid w:val="00326DA3"/>
    <w:rsid w:val="00425C74"/>
    <w:rsid w:val="0049293C"/>
    <w:rsid w:val="00666352"/>
    <w:rsid w:val="00984856"/>
    <w:rsid w:val="009F7097"/>
    <w:rsid w:val="00AE6578"/>
    <w:rsid w:val="00B13608"/>
    <w:rsid w:val="00B5224B"/>
    <w:rsid w:val="00C269C4"/>
    <w:rsid w:val="00CA059F"/>
    <w:rsid w:val="00CB3632"/>
    <w:rsid w:val="00D11975"/>
    <w:rsid w:val="00F275E9"/>
    <w:rsid w:val="00F70B3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21270"/>
  <w15:chartTrackingRefBased/>
  <w15:docId w15:val="{CDF49E85-2FC4-4A52-A2A1-438E3D0C5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16</cp:revision>
  <dcterms:created xsi:type="dcterms:W3CDTF">2018-05-16T17:11:00Z</dcterms:created>
  <dcterms:modified xsi:type="dcterms:W3CDTF">2020-05-08T14:10:00Z</dcterms:modified>
</cp:coreProperties>
</file>