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AB" w:rsidRDefault="003E0FAB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1B7B68" w:rsidRDefault="001B7B68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</w:p>
    <w:p w:rsidR="00DC7A50" w:rsidRDefault="00A53322" w:rsidP="00276336">
      <w:pPr>
        <w:jc w:val="center"/>
        <w:rPr>
          <w:rFonts w:ascii="Century Gothic" w:hAnsi="Century Gothic"/>
          <w:sz w:val="32"/>
          <w:szCs w:val="32"/>
          <w:u w:val="single"/>
        </w:rPr>
      </w:pPr>
      <w:bookmarkStart w:id="0" w:name="_GoBack"/>
      <w:r>
        <w:rPr>
          <w:rFonts w:ascii="Century Gothic" w:hAnsi="Century Gothic"/>
          <w:sz w:val="32"/>
          <w:szCs w:val="32"/>
          <w:u w:val="single"/>
        </w:rPr>
        <w:t>SISTEMA DE REGISTRO DE SANCIONES</w:t>
      </w:r>
    </w:p>
    <w:p w:rsidR="00276336" w:rsidRDefault="00276336" w:rsidP="00276336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</w:p>
    <w:p w:rsidR="00276336" w:rsidRPr="00276336" w:rsidRDefault="00276336" w:rsidP="00276336">
      <w:pPr>
        <w:spacing w:after="0" w:line="240" w:lineRule="auto"/>
        <w:jc w:val="both"/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</w:pPr>
      <w:r w:rsidRPr="00276336">
        <w:rPr>
          <w:rFonts w:ascii="Century Gothic" w:eastAsia="Times New Roman" w:hAnsi="Century Gothic" w:cs="Calibri"/>
          <w:color w:val="000000"/>
          <w:sz w:val="24"/>
          <w:szCs w:val="24"/>
          <w:lang w:eastAsia="es-MX"/>
        </w:rPr>
        <w:t>No se generó información correspondiente a las sanciones administrativas definitivas que, en su caso, han sido emitidas en contra de los(as) servidores(as) públicos(as) y/o personas que desempeñen un empleo, cargo o comisión y/o ejerzan actos de autoridad en el sujeto obligado, por los órganos de control o instancias correspondientes, con fundamento en la normatividad que aplique según la naturaleza jurídica de cada sujeto obligado.</w:t>
      </w:r>
    </w:p>
    <w:p w:rsidR="00276336" w:rsidRDefault="00276336" w:rsidP="00276336">
      <w:pPr>
        <w:jc w:val="both"/>
        <w:rPr>
          <w:rFonts w:ascii="Century Gothic" w:hAnsi="Century Gothic"/>
          <w:sz w:val="24"/>
          <w:szCs w:val="24"/>
        </w:rPr>
      </w:pPr>
    </w:p>
    <w:p w:rsidR="00F34D40" w:rsidRDefault="00F34D40" w:rsidP="00276336">
      <w:pPr>
        <w:jc w:val="both"/>
        <w:rPr>
          <w:rFonts w:ascii="Century Gothic" w:hAnsi="Century Gothic"/>
          <w:sz w:val="24"/>
          <w:szCs w:val="24"/>
        </w:rPr>
      </w:pPr>
    </w:p>
    <w:bookmarkEnd w:id="0"/>
    <w:p w:rsidR="00C34CCB" w:rsidRDefault="00C34CCB" w:rsidP="00276336">
      <w:pPr>
        <w:jc w:val="both"/>
        <w:rPr>
          <w:rFonts w:ascii="Century Gothic" w:hAnsi="Century Gothic"/>
          <w:sz w:val="24"/>
          <w:szCs w:val="24"/>
        </w:rPr>
      </w:pPr>
    </w:p>
    <w:p w:rsidR="006C4113" w:rsidRPr="00276336" w:rsidRDefault="006C4113" w:rsidP="00276336">
      <w:pPr>
        <w:jc w:val="both"/>
        <w:rPr>
          <w:rFonts w:ascii="Century Gothic" w:hAnsi="Century Gothic"/>
          <w:sz w:val="24"/>
          <w:szCs w:val="24"/>
        </w:rPr>
      </w:pPr>
    </w:p>
    <w:sectPr w:rsidR="006C4113" w:rsidRPr="00276336" w:rsidSect="003E0FAB">
      <w:headerReference w:type="default" r:id="rId7"/>
      <w:footerReference w:type="default" r:id="rId8"/>
      <w:pgSz w:w="12240" w:h="15840"/>
      <w:pgMar w:top="1418" w:right="1701" w:bottom="204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B02" w:rsidRDefault="00EF3B02" w:rsidP="003E0FAB">
      <w:pPr>
        <w:spacing w:after="0" w:line="240" w:lineRule="auto"/>
      </w:pPr>
      <w:r>
        <w:separator/>
      </w:r>
    </w:p>
  </w:endnote>
  <w:endnote w:type="continuationSeparator" w:id="0">
    <w:p w:rsidR="00EF3B02" w:rsidRDefault="00EF3B02" w:rsidP="003E0F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AB" w:rsidRDefault="003E0FAB">
    <w:pPr>
      <w:pStyle w:val="Piedepgina"/>
    </w:pPr>
    <w:r w:rsidRPr="003E0FAB"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079E53BB" wp14:editId="5FFEDDB6">
          <wp:simplePos x="0" y="0"/>
          <wp:positionH relativeFrom="column">
            <wp:posOffset>1821180</wp:posOffset>
          </wp:positionH>
          <wp:positionV relativeFrom="paragraph">
            <wp:posOffset>-575310</wp:posOffset>
          </wp:positionV>
          <wp:extent cx="2030095" cy="731520"/>
          <wp:effectExtent l="0" t="0" r="0" b="0"/>
          <wp:wrapThrough wrapText="bothSides">
            <wp:wrapPolygon edited="0">
              <wp:start x="4459" y="0"/>
              <wp:lineTo x="4459" y="9000"/>
              <wp:lineTo x="1013" y="14063"/>
              <wp:lineTo x="1216" y="14625"/>
              <wp:lineTo x="11148" y="18000"/>
              <wp:lineTo x="11148" y="18563"/>
              <wp:lineTo x="16215" y="20813"/>
              <wp:lineTo x="17634" y="20813"/>
              <wp:lineTo x="18445" y="20813"/>
              <wp:lineTo x="19661" y="20813"/>
              <wp:lineTo x="20674" y="19125"/>
              <wp:lineTo x="20877" y="18000"/>
              <wp:lineTo x="18647" y="12375"/>
              <wp:lineTo x="17431" y="8438"/>
              <wp:lineTo x="17634" y="1125"/>
              <wp:lineTo x="17229" y="0"/>
              <wp:lineTo x="4459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30095" cy="7315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E0FA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4F8C7279" wp14:editId="5A106040">
              <wp:simplePos x="0" y="0"/>
              <wp:positionH relativeFrom="column">
                <wp:posOffset>929640</wp:posOffset>
              </wp:positionH>
              <wp:positionV relativeFrom="paragraph">
                <wp:posOffset>191770</wp:posOffset>
              </wp:positionV>
              <wp:extent cx="914400" cy="295275"/>
              <wp:effectExtent l="0" t="0" r="0" b="0"/>
              <wp:wrapNone/>
              <wp:docPr id="3" name="3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E0FAB" w:rsidRDefault="003E0FAB" w:rsidP="003E0FAB">
                          <w:r>
                            <w:rPr>
                              <w:lang w:val="es-ES"/>
                            </w:rPr>
                            <w:t>Jardín Colón Bustamante s/n C.P. 79500 Tel. y Fax (485) 8610090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3 Cuadro de texto" o:spid="_x0000_s1027" type="#_x0000_t202" style="position:absolute;margin-left:73.2pt;margin-top:15.1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" filled="f" stroked="f" strokeweight=".5pt">
              <v:textbox>
                <w:txbxContent>
                  <w:p w:rsidR="003E0FAB" w:rsidRDefault="003E0FAB" w:rsidP="003E0FAB">
                    <w:r>
                      <w:rPr>
                        <w:lang w:val="es-ES"/>
                      </w:rPr>
                      <w:t>Jardín Colón Bustamante s/n C.P. 79500 Tel. y Fax (485) 8610090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B02" w:rsidRDefault="00EF3B02" w:rsidP="003E0FAB">
      <w:pPr>
        <w:spacing w:after="0" w:line="240" w:lineRule="auto"/>
      </w:pPr>
      <w:r>
        <w:separator/>
      </w:r>
    </w:p>
  </w:footnote>
  <w:footnote w:type="continuationSeparator" w:id="0">
    <w:p w:rsidR="00EF3B02" w:rsidRDefault="00EF3B02" w:rsidP="003E0F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E0FAB" w:rsidRDefault="003E0FAB">
    <w:pPr>
      <w:pStyle w:val="Encabezado"/>
    </w:pPr>
    <w:r w:rsidRPr="003E0FAB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53F1701" wp14:editId="7062671D">
          <wp:simplePos x="0" y="0"/>
          <wp:positionH relativeFrom="margin">
            <wp:posOffset>-718820</wp:posOffset>
          </wp:positionH>
          <wp:positionV relativeFrom="margin">
            <wp:posOffset>-1252855</wp:posOffset>
          </wp:positionV>
          <wp:extent cx="1341120" cy="1163955"/>
          <wp:effectExtent l="0" t="0" r="0" b="0"/>
          <wp:wrapTight wrapText="bothSides">
            <wp:wrapPolygon edited="0">
              <wp:start x="9511" y="0"/>
              <wp:lineTo x="5830" y="354"/>
              <wp:lineTo x="4602" y="2121"/>
              <wp:lineTo x="4602" y="5656"/>
              <wp:lineTo x="4909" y="11313"/>
              <wp:lineTo x="0" y="15555"/>
              <wp:lineTo x="0" y="19444"/>
              <wp:lineTo x="307" y="21211"/>
              <wp:lineTo x="920" y="21211"/>
              <wp:lineTo x="15341" y="21211"/>
              <wp:lineTo x="21170" y="20151"/>
              <wp:lineTo x="21170" y="15201"/>
              <wp:lineTo x="16261" y="11313"/>
              <wp:lineTo x="16875" y="2121"/>
              <wp:lineTo x="15648" y="354"/>
              <wp:lineTo x="11659" y="0"/>
              <wp:lineTo x="9511" y="0"/>
            </wp:wrapPolygon>
          </wp:wrapTight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163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page">
            <wp14:pctHeight>0</wp14:pctHeight>
          </wp14:sizeRelV>
        </wp:anchor>
      </w:drawing>
    </w:r>
  </w:p>
  <w:p w:rsidR="003E0FAB" w:rsidRDefault="003E0FAB">
    <w:pPr>
      <w:pStyle w:val="Encabezado"/>
    </w:pPr>
  </w:p>
  <w:p w:rsidR="003E0FAB" w:rsidRDefault="003E0FAB">
    <w:pPr>
      <w:pStyle w:val="Encabezado"/>
    </w:pPr>
  </w:p>
  <w:p w:rsidR="003E0FAB" w:rsidRDefault="003E0FAB">
    <w:pPr>
      <w:pStyle w:val="Encabezado"/>
    </w:pPr>
    <w:r w:rsidRPr="003E0FA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A1AB701" wp14:editId="3DEB5165">
              <wp:simplePos x="0" y="0"/>
              <wp:positionH relativeFrom="column">
                <wp:posOffset>4240530</wp:posOffset>
              </wp:positionH>
              <wp:positionV relativeFrom="paragraph">
                <wp:posOffset>161925</wp:posOffset>
              </wp:positionV>
              <wp:extent cx="1685925" cy="257175"/>
              <wp:effectExtent l="0" t="0" r="0" b="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8592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3E0FAB" w:rsidRPr="00E62C8B" w:rsidRDefault="003E0FAB" w:rsidP="003E0FAB">
                          <w:pPr>
                            <w:jc w:val="center"/>
                            <w:rPr>
                              <w:color w:val="D0CECE"/>
                            </w:rPr>
                          </w:pPr>
                          <w:r>
                            <w:rPr>
                              <w:color w:val="D0CECE"/>
                            </w:rPr>
                            <w:t>CONTRALORÍA INTERNA</w:t>
                          </w:r>
                        </w:p>
                        <w:p w:rsidR="003E0FAB" w:rsidRDefault="003E0FAB" w:rsidP="003E0FA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333.9pt;margin-top:12.75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" filled="f" stroked="f" strokeweight=".5pt">
              <v:textbox>
                <w:txbxContent>
                  <w:p w:rsidR="003E0FAB" w:rsidRPr="00E62C8B" w:rsidRDefault="003E0FAB" w:rsidP="003E0FAB">
                    <w:pPr>
                      <w:jc w:val="center"/>
                      <w:rPr>
                        <w:color w:val="D0CECE"/>
                      </w:rPr>
                    </w:pPr>
                    <w:r>
                      <w:rPr>
                        <w:color w:val="D0CECE"/>
                      </w:rPr>
                      <w:t>CONTRALORÍA INTERNA</w:t>
                    </w:r>
                  </w:p>
                  <w:p w:rsidR="003E0FAB" w:rsidRDefault="003E0FAB" w:rsidP="003E0FAB"/>
                </w:txbxContent>
              </v:textbox>
            </v:shape>
          </w:pict>
        </mc:Fallback>
      </mc:AlternateContent>
    </w:r>
  </w:p>
  <w:p w:rsidR="003E0FAB" w:rsidRDefault="003E0FAB">
    <w:pPr>
      <w:pStyle w:val="Encabezado"/>
    </w:pPr>
  </w:p>
  <w:p w:rsidR="003E0FAB" w:rsidRDefault="003E0FA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336"/>
    <w:rsid w:val="0011638C"/>
    <w:rsid w:val="001B7B68"/>
    <w:rsid w:val="00267331"/>
    <w:rsid w:val="00276336"/>
    <w:rsid w:val="003A0D31"/>
    <w:rsid w:val="003E0FAB"/>
    <w:rsid w:val="004836B5"/>
    <w:rsid w:val="006C4113"/>
    <w:rsid w:val="00A53322"/>
    <w:rsid w:val="00B3018D"/>
    <w:rsid w:val="00B33112"/>
    <w:rsid w:val="00C34CCB"/>
    <w:rsid w:val="00EF3B02"/>
    <w:rsid w:val="00F3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0FAB"/>
  </w:style>
  <w:style w:type="paragraph" w:styleId="Piedepgina">
    <w:name w:val="footer"/>
    <w:basedOn w:val="Normal"/>
    <w:link w:val="Piedepgina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0F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E0FAB"/>
  </w:style>
  <w:style w:type="paragraph" w:styleId="Piedepgina">
    <w:name w:val="footer"/>
    <w:basedOn w:val="Normal"/>
    <w:link w:val="PiedepginaCar"/>
    <w:uiPriority w:val="99"/>
    <w:unhideWhenUsed/>
    <w:rsid w:val="003E0F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E0F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8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6</cp:revision>
  <dcterms:created xsi:type="dcterms:W3CDTF">2019-02-06T15:13:00Z</dcterms:created>
  <dcterms:modified xsi:type="dcterms:W3CDTF">2019-05-06T20:06:00Z</dcterms:modified>
</cp:coreProperties>
</file>