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7F4646" w:rsidRDefault="00A5277D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En </w:t>
      </w:r>
      <w:r w:rsidR="00164D08">
        <w:rPr>
          <w:rFonts w:ascii="Arial" w:hAnsi="Arial" w:cs="Arial"/>
          <w:color w:val="000000"/>
          <w:sz w:val="28"/>
          <w:szCs w:val="28"/>
        </w:rPr>
        <w:t>el</w:t>
      </w:r>
      <w:r>
        <w:rPr>
          <w:rFonts w:ascii="Arial" w:hAnsi="Arial" w:cs="Arial"/>
          <w:color w:val="000000"/>
          <w:sz w:val="28"/>
          <w:szCs w:val="28"/>
        </w:rPr>
        <w:t xml:space="preserve"> peri</w:t>
      </w:r>
      <w:r w:rsidR="00164D08">
        <w:rPr>
          <w:rFonts w:ascii="Arial" w:hAnsi="Arial" w:cs="Arial"/>
          <w:color w:val="000000"/>
          <w:sz w:val="28"/>
          <w:szCs w:val="28"/>
        </w:rPr>
        <w:t>odo que se informa no se generó información relacionada al calendario presupuestal.</w:t>
      </w:r>
      <w:bookmarkStart w:id="0" w:name="_GoBack"/>
      <w:bookmarkEnd w:id="0"/>
    </w:p>
    <w:p w:rsidR="00164D08" w:rsidRPr="00CF036B" w:rsidRDefault="00164D08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AF756B" w:rsidRDefault="00AF756B"/>
    <w:sectPr w:rsidR="00AF756B" w:rsidSect="00EB632C">
      <w:headerReference w:type="default" r:id="rId7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241" w:rsidRDefault="00B44241" w:rsidP="00EB632C">
      <w:pPr>
        <w:spacing w:after="0" w:line="240" w:lineRule="auto"/>
      </w:pPr>
      <w:r>
        <w:separator/>
      </w:r>
    </w:p>
  </w:endnote>
  <w:endnote w:type="continuationSeparator" w:id="0">
    <w:p w:rsidR="00B44241" w:rsidRDefault="00B44241" w:rsidP="00EB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241" w:rsidRDefault="00B44241" w:rsidP="00EB632C">
      <w:pPr>
        <w:spacing w:after="0" w:line="240" w:lineRule="auto"/>
      </w:pPr>
      <w:r>
        <w:separator/>
      </w:r>
    </w:p>
  </w:footnote>
  <w:footnote w:type="continuationSeparator" w:id="0">
    <w:p w:rsidR="00B44241" w:rsidRDefault="00B44241" w:rsidP="00EB6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32C" w:rsidRDefault="00EB632C" w:rsidP="00EB632C">
    <w:pPr>
      <w:pStyle w:val="Encabezado"/>
      <w:jc w:val="both"/>
    </w:pPr>
    <w:r>
      <w:rPr>
        <w:rFonts w:ascii="Arial" w:hAnsi="Arial" w:cs="Arial"/>
        <w:noProof/>
        <w:color w:val="000000"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3644264</wp:posOffset>
          </wp:positionH>
          <wp:positionV relativeFrom="paragraph">
            <wp:posOffset>-106680</wp:posOffset>
          </wp:positionV>
          <wp:extent cx="1969135" cy="863541"/>
          <wp:effectExtent l="0" t="0" r="0" b="0"/>
          <wp:wrapNone/>
          <wp:docPr id="6" name="Imagen 6" descr="D:\Respaldo Eduardo\Respaldo Documentos\INVIES\Periodo 2016\LOGOS\LOGOTIPO_INVI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Respaldo Eduardo\Respaldo Documentos\INVIES\Periodo 2016\LOGOS\LOGOTIPO_INVI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0220" cy="885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940939"/>
    <w:multiLevelType w:val="multilevel"/>
    <w:tmpl w:val="0FF4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646"/>
    <w:rsid w:val="00023034"/>
    <w:rsid w:val="00164D08"/>
    <w:rsid w:val="00186E17"/>
    <w:rsid w:val="0035236C"/>
    <w:rsid w:val="00581FFC"/>
    <w:rsid w:val="007A6A3C"/>
    <w:rsid w:val="007F4646"/>
    <w:rsid w:val="008878EE"/>
    <w:rsid w:val="009B2E58"/>
    <w:rsid w:val="00A5277D"/>
    <w:rsid w:val="00AF756B"/>
    <w:rsid w:val="00B44241"/>
    <w:rsid w:val="00CF036B"/>
    <w:rsid w:val="00D00495"/>
    <w:rsid w:val="00EB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12612B-745C-4319-AF73-1A55DD32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4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32C"/>
  </w:style>
  <w:style w:type="paragraph" w:styleId="Piedepgina">
    <w:name w:val="footer"/>
    <w:basedOn w:val="Normal"/>
    <w:link w:val="Piedepgina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70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Eduardo Nieto Rodríguez</cp:lastModifiedBy>
  <cp:revision>3</cp:revision>
  <dcterms:created xsi:type="dcterms:W3CDTF">2018-09-28T16:58:00Z</dcterms:created>
  <dcterms:modified xsi:type="dcterms:W3CDTF">2018-09-28T16:59:00Z</dcterms:modified>
</cp:coreProperties>
</file>