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B2250" w:rsidRPr="009C13E5" w:rsidRDefault="009B2250" w:rsidP="009B225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DD5D4A" w:rsidRPr="0024361E" w:rsidRDefault="00DD5D4A" w:rsidP="00DD5D4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DD5D4A" w:rsidRPr="005F4167" w:rsidRDefault="00DD5D4A" w:rsidP="00DD5D4A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5F4167">
        <w:rPr>
          <w:rFonts w:asciiTheme="minorHAnsi" w:hAnsiTheme="minorHAnsi" w:cstheme="minorHAnsi"/>
          <w:color w:val="000000"/>
          <w:sz w:val="24"/>
          <w:szCs w:val="24"/>
        </w:rPr>
        <w:t>En este periodo la Defensoría Pública no realizó programas, porque el presupuesto que se asignó a la dependencia para el ejercicio fiscal 2020, no contemplo una partida para</w:t>
      </w:r>
      <w:r w:rsidR="0064284A" w:rsidRPr="005F4167">
        <w:rPr>
          <w:rFonts w:asciiTheme="minorHAnsi" w:hAnsiTheme="minorHAnsi" w:cstheme="minorHAnsi"/>
          <w:color w:val="000000"/>
          <w:sz w:val="24"/>
          <w:szCs w:val="24"/>
        </w:rPr>
        <w:t xml:space="preserve"> erogar en materia de programas, </w:t>
      </w:r>
      <w:r w:rsidR="0064284A" w:rsidRPr="005F4167">
        <w:rPr>
          <w:rFonts w:asciiTheme="minorHAnsi" w:hAnsiTheme="minorHAnsi" w:cstheme="minorHAnsi"/>
          <w:sz w:val="24"/>
          <w:szCs w:val="24"/>
        </w:rPr>
        <w:t xml:space="preserve">el presupuesto asignado se destina para el pago de servicios personales. </w:t>
      </w:r>
      <w:bookmarkStart w:id="0" w:name="_GoBack"/>
      <w:bookmarkEnd w:id="0"/>
    </w:p>
    <w:p w:rsidR="00CA4AC9" w:rsidRPr="00232054" w:rsidRDefault="00CA4AC9" w:rsidP="00CA4AC9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2054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81214E" w:rsidRPr="009B2250" w:rsidRDefault="0081214E" w:rsidP="009B2250"/>
    <w:sectPr w:rsidR="0081214E" w:rsidRPr="009B2250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D28" w:rsidRDefault="003C5D28">
      <w:pPr>
        <w:spacing w:after="0" w:line="240" w:lineRule="auto"/>
      </w:pPr>
      <w:r>
        <w:separator/>
      </w:r>
    </w:p>
  </w:endnote>
  <w:endnote w:type="continuationSeparator" w:id="0">
    <w:p w:rsidR="003C5D28" w:rsidRDefault="003C5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4CC2BF3-4F42-4B64-9583-5447F9CADD3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4EE6F1C2-3ACA-4DB8-8E9C-81899CC659F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D28" w:rsidRDefault="003C5D28">
      <w:pPr>
        <w:spacing w:after="0" w:line="240" w:lineRule="auto"/>
      </w:pPr>
      <w:r>
        <w:separator/>
      </w:r>
    </w:p>
  </w:footnote>
  <w:footnote w:type="continuationSeparator" w:id="0">
    <w:p w:rsidR="003C5D28" w:rsidRDefault="003C5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40DBB"/>
    <w:rsid w:val="00070824"/>
    <w:rsid w:val="000819F9"/>
    <w:rsid w:val="000B0A18"/>
    <w:rsid w:val="000B60BA"/>
    <w:rsid w:val="001041E5"/>
    <w:rsid w:val="00106038"/>
    <w:rsid w:val="00156E5F"/>
    <w:rsid w:val="001858A1"/>
    <w:rsid w:val="0018776A"/>
    <w:rsid w:val="001A6839"/>
    <w:rsid w:val="001C734A"/>
    <w:rsid w:val="00225961"/>
    <w:rsid w:val="002613AA"/>
    <w:rsid w:val="00265F21"/>
    <w:rsid w:val="002751FA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5D28"/>
    <w:rsid w:val="00440200"/>
    <w:rsid w:val="00455ECB"/>
    <w:rsid w:val="00482E38"/>
    <w:rsid w:val="00487374"/>
    <w:rsid w:val="0049495D"/>
    <w:rsid w:val="00495821"/>
    <w:rsid w:val="004A1345"/>
    <w:rsid w:val="004E32B0"/>
    <w:rsid w:val="004F1DEC"/>
    <w:rsid w:val="004F258E"/>
    <w:rsid w:val="004F4F9A"/>
    <w:rsid w:val="004F5FA1"/>
    <w:rsid w:val="00517018"/>
    <w:rsid w:val="00540020"/>
    <w:rsid w:val="005459B3"/>
    <w:rsid w:val="00556E68"/>
    <w:rsid w:val="00590018"/>
    <w:rsid w:val="0059357E"/>
    <w:rsid w:val="005A2162"/>
    <w:rsid w:val="005C4F7A"/>
    <w:rsid w:val="005D7D68"/>
    <w:rsid w:val="005F4167"/>
    <w:rsid w:val="005F5C83"/>
    <w:rsid w:val="00604DC3"/>
    <w:rsid w:val="0064284A"/>
    <w:rsid w:val="00650F3F"/>
    <w:rsid w:val="00697539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14E"/>
    <w:rsid w:val="0081230C"/>
    <w:rsid w:val="00812E26"/>
    <w:rsid w:val="00823224"/>
    <w:rsid w:val="00835C21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4DE3"/>
    <w:rsid w:val="00956FFF"/>
    <w:rsid w:val="00966D6A"/>
    <w:rsid w:val="009727BB"/>
    <w:rsid w:val="009B2250"/>
    <w:rsid w:val="009B60E0"/>
    <w:rsid w:val="009C13E5"/>
    <w:rsid w:val="009D6251"/>
    <w:rsid w:val="009D7A30"/>
    <w:rsid w:val="009E30ED"/>
    <w:rsid w:val="00A30FD9"/>
    <w:rsid w:val="00A532D1"/>
    <w:rsid w:val="00A77603"/>
    <w:rsid w:val="00AD1791"/>
    <w:rsid w:val="00AF5CC5"/>
    <w:rsid w:val="00B031B8"/>
    <w:rsid w:val="00B2103E"/>
    <w:rsid w:val="00B21C64"/>
    <w:rsid w:val="00B229B1"/>
    <w:rsid w:val="00B26B33"/>
    <w:rsid w:val="00B35B07"/>
    <w:rsid w:val="00B50BC2"/>
    <w:rsid w:val="00B757A3"/>
    <w:rsid w:val="00B81BFC"/>
    <w:rsid w:val="00B82D9E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A4AC9"/>
    <w:rsid w:val="00CC07FE"/>
    <w:rsid w:val="00CC2749"/>
    <w:rsid w:val="00CD3E9E"/>
    <w:rsid w:val="00CE10AD"/>
    <w:rsid w:val="00D0357D"/>
    <w:rsid w:val="00D17B10"/>
    <w:rsid w:val="00D23A7C"/>
    <w:rsid w:val="00D35446"/>
    <w:rsid w:val="00D35719"/>
    <w:rsid w:val="00D36F42"/>
    <w:rsid w:val="00D52FA1"/>
    <w:rsid w:val="00D63A6A"/>
    <w:rsid w:val="00D63E11"/>
    <w:rsid w:val="00D67C34"/>
    <w:rsid w:val="00D83A05"/>
    <w:rsid w:val="00D856B2"/>
    <w:rsid w:val="00D913C8"/>
    <w:rsid w:val="00DA2AB9"/>
    <w:rsid w:val="00DB449B"/>
    <w:rsid w:val="00DD27C2"/>
    <w:rsid w:val="00DD5D4A"/>
    <w:rsid w:val="00DE3B40"/>
    <w:rsid w:val="00DE6E6E"/>
    <w:rsid w:val="00E56766"/>
    <w:rsid w:val="00E750F8"/>
    <w:rsid w:val="00EA098E"/>
    <w:rsid w:val="00EA5574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473FE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A7FCF66-2301-42CB-A072-34DC4EDB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12068-4EE1-4FCF-941D-EF11DA27E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43</cp:revision>
  <cp:lastPrinted>2019-02-14T17:42:00Z</cp:lastPrinted>
  <dcterms:created xsi:type="dcterms:W3CDTF">2019-02-26T20:45:00Z</dcterms:created>
  <dcterms:modified xsi:type="dcterms:W3CDTF">2020-03-04T20:56:00Z</dcterms:modified>
</cp:coreProperties>
</file>