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2433" w:rsidRDefault="005F2433" w:rsidP="005F2433">
      <w:pPr>
        <w:jc w:val="center"/>
        <w:rPr>
          <w:rFonts w:ascii="Arial" w:hAnsi="Arial" w:cs="Arial"/>
          <w:b/>
          <w:sz w:val="28"/>
          <w:szCs w:val="28"/>
        </w:rPr>
      </w:pPr>
      <w:r w:rsidRPr="00987632">
        <w:rPr>
          <w:rFonts w:ascii="Arial" w:hAnsi="Arial" w:cs="Arial"/>
          <w:b/>
          <w:sz w:val="28"/>
          <w:szCs w:val="28"/>
        </w:rPr>
        <w:t>CURRICULUM VITAE</w:t>
      </w:r>
    </w:p>
    <w:p w:rsidR="005F2433" w:rsidRDefault="005F2433" w:rsidP="005F2433">
      <w:pPr>
        <w:jc w:val="center"/>
        <w:rPr>
          <w:rFonts w:ascii="Arial" w:hAnsi="Arial" w:cs="Arial"/>
          <w:b/>
          <w:sz w:val="28"/>
          <w:szCs w:val="28"/>
        </w:rPr>
      </w:pPr>
    </w:p>
    <w:p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bookmarkStart w:id="0" w:name="_GoBack"/>
      <w:bookmarkEnd w:id="0"/>
    </w:p>
    <w:p w:rsidR="00DA539D" w:rsidRDefault="00DA539D" w:rsidP="00A74D34">
      <w:pPr>
        <w:jc w:val="center"/>
        <w:rPr>
          <w:rFonts w:ascii="Arial" w:hAnsi="Arial" w:cs="Arial"/>
          <w:b/>
          <w:sz w:val="28"/>
        </w:rPr>
      </w:pPr>
    </w:p>
    <w:p w:rsidR="00A74D34" w:rsidRDefault="00A74D34" w:rsidP="00A74D34">
      <w:pPr>
        <w:jc w:val="center"/>
        <w:rPr>
          <w:rFonts w:ascii="Arial" w:hAnsi="Arial" w:cs="Arial"/>
          <w:b/>
          <w:sz w:val="28"/>
        </w:rPr>
      </w:pPr>
      <w:r w:rsidRPr="008F6D42">
        <w:rPr>
          <w:rFonts w:ascii="Arial" w:hAnsi="Arial" w:cs="Arial"/>
          <w:b/>
          <w:sz w:val="28"/>
        </w:rPr>
        <w:t>FORMACION ACADEMICA</w:t>
      </w:r>
    </w:p>
    <w:p w:rsidR="00A74D34" w:rsidRPr="00B06560" w:rsidRDefault="00A74D34" w:rsidP="00A74D34">
      <w:pPr>
        <w:pStyle w:val="Prrafodelista"/>
        <w:spacing w:after="240"/>
        <w:ind w:left="426" w:hanging="720"/>
        <w:jc w:val="both"/>
        <w:rPr>
          <w:rFonts w:ascii="Arial" w:hAnsi="Arial" w:cs="Arial"/>
          <w:b/>
          <w:sz w:val="28"/>
        </w:rPr>
      </w:pPr>
    </w:p>
    <w:p w:rsidR="00A74D34" w:rsidRPr="00B06560" w:rsidRDefault="00A74D34"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CONTADURIA PÚBLICA, UNIVERSI</w:t>
      </w:r>
      <w:r>
        <w:rPr>
          <w:rFonts w:ascii="Arial" w:hAnsi="Arial" w:cs="Arial"/>
        </w:rPr>
        <w:t>DAD TANGAMANGA PLANTEL HUASTECA., DEL 2003 AL 2008,</w:t>
      </w:r>
      <w:r w:rsidR="00DA539D">
        <w:rPr>
          <w:rFonts w:ascii="Arial" w:hAnsi="Arial" w:cs="Arial"/>
        </w:rPr>
        <w:t xml:space="preserve"> </w:t>
      </w:r>
      <w:r>
        <w:rPr>
          <w:rFonts w:ascii="Arial" w:hAnsi="Arial" w:cs="Arial"/>
        </w:rPr>
        <w:t>TITULADO Y CON CEDULA PROFESIONAL NO. 5905466.</w:t>
      </w:r>
    </w:p>
    <w:p w:rsidR="00A74D34" w:rsidRPr="008F6D42" w:rsidRDefault="00A74D34" w:rsidP="00A74D34">
      <w:pPr>
        <w:pStyle w:val="Prrafodelista"/>
        <w:spacing w:after="240"/>
        <w:ind w:left="426" w:hanging="720"/>
        <w:jc w:val="both"/>
        <w:rPr>
          <w:rFonts w:ascii="Arial" w:hAnsi="Arial" w:cs="Arial"/>
        </w:rPr>
      </w:pPr>
    </w:p>
    <w:p w:rsidR="00A74D34" w:rsidRDefault="00A74D34" w:rsidP="00A74D34">
      <w:pPr>
        <w:pStyle w:val="Prrafodelista"/>
        <w:numPr>
          <w:ilvl w:val="0"/>
          <w:numId w:val="1"/>
        </w:numPr>
        <w:spacing w:after="240"/>
        <w:ind w:left="426" w:hanging="720"/>
        <w:jc w:val="both"/>
        <w:rPr>
          <w:rFonts w:ascii="Arial" w:hAnsi="Arial" w:cs="Arial"/>
        </w:rPr>
      </w:pPr>
      <w:r w:rsidRPr="008F6D42">
        <w:rPr>
          <w:rFonts w:ascii="Arial" w:hAnsi="Arial" w:cs="Arial"/>
        </w:rPr>
        <w:t>CURSO EN INFORMATICA EN SISTEMAS OPERATIVOS, Y PROGRAMAS, EN SECH DE AXTLA DE TERRAZAS.</w:t>
      </w:r>
      <w:r>
        <w:rPr>
          <w:rFonts w:ascii="Arial" w:hAnsi="Arial" w:cs="Arial"/>
        </w:rPr>
        <w:t xml:space="preserve"> DEL 2008 AL 2009.</w:t>
      </w:r>
    </w:p>
    <w:p w:rsidR="00A74D34" w:rsidRPr="00AB225C" w:rsidRDefault="00A74D34" w:rsidP="00A74D34">
      <w:pPr>
        <w:pStyle w:val="Prrafodelista"/>
        <w:rPr>
          <w:rFonts w:ascii="Arial" w:hAnsi="Arial" w:cs="Arial"/>
        </w:rPr>
      </w:pPr>
    </w:p>
    <w:p w:rsidR="00A74D34" w:rsidRPr="00AB225C" w:rsidRDefault="00A74D34" w:rsidP="00A74D34">
      <w:pPr>
        <w:pStyle w:val="Prrafodelista"/>
        <w:rPr>
          <w:rFonts w:ascii="Arial" w:hAnsi="Arial" w:cs="Arial"/>
        </w:rPr>
      </w:pPr>
    </w:p>
    <w:p w:rsidR="00A74D34" w:rsidRDefault="00A74D34"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CFDI FORMATO 3.1 </w:t>
      </w:r>
    </w:p>
    <w:p w:rsidR="00A74D34" w:rsidRPr="001417DD" w:rsidRDefault="00A74D34"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REGIMEN DE INCORPORACION FISCAL </w:t>
      </w:r>
    </w:p>
    <w:p w:rsidR="00A74D34" w:rsidRDefault="00A74D34" w:rsidP="00A74D34">
      <w:pPr>
        <w:pStyle w:val="Prrafodelista"/>
        <w:numPr>
          <w:ilvl w:val="0"/>
          <w:numId w:val="1"/>
        </w:numPr>
        <w:spacing w:after="240"/>
        <w:ind w:left="426" w:hanging="720"/>
        <w:jc w:val="both"/>
        <w:rPr>
          <w:rFonts w:ascii="Arial" w:hAnsi="Arial" w:cs="Arial"/>
        </w:rPr>
      </w:pPr>
      <w:r>
        <w:rPr>
          <w:rFonts w:ascii="Arial" w:hAnsi="Arial" w:cs="Arial"/>
        </w:rPr>
        <w:t>CURSO DEL NUEVA FACTURA ELETRONICA CFDI 3.3 Y COMPLEMENTOS.</w:t>
      </w:r>
    </w:p>
    <w:p w:rsidR="00A74D34" w:rsidRDefault="00A74D34"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CANCELACION DE FACTURA ELETRONICAS</w:t>
      </w:r>
    </w:p>
    <w:p w:rsidR="00A74D34" w:rsidRPr="008F6D42" w:rsidRDefault="00A74D34" w:rsidP="00A74D34">
      <w:pPr>
        <w:pStyle w:val="Prrafodelista"/>
        <w:spacing w:after="240"/>
        <w:ind w:left="426"/>
        <w:jc w:val="both"/>
        <w:rPr>
          <w:rFonts w:ascii="Arial" w:hAnsi="Arial" w:cs="Arial"/>
        </w:rPr>
      </w:pPr>
    </w:p>
    <w:p w:rsidR="00A74D34" w:rsidRPr="008F6D42" w:rsidRDefault="00A74D34" w:rsidP="00A74D34">
      <w:pPr>
        <w:pStyle w:val="Prrafodelista"/>
        <w:ind w:left="426" w:hanging="720"/>
        <w:jc w:val="center"/>
        <w:rPr>
          <w:rFonts w:ascii="Arial" w:hAnsi="Arial" w:cs="Arial"/>
        </w:rPr>
      </w:pPr>
    </w:p>
    <w:p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rsidR="00A74D34" w:rsidRDefault="00A74D34" w:rsidP="00A74D34">
      <w:pPr>
        <w:pStyle w:val="Prrafodelista"/>
        <w:ind w:left="426" w:hanging="720"/>
        <w:jc w:val="center"/>
        <w:rPr>
          <w:rFonts w:ascii="Arial" w:hAnsi="Arial" w:cs="Arial"/>
          <w:b/>
          <w:sz w:val="28"/>
        </w:rPr>
      </w:pPr>
    </w:p>
    <w:p w:rsidR="00A74D34" w:rsidRPr="00CC2136" w:rsidRDefault="00A74D34"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NOTARIA PUBLICA NO. 3 DE AXTLA DE TERRAZAS S.L.P</w:t>
      </w:r>
      <w:r>
        <w:rPr>
          <w:rFonts w:ascii="Arial" w:hAnsi="Arial" w:cs="Arial"/>
        </w:rPr>
        <w:t>.</w:t>
      </w:r>
    </w:p>
    <w:p w:rsidR="00A74D34" w:rsidRDefault="00A74D34"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rsidR="00A74D34" w:rsidRDefault="00A74D34" w:rsidP="00A74D34">
      <w:pPr>
        <w:pStyle w:val="Prrafodelista"/>
        <w:spacing w:before="240" w:after="120"/>
        <w:ind w:left="397"/>
        <w:jc w:val="both"/>
        <w:rPr>
          <w:rFonts w:ascii="Arial" w:hAnsi="Arial" w:cs="Arial"/>
        </w:rPr>
      </w:pPr>
      <w:r>
        <w:rPr>
          <w:rFonts w:ascii="Arial" w:hAnsi="Arial" w:cs="Arial"/>
        </w:rPr>
        <w:t>DURACION: 2 AÑOS.</w:t>
      </w:r>
    </w:p>
    <w:p w:rsidR="00A74D34" w:rsidRDefault="00A74D34" w:rsidP="00A74D34">
      <w:pPr>
        <w:pStyle w:val="Prrafodelista"/>
        <w:spacing w:before="240" w:after="120"/>
        <w:ind w:left="397"/>
        <w:jc w:val="both"/>
        <w:rPr>
          <w:rFonts w:ascii="Arial" w:hAnsi="Arial" w:cs="Arial"/>
        </w:rPr>
      </w:pPr>
      <w:r>
        <w:rPr>
          <w:rFonts w:ascii="Arial" w:hAnsi="Arial" w:cs="Arial"/>
        </w:rPr>
        <w:t>FUNCIONES: ELABORACION DE FACTURAS, CALCULO Y PAGO DE IMPUESTOS (ISR, IVA, REGISTRO Y TRASLADO DE BIENES INMUEBLES, PREDIAL, ALTAS Y BAJAS DE SEGURO SOCIAL, ENCARGADO DEL ARCHIVO, Y OTROS TRAMITES CON LOS BANCOS, LOGRO OBTENIDO LA CONCENTRACION DE TODAS LAS ESCRITURAS EN UN ARCHIVO DE EXCEL PARA SU RAPIDA BUSQUEDA Y CONTROL.)</w:t>
      </w:r>
    </w:p>
    <w:p w:rsidR="00A74D34" w:rsidRDefault="00A74D34" w:rsidP="00A74D34">
      <w:pPr>
        <w:pStyle w:val="Prrafodelista"/>
        <w:spacing w:before="240" w:after="120"/>
        <w:ind w:left="397"/>
        <w:jc w:val="both"/>
        <w:rPr>
          <w:rFonts w:ascii="Arial" w:hAnsi="Arial" w:cs="Arial"/>
        </w:rPr>
      </w:pPr>
    </w:p>
    <w:p w:rsidR="00A74D34" w:rsidRDefault="00A74D34" w:rsidP="00A74D34">
      <w:pPr>
        <w:pStyle w:val="Prrafodelista"/>
        <w:ind w:left="426" w:hanging="720"/>
        <w:jc w:val="both"/>
        <w:rPr>
          <w:rFonts w:ascii="Arial" w:hAnsi="Arial" w:cs="Arial"/>
        </w:rPr>
      </w:pPr>
    </w:p>
    <w:p w:rsidR="00A74D34" w:rsidRPr="00E2798C" w:rsidRDefault="00A74D34" w:rsidP="00A74D34">
      <w:pPr>
        <w:pStyle w:val="Prrafodelista"/>
        <w:numPr>
          <w:ilvl w:val="0"/>
          <w:numId w:val="2"/>
        </w:numPr>
        <w:ind w:left="426" w:hanging="720"/>
        <w:jc w:val="both"/>
        <w:rPr>
          <w:rFonts w:ascii="Arial" w:hAnsi="Arial" w:cs="Arial"/>
          <w:b/>
          <w:sz w:val="24"/>
        </w:rPr>
      </w:pPr>
      <w:r w:rsidRPr="00630158">
        <w:rPr>
          <w:rFonts w:ascii="Arial" w:hAnsi="Arial" w:cs="Arial"/>
          <w:b/>
        </w:rPr>
        <w:t>CITROFRUT PLANTA HUICHIHUAYAN</w:t>
      </w:r>
      <w:r>
        <w:rPr>
          <w:rFonts w:ascii="Arial" w:hAnsi="Arial" w:cs="Arial"/>
        </w:rPr>
        <w:t>, HUEHUETLAN, S.L.P.</w:t>
      </w:r>
    </w:p>
    <w:p w:rsidR="00A74D34" w:rsidRPr="00CC2136" w:rsidRDefault="00A74D34" w:rsidP="00A74D34">
      <w:pPr>
        <w:pStyle w:val="Prrafodelista"/>
        <w:ind w:left="426"/>
        <w:jc w:val="both"/>
        <w:rPr>
          <w:rFonts w:ascii="Arial" w:hAnsi="Arial" w:cs="Arial"/>
          <w:b/>
          <w:sz w:val="24"/>
        </w:rPr>
      </w:pPr>
    </w:p>
    <w:p w:rsidR="00A74D34" w:rsidRPr="00E2798C" w:rsidRDefault="00A74D34"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sidR="00DA539D">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rsidR="00A74D34" w:rsidRPr="00630158" w:rsidRDefault="00A74D34" w:rsidP="00A74D34">
      <w:pPr>
        <w:pStyle w:val="Prrafodelista"/>
        <w:ind w:left="426"/>
        <w:jc w:val="both"/>
        <w:rPr>
          <w:rFonts w:ascii="Arial" w:hAnsi="Arial" w:cs="Arial"/>
          <w:b/>
          <w:sz w:val="24"/>
        </w:rPr>
      </w:pPr>
      <w:r w:rsidRPr="00CC2136">
        <w:rPr>
          <w:rFonts w:ascii="Arial" w:hAnsi="Arial" w:cs="Arial"/>
          <w:b/>
        </w:rPr>
        <w:lastRenderedPageBreak/>
        <w:t>ACTIVIDADES REALIZADAS</w:t>
      </w:r>
      <w:r>
        <w:rPr>
          <w:rFonts w:ascii="Arial" w:hAnsi="Arial" w:cs="Arial"/>
        </w:rPr>
        <w:t>: ELABORACION DE FACTURAS DE SALIDA DE CONCETRADO POR LOTES, REPORTES DE ACTIVIDADES DIARIAS, PARA POSTERIOR ENVIARLAS A LA PLANTA PRINCIPAL SEDE MONTERREY, REPORTE DE SALIDA, DE MERCANCIA (CASCARILLA DESIDRATADA, CONCENTRADO, JUGO FRESCO), ELABORACION DE LOS LOTES DE PRODUCCION EN COORDINACIÓN CON PRODUCCION Y LABOLATORIO;  COLABORAR EN LA ELABORACION DE INVENTARIOS, SUPERVISAR EL PERSONAL A MI CARGO PARA EL PERFECTO FUNCIONAMIENTO DE LA JORNADA LABORAL.</w:t>
      </w:r>
    </w:p>
    <w:p w:rsidR="00A74D34" w:rsidRPr="00630158" w:rsidRDefault="00A74D34" w:rsidP="00A74D34">
      <w:pPr>
        <w:pStyle w:val="Prrafodelista"/>
        <w:ind w:left="426" w:hanging="720"/>
        <w:jc w:val="both"/>
        <w:rPr>
          <w:rFonts w:ascii="Arial" w:hAnsi="Arial" w:cs="Arial"/>
          <w:b/>
          <w:sz w:val="24"/>
        </w:rPr>
      </w:pPr>
    </w:p>
    <w:p w:rsidR="00A74D34" w:rsidRPr="00E2798C" w:rsidRDefault="00A74D34" w:rsidP="00A74D34">
      <w:pPr>
        <w:pStyle w:val="Prrafodelista"/>
        <w:numPr>
          <w:ilvl w:val="0"/>
          <w:numId w:val="2"/>
        </w:numPr>
        <w:ind w:left="426" w:hanging="720"/>
        <w:jc w:val="both"/>
        <w:rPr>
          <w:rFonts w:ascii="Arial" w:hAnsi="Arial" w:cs="Arial"/>
          <w:b/>
          <w:sz w:val="24"/>
        </w:rPr>
      </w:pPr>
      <w:r>
        <w:rPr>
          <w:rFonts w:ascii="Arial" w:hAnsi="Arial" w:cs="Arial"/>
          <w:b/>
        </w:rPr>
        <w:t>COMERCIALIZACION DE COMPRA Y VENTA DE BONICE</w:t>
      </w:r>
    </w:p>
    <w:p w:rsidR="00A74D34" w:rsidRPr="00E2798C" w:rsidRDefault="00A74D34" w:rsidP="00A74D34">
      <w:pPr>
        <w:pStyle w:val="Prrafodelista"/>
        <w:ind w:left="426"/>
        <w:jc w:val="both"/>
        <w:rPr>
          <w:rFonts w:ascii="Arial" w:hAnsi="Arial" w:cs="Arial"/>
          <w:b/>
          <w:sz w:val="24"/>
        </w:rPr>
      </w:pPr>
    </w:p>
    <w:p w:rsidR="00A74D34" w:rsidRPr="00BA67F3" w:rsidRDefault="00A74D34" w:rsidP="00A74D34">
      <w:pPr>
        <w:pStyle w:val="Prrafodelista"/>
        <w:ind w:left="426"/>
        <w:jc w:val="both"/>
        <w:rPr>
          <w:rFonts w:ascii="Arial" w:hAnsi="Arial" w:cs="Arial"/>
          <w:b/>
          <w:sz w:val="24"/>
        </w:rPr>
      </w:pPr>
      <w:r>
        <w:rPr>
          <w:rFonts w:ascii="Arial" w:hAnsi="Arial" w:cs="Arial"/>
        </w:rPr>
        <w:t>EN LA ESCUELA PREPARATORIA POR COPERACION “PONCIANO ARRIAGA” DE HUICHIHUAYAN, EN LA ESCUELA SECUNDARIA GENERAL “NICOLAS ZAPATA” DE HUICHIHUAYAN Y AL PUBLICO EN GENERAL., DESDE 01 DE JUNIO DEL 2009 HASTA 30 DE SEPTIEMBRE DEL 2009., DURACION 3 MESES.</w:t>
      </w:r>
    </w:p>
    <w:p w:rsidR="00A74D34" w:rsidRDefault="00A74D34" w:rsidP="00A74D34">
      <w:pPr>
        <w:pStyle w:val="Prrafodelista"/>
        <w:ind w:left="426" w:hanging="720"/>
        <w:jc w:val="both"/>
        <w:rPr>
          <w:rFonts w:ascii="Arial" w:hAnsi="Arial" w:cs="Arial"/>
          <w:b/>
        </w:rPr>
      </w:pPr>
    </w:p>
    <w:p w:rsidR="00A74D34" w:rsidRPr="00E2798C" w:rsidRDefault="00A74D34"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rsidR="00A74D34" w:rsidRPr="00E2798C" w:rsidRDefault="00A74D34" w:rsidP="00A74D34">
      <w:pPr>
        <w:pStyle w:val="Prrafodelista"/>
        <w:spacing w:after="120"/>
        <w:ind w:left="426"/>
        <w:jc w:val="both"/>
        <w:rPr>
          <w:rFonts w:ascii="Arial" w:hAnsi="Arial" w:cs="Arial"/>
          <w:b/>
          <w:sz w:val="28"/>
        </w:rPr>
      </w:pPr>
    </w:p>
    <w:p w:rsidR="00A74D34" w:rsidRDefault="00A74D34" w:rsidP="00A74D34">
      <w:pPr>
        <w:pStyle w:val="Prrafodelista"/>
        <w:ind w:left="426"/>
        <w:jc w:val="both"/>
        <w:rPr>
          <w:rFonts w:ascii="Arial" w:hAnsi="Arial" w:cs="Arial"/>
        </w:rPr>
      </w:pPr>
      <w:r w:rsidRPr="00630158">
        <w:rPr>
          <w:rFonts w:ascii="Arial" w:hAnsi="Arial" w:cs="Arial"/>
          <w:b/>
        </w:rPr>
        <w:t xml:space="preserve">AUXILIAR DE </w:t>
      </w:r>
      <w:r>
        <w:rPr>
          <w:rFonts w:ascii="Arial" w:hAnsi="Arial" w:cs="Arial"/>
          <w:b/>
        </w:rPr>
        <w:t>SM</w:t>
      </w:r>
      <w:r w:rsidRPr="00630158">
        <w:rPr>
          <w:rFonts w:ascii="Arial" w:hAnsi="Arial" w:cs="Arial"/>
          <w:b/>
        </w:rPr>
        <w:t xml:space="preserve">DIF </w:t>
      </w:r>
      <w:r>
        <w:rPr>
          <w:rFonts w:ascii="Arial" w:hAnsi="Arial" w:cs="Arial"/>
        </w:rPr>
        <w:t>DESDE 15 DE OCTUBRE DEL 2009, DURACION 2 MESES.</w:t>
      </w:r>
    </w:p>
    <w:p w:rsidR="00A74D34" w:rsidRDefault="00A74D34"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ATENCION A LA CIUDADANIA LLEVAR EL CONTROL DE LOS TRASLADOS A VALLES, AXTLA, TAMAZUNCHALE.</w:t>
      </w:r>
    </w:p>
    <w:p w:rsidR="00A74D34" w:rsidRDefault="00A74D34" w:rsidP="00A74D34">
      <w:pPr>
        <w:pStyle w:val="Prrafodelista"/>
        <w:ind w:left="426"/>
        <w:jc w:val="both"/>
        <w:rPr>
          <w:rFonts w:ascii="Arial" w:hAnsi="Arial" w:cs="Arial"/>
        </w:rPr>
      </w:pPr>
      <w:r>
        <w:rPr>
          <w:rFonts w:ascii="Arial" w:hAnsi="Arial" w:cs="Arial"/>
          <w:b/>
        </w:rPr>
        <w:t>RESPONSABLE DE LA BODEGA DE DESAYUNOS FRIOS:</w:t>
      </w:r>
    </w:p>
    <w:p w:rsidR="00A74D34" w:rsidRPr="00F4165E" w:rsidRDefault="00A74D34"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rsidR="00A74D34" w:rsidRDefault="00A74D34" w:rsidP="00A74D34">
      <w:pPr>
        <w:pStyle w:val="Prrafodelista"/>
        <w:ind w:left="426"/>
        <w:jc w:val="both"/>
        <w:rPr>
          <w:rFonts w:ascii="Arial" w:hAnsi="Arial" w:cs="Arial"/>
        </w:rPr>
      </w:pPr>
      <w:r w:rsidRPr="00491F9D">
        <w:rPr>
          <w:rFonts w:ascii="Arial" w:hAnsi="Arial" w:cs="Arial"/>
          <w:b/>
        </w:rPr>
        <w:t xml:space="preserve">RESPOSABLE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CHUNUNTZEN II</w:t>
      </w:r>
      <w:r w:rsidRPr="00630158">
        <w:rPr>
          <w:rFonts w:ascii="Arial" w:hAnsi="Arial" w:cs="Arial"/>
        </w:rPr>
        <w:t xml:space="preserve"> DURACION 4 MESES</w:t>
      </w:r>
      <w:r>
        <w:rPr>
          <w:rFonts w:ascii="Arial" w:hAnsi="Arial" w:cs="Arial"/>
        </w:rPr>
        <w:t>.</w:t>
      </w:r>
    </w:p>
    <w:p w:rsidR="00A74D34" w:rsidRDefault="00A74D34" w:rsidP="00A74D34">
      <w:pPr>
        <w:pStyle w:val="Prrafodelista"/>
        <w:ind w:left="426"/>
        <w:jc w:val="both"/>
        <w:rPr>
          <w:rFonts w:ascii="Arial" w:hAnsi="Arial" w:cs="Arial"/>
        </w:rPr>
      </w:pPr>
    </w:p>
    <w:p w:rsidR="00A74D34" w:rsidRDefault="00A74D34"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PRESTAMO DEL SERVICIOS DE LAS COMPUTADORAS A LOS ESTUDIANTES DE EMSAD, SECUNDARIA Y PRIMARIA DE LA COMUNIDAD, MANTENIMIENTO DE LAS MISMAS.</w:t>
      </w:r>
    </w:p>
    <w:p w:rsidR="00A74D34" w:rsidRDefault="00A74D34" w:rsidP="00A74D34">
      <w:pPr>
        <w:pStyle w:val="Prrafodelista"/>
        <w:ind w:left="426"/>
        <w:jc w:val="both"/>
        <w:rPr>
          <w:rFonts w:ascii="Arial" w:hAnsi="Arial" w:cs="Arial"/>
        </w:rPr>
      </w:pPr>
    </w:p>
    <w:p w:rsidR="00A74D34" w:rsidRDefault="00A74D34" w:rsidP="00A74D34">
      <w:pPr>
        <w:pStyle w:val="Prrafodelista"/>
        <w:ind w:left="426"/>
        <w:jc w:val="both"/>
        <w:rPr>
          <w:rFonts w:ascii="Arial" w:hAnsi="Arial" w:cs="Arial"/>
        </w:rPr>
      </w:pPr>
      <w:r w:rsidRPr="00E2798C">
        <w:rPr>
          <w:rFonts w:ascii="Arial" w:hAnsi="Arial" w:cs="Arial"/>
          <w:b/>
        </w:rPr>
        <w:t>PUESTO:</w:t>
      </w:r>
      <w:r w:rsidRPr="00630158">
        <w:rPr>
          <w:rFonts w:ascii="Arial" w:hAnsi="Arial" w:cs="Arial"/>
        </w:rPr>
        <w:t xml:space="preserve">RESPOSABLE DEL </w:t>
      </w:r>
      <w:r w:rsidRPr="00630158">
        <w:rPr>
          <w:rFonts w:ascii="Arial" w:hAnsi="Arial" w:cs="Arial"/>
          <w:b/>
        </w:rPr>
        <w:t xml:space="preserve">CENTRO </w:t>
      </w:r>
      <w:r w:rsidRPr="005813C9">
        <w:rPr>
          <w:rFonts w:ascii="Arial" w:hAnsi="Arial" w:cs="Arial"/>
          <w:b/>
        </w:rPr>
        <w:t>COMUNITARIO DE APRENDIZAJE DE HUICHIHUAYAN</w:t>
      </w:r>
      <w:r w:rsidRPr="00630158">
        <w:rPr>
          <w:rFonts w:ascii="Arial" w:hAnsi="Arial" w:cs="Arial"/>
        </w:rPr>
        <w:t xml:space="preserve"> DESDE 01 DE </w:t>
      </w:r>
      <w:r>
        <w:rPr>
          <w:rFonts w:ascii="Arial" w:hAnsi="Arial" w:cs="Arial"/>
        </w:rPr>
        <w:t>ABRIL DEL 2010 HASTA 15 DE SEPTIEMBRE DEL 2012. DURACION 2 AÑOS 4 MESES Y 15 DIAS.</w:t>
      </w:r>
    </w:p>
    <w:p w:rsidR="00A74D34" w:rsidRDefault="00A74D34" w:rsidP="00A74D34">
      <w:pPr>
        <w:pStyle w:val="Prrafodelista"/>
        <w:ind w:left="426"/>
        <w:jc w:val="both"/>
        <w:rPr>
          <w:rFonts w:ascii="Arial" w:hAnsi="Arial" w:cs="Arial"/>
        </w:rPr>
      </w:pPr>
    </w:p>
    <w:p w:rsidR="00A74D34" w:rsidRPr="00630158" w:rsidRDefault="00A74D34"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ACTUALIZACION A LOS PROFESORES LA ESCUELA TELESECUNDARIA A CARGO DE PROF. ROGELIO LABASTIDA CHAVEZ, TAMBIEN A PUBLICO EN GENERAL, MANTENIMIENTO DE LAS COMPUTADORAS DEL CENTRO EN MATERIA DE SOFTWARE Y DE LA DELEGACION DE HUICHIHUAYAN, PRESTAMO DE LAS COMPUTADORAS A LOS ESTUDIANTES PARA ELABORACION DE SUS TAREAS; AYUDA DE APOYO CON FOMENTO AGROPECUARIO EN LA ELABORACION DE PROYECTOS PRODUCTIVOS Y LLEVARLOS ARMADOS AL CADER DE TAMAZUCHALE. </w:t>
      </w:r>
    </w:p>
    <w:p w:rsidR="00A74D34" w:rsidRPr="00630158" w:rsidRDefault="00A74D34" w:rsidP="00A74D34">
      <w:pPr>
        <w:pStyle w:val="Prrafodelista"/>
        <w:ind w:left="426" w:hanging="720"/>
        <w:jc w:val="both"/>
        <w:rPr>
          <w:rFonts w:ascii="Arial" w:hAnsi="Arial" w:cs="Arial"/>
          <w:b/>
          <w:sz w:val="28"/>
        </w:rPr>
      </w:pPr>
    </w:p>
    <w:p w:rsidR="00A74D34" w:rsidRPr="00E2798C" w:rsidRDefault="00A74D34" w:rsidP="00A74D34">
      <w:pPr>
        <w:pStyle w:val="Prrafodelista"/>
        <w:numPr>
          <w:ilvl w:val="0"/>
          <w:numId w:val="2"/>
        </w:numPr>
        <w:ind w:left="426" w:hanging="720"/>
        <w:jc w:val="both"/>
        <w:rPr>
          <w:rFonts w:ascii="Arial" w:hAnsi="Arial" w:cs="Arial"/>
          <w:b/>
          <w:sz w:val="28"/>
        </w:rPr>
      </w:pPr>
      <w:r w:rsidRPr="005813C9">
        <w:rPr>
          <w:rFonts w:ascii="Arial" w:hAnsi="Arial" w:cs="Arial"/>
          <w:b/>
        </w:rPr>
        <w:t>INSTITUTO DE CAPACITACION PARA EL TRABAJO DEL ESTADO DE SAN LUIS POTOSI (ICATSLP) UNIDAD HUICHIHUAYAN S.L.P.</w:t>
      </w:r>
    </w:p>
    <w:p w:rsidR="00A74D34" w:rsidRPr="00CC2136" w:rsidRDefault="00A74D34" w:rsidP="00A74D34">
      <w:pPr>
        <w:pStyle w:val="Prrafodelista"/>
        <w:ind w:left="426"/>
        <w:jc w:val="both"/>
        <w:rPr>
          <w:rFonts w:ascii="Arial" w:hAnsi="Arial" w:cs="Arial"/>
          <w:b/>
          <w:sz w:val="28"/>
        </w:rPr>
      </w:pPr>
    </w:p>
    <w:p w:rsidR="00A74D34" w:rsidRDefault="00A74D34" w:rsidP="00A74D34">
      <w:pPr>
        <w:pStyle w:val="Prrafodelista"/>
        <w:ind w:left="426"/>
        <w:jc w:val="both"/>
        <w:rPr>
          <w:rFonts w:ascii="Arial" w:hAnsi="Arial" w:cs="Arial"/>
        </w:rPr>
      </w:pPr>
      <w:r w:rsidRPr="00E2798C">
        <w:rPr>
          <w:rFonts w:ascii="Arial" w:hAnsi="Arial" w:cs="Arial"/>
          <w:b/>
        </w:rPr>
        <w:lastRenderedPageBreak/>
        <w:t>PUESTO:</w:t>
      </w:r>
      <w:r>
        <w:rPr>
          <w:rFonts w:ascii="Arial" w:hAnsi="Arial" w:cs="Arial"/>
        </w:rPr>
        <w:t xml:space="preserve"> ENLACE</w:t>
      </w:r>
      <w:r w:rsidRPr="005813C9">
        <w:rPr>
          <w:rFonts w:ascii="Arial" w:hAnsi="Arial" w:cs="Arial"/>
        </w:rPr>
        <w:t xml:space="preserve"> ICATSLP</w:t>
      </w:r>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rsidR="00A74D34" w:rsidRDefault="00A74D34" w:rsidP="00A74D34">
      <w:pPr>
        <w:pStyle w:val="Prrafodelista"/>
        <w:ind w:left="426"/>
        <w:jc w:val="both"/>
        <w:rPr>
          <w:rFonts w:ascii="Arial" w:hAnsi="Arial" w:cs="Arial"/>
          <w:b/>
        </w:rPr>
      </w:pPr>
    </w:p>
    <w:p w:rsidR="00A74D34" w:rsidRDefault="00A74D34"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CONSTRUCCION CON EL PRESIDENTE MUNICIPAL DE HUEHUETLAN, ELABORACION DE REPORTES DE LAS CONSTACIAS DE LOS CURSOS IMPARTIDOS, UNA VEZ TENIENDO LAS CONSTANCIAS IR CON EL CIUDADANO PRESIDENTE A QUE LAS FIRMES PARA PORTERIORMENTE ENTREGARLA A SUPERIORES PARA ENTREGARLAS EN ACTOS CIVICOS.</w:t>
      </w:r>
    </w:p>
    <w:p w:rsidR="00A74D34" w:rsidRDefault="00A74D34" w:rsidP="00A74D34">
      <w:pPr>
        <w:pStyle w:val="Prrafodelista"/>
        <w:ind w:left="426"/>
        <w:jc w:val="both"/>
        <w:rPr>
          <w:rFonts w:ascii="Arial" w:hAnsi="Arial" w:cs="Arial"/>
        </w:rPr>
      </w:pPr>
    </w:p>
    <w:p w:rsidR="00A74D34" w:rsidRPr="00DC2788" w:rsidRDefault="00A74D34" w:rsidP="00A74D34">
      <w:pPr>
        <w:pStyle w:val="Prrafodelista"/>
        <w:numPr>
          <w:ilvl w:val="0"/>
          <w:numId w:val="2"/>
        </w:numPr>
        <w:ind w:left="426" w:hanging="710"/>
        <w:jc w:val="both"/>
        <w:rPr>
          <w:rFonts w:ascii="Arial" w:hAnsi="Arial" w:cs="Arial"/>
        </w:rPr>
      </w:pPr>
      <w:r>
        <w:rPr>
          <w:rFonts w:ascii="Arial" w:hAnsi="Arial" w:cs="Arial"/>
          <w:b/>
        </w:rPr>
        <w:t>NOTARIA PUBLICA NUMERO TRES DE TANCANHUITZ S.L.P.</w:t>
      </w:r>
      <w:r>
        <w:rPr>
          <w:rFonts w:ascii="Arial" w:hAnsi="Arial" w:cs="Arial"/>
          <w:b/>
        </w:rPr>
        <w:tab/>
      </w:r>
    </w:p>
    <w:p w:rsidR="00A74D34" w:rsidRPr="00DC2788" w:rsidRDefault="00A74D34"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rsidR="00A74D34" w:rsidRPr="00DC2788" w:rsidRDefault="00A74D34" w:rsidP="00A74D34">
      <w:pPr>
        <w:jc w:val="both"/>
        <w:rPr>
          <w:rFonts w:ascii="Arial" w:hAnsi="Arial" w:cs="Arial"/>
        </w:rPr>
      </w:pPr>
      <w:r w:rsidRPr="00DC2788">
        <w:rPr>
          <w:rFonts w:ascii="Arial" w:hAnsi="Arial" w:cs="Arial"/>
          <w:b/>
        </w:rPr>
        <w:t xml:space="preserve">ACTIVIDADES REALIZADAS: </w:t>
      </w:r>
      <w:r w:rsidRPr="00DC2788">
        <w:rPr>
          <w:rFonts w:ascii="Arial" w:hAnsi="Arial" w:cs="Arial"/>
        </w:rPr>
        <w:t>ELABORACION DE FACTURAS ELECTRONICAS, CONTRATOS DE ESCRITURAS, TESTAMANETOS, PROMESAS, RECIBOS, CREDITOS HIPOTECARIOS, TRAMITACION DE AVALUOS, PAGO DE IMPUESTOS (REGISTRO Y TRASLADO DE BIENES INMUEBLES, PREDIAL, ARCHIVAR LAS ESCRITURAS, OTROS TRÁMITES, Y MANTENIMIENTO DEL EQUIPO DE CÓMPUTO; ATENCION A LA CIUDADANIA EN GENERAL Y CLIENTES</w:t>
      </w:r>
    </w:p>
    <w:p w:rsidR="00A74D34" w:rsidRPr="00DC2788" w:rsidRDefault="00A74D34" w:rsidP="00A74D34">
      <w:pPr>
        <w:pStyle w:val="Prrafodelista"/>
        <w:numPr>
          <w:ilvl w:val="0"/>
          <w:numId w:val="2"/>
        </w:numPr>
        <w:ind w:left="426" w:hanging="710"/>
        <w:jc w:val="both"/>
        <w:rPr>
          <w:rFonts w:ascii="Arial" w:hAnsi="Arial" w:cs="Arial"/>
        </w:rPr>
      </w:pPr>
      <w:r>
        <w:rPr>
          <w:rFonts w:ascii="Arial" w:hAnsi="Arial" w:cs="Arial"/>
          <w:b/>
        </w:rPr>
        <w:t>DESPACHO JURIDICO Y CONTABLE SEDE TANCANHUITZ Y GESTOR DE NOTARIA NUMERO TRES DE AXTLA DE TERRAZAS, S.L.P. EN EL ESTADO.</w:t>
      </w:r>
    </w:p>
    <w:p w:rsidR="00A74D34" w:rsidRPr="00DC2788" w:rsidRDefault="00A74D34"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ESCRITURACION, PROMESAS; ARRENDAMIENTOS Y TODO TRAMITE ANTE NOTARIA; ASESORIA, JUICIOS SUCESORIOS INTESTAMENTARIOS Y TESTAMENTARIOS Y TODO TRAMITE LEGAL QUE TENGA QUE VER CON TERRENOS, LLEVO LA CONTABILIDA DE UN RIF Y DE DESPACHO, ELABORACION DE ESTADO FINACIEROS. </w:t>
      </w:r>
    </w:p>
    <w:p w:rsidR="00A74D34" w:rsidRDefault="00A74D34" w:rsidP="00A74D34">
      <w:pPr>
        <w:pStyle w:val="Prrafodelista"/>
        <w:spacing w:before="240" w:after="120"/>
        <w:ind w:left="397"/>
        <w:jc w:val="both"/>
        <w:rPr>
          <w:rFonts w:ascii="Arial" w:hAnsi="Arial" w:cs="Arial"/>
        </w:rPr>
      </w:pPr>
    </w:p>
    <w:p w:rsidR="00A74D34" w:rsidRDefault="00A74D34" w:rsidP="00A74D34">
      <w:pPr>
        <w:pStyle w:val="Prrafodelista"/>
        <w:spacing w:before="240" w:after="120"/>
        <w:ind w:left="397"/>
        <w:jc w:val="both"/>
        <w:rPr>
          <w:rFonts w:ascii="Arial" w:hAnsi="Arial" w:cs="Arial"/>
        </w:rPr>
      </w:pPr>
    </w:p>
    <w:p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attachedTemplate r:id="rId1"/>
  <w:defaultTabStop w:val="708"/>
  <w:hyphenationZone w:val="425"/>
  <w:characterSpacingControl w:val="doNotCompress"/>
  <w:compat/>
  <w:rsids>
    <w:rsidRoot w:val="005F2433"/>
    <w:rsid w:val="003B510E"/>
    <w:rsid w:val="005F2433"/>
    <w:rsid w:val="00677F49"/>
    <w:rsid w:val="007E7D95"/>
    <w:rsid w:val="009A3920"/>
    <w:rsid w:val="00A74D34"/>
    <w:rsid w:val="00AF2322"/>
    <w:rsid w:val="00B53E4E"/>
    <w:rsid w:val="00D046FB"/>
    <w:rsid w:val="00DA539D"/>
    <w:rsid w:val="00E2788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19</TotalTime>
  <Pages>3</Pages>
  <Words>745</Words>
  <Characters>4102</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CKarlo</cp:lastModifiedBy>
  <cp:revision>5</cp:revision>
  <dcterms:created xsi:type="dcterms:W3CDTF">2018-11-08T00:54:00Z</dcterms:created>
  <dcterms:modified xsi:type="dcterms:W3CDTF">2018-11-17T18:21:00Z</dcterms:modified>
</cp:coreProperties>
</file>