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4D70" w:rsidRDefault="00F04D70" w:rsidP="00F04D70"/>
    <w:p w:rsidR="00F04D70" w:rsidRDefault="00F04D70" w:rsidP="00F04D70"/>
    <w:p w:rsidR="00F04D70" w:rsidRDefault="00F04D70" w:rsidP="00F04D70"/>
    <w:p w:rsidR="00F04D70" w:rsidRDefault="00F04D70" w:rsidP="00F04D70"/>
    <w:p w:rsidR="00F04D70" w:rsidRDefault="00F04D70" w:rsidP="00F04D70">
      <w:bookmarkStart w:id="0" w:name="_GoBack"/>
      <w:bookmarkEnd w:id="0"/>
      <w:r>
        <w:t xml:space="preserve">No existe ninguna contratación durante el </w:t>
      </w:r>
      <w:r>
        <w:t>mes de Septiembre</w:t>
      </w:r>
      <w:r>
        <w:t xml:space="preserve"> del año en curso.</w:t>
      </w:r>
    </w:p>
    <w:p w:rsidR="00F543E2" w:rsidRDefault="00F04D70"/>
    <w:sectPr w:rsidR="00F543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D70"/>
    <w:rsid w:val="001B09FE"/>
    <w:rsid w:val="00393951"/>
    <w:rsid w:val="00F04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F5825C-7290-487A-A44C-C8D5FAFE4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4D7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71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Liliana LFT. Flores Torres</dc:creator>
  <cp:keywords/>
  <dc:description/>
  <cp:lastModifiedBy>Liliana LFT. Flores Torres</cp:lastModifiedBy>
  <cp:revision>1</cp:revision>
  <dcterms:created xsi:type="dcterms:W3CDTF">2019-10-09T18:10:00Z</dcterms:created>
  <dcterms:modified xsi:type="dcterms:W3CDTF">2019-10-09T18:10:00Z</dcterms:modified>
</cp:coreProperties>
</file>