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6BB" w:rsidRDefault="00B356BB" w:rsidP="00B356BB">
      <w:pPr>
        <w:jc w:val="center"/>
        <w:rPr>
          <w:b/>
          <w:sz w:val="144"/>
          <w:szCs w:val="144"/>
        </w:rPr>
      </w:pPr>
    </w:p>
    <w:p w:rsidR="00B9121B" w:rsidRPr="00B356BB" w:rsidRDefault="00B356BB" w:rsidP="00B356BB">
      <w:pPr>
        <w:jc w:val="center"/>
        <w:rPr>
          <w:b/>
          <w:sz w:val="144"/>
          <w:szCs w:val="144"/>
        </w:rPr>
      </w:pPr>
      <w:r w:rsidRPr="00B356BB">
        <w:rPr>
          <w:b/>
          <w:sz w:val="144"/>
          <w:szCs w:val="144"/>
        </w:rPr>
        <w:t>NO SE GENERO VC DEL PEF SHCP</w:t>
      </w:r>
      <w:r w:rsidR="00815D3E">
        <w:rPr>
          <w:b/>
          <w:sz w:val="144"/>
          <w:szCs w:val="144"/>
        </w:rPr>
        <w:t xml:space="preserve"> EN EL MES DE </w:t>
      </w:r>
      <w:r w:rsidR="00C9361B">
        <w:rPr>
          <w:b/>
          <w:sz w:val="144"/>
          <w:szCs w:val="144"/>
        </w:rPr>
        <w:t>JUNIO</w:t>
      </w:r>
      <w:bookmarkStart w:id="0" w:name="_GoBack"/>
      <w:bookmarkEnd w:id="0"/>
      <w:r w:rsidR="00BC4C68">
        <w:rPr>
          <w:b/>
          <w:sz w:val="144"/>
          <w:szCs w:val="144"/>
        </w:rPr>
        <w:t xml:space="preserve"> 2019</w:t>
      </w:r>
    </w:p>
    <w:sectPr w:rsidR="00B9121B" w:rsidRPr="00B35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A9E"/>
    <w:rsid w:val="001E3521"/>
    <w:rsid w:val="006D5A9E"/>
    <w:rsid w:val="00815D3E"/>
    <w:rsid w:val="00B356BB"/>
    <w:rsid w:val="00B9121B"/>
    <w:rsid w:val="00BC4C68"/>
    <w:rsid w:val="00C9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86A0A"/>
  <w15:docId w15:val="{2A65D59A-85FA-4611-B5B6-EBB602B0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6</cp:revision>
  <dcterms:created xsi:type="dcterms:W3CDTF">2018-10-19T22:55:00Z</dcterms:created>
  <dcterms:modified xsi:type="dcterms:W3CDTF">2019-07-04T17:43:00Z</dcterms:modified>
</cp:coreProperties>
</file>