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4206" w:rsidRPr="00730DA0" w:rsidRDefault="00730DA0" w:rsidP="00730DA0">
      <w:pPr>
        <w:jc w:val="center"/>
        <w:rPr>
          <w:sz w:val="32"/>
        </w:rPr>
      </w:pPr>
      <w:r w:rsidRPr="00730DA0">
        <w:rPr>
          <w:sz w:val="32"/>
        </w:rPr>
        <w:t>MARCO NORMATIVO</w:t>
      </w:r>
    </w:p>
    <w:p w:rsidR="000C4F73" w:rsidRDefault="00A424CF" w:rsidP="00730DA0">
      <w:pPr>
        <w:jc w:val="center"/>
        <w:rPr>
          <w:sz w:val="32"/>
        </w:rPr>
      </w:pPr>
      <w:hyperlink r:id="rId4" w:history="1">
        <w:r w:rsidRPr="0016086C">
          <w:rPr>
            <w:rStyle w:val="Hipervnculo"/>
            <w:sz w:val="32"/>
          </w:rPr>
          <w:t>http://www.cegaipslp.org.mx/webcegaip2019.nsf/nombre_de_la_vista/A40829A2F289DBBE8625844F0069342F/$File/LTAIPSLP84II.xlsx</w:t>
        </w:r>
      </w:hyperlink>
    </w:p>
    <w:p w:rsidR="00A424CF" w:rsidRPr="00730DA0" w:rsidRDefault="00A424CF" w:rsidP="00730DA0">
      <w:pPr>
        <w:jc w:val="center"/>
        <w:rPr>
          <w:sz w:val="32"/>
        </w:rPr>
      </w:pPr>
    </w:p>
    <w:p w:rsidR="00730DA0" w:rsidRPr="00730DA0" w:rsidRDefault="00730DA0" w:rsidP="00730DA0">
      <w:pPr>
        <w:jc w:val="center"/>
        <w:rPr>
          <w:sz w:val="32"/>
        </w:rPr>
      </w:pPr>
    </w:p>
    <w:p w:rsidR="00730DA0" w:rsidRDefault="00730DA0" w:rsidP="00730DA0">
      <w:pPr>
        <w:jc w:val="center"/>
        <w:rPr>
          <w:sz w:val="32"/>
        </w:rPr>
      </w:pPr>
      <w:r w:rsidRPr="00730DA0">
        <w:rPr>
          <w:sz w:val="32"/>
        </w:rPr>
        <w:t>NORMATIVIDAD LABORAL</w:t>
      </w:r>
    </w:p>
    <w:p w:rsidR="00DA102D" w:rsidRDefault="00A424CF" w:rsidP="00730DA0">
      <w:pPr>
        <w:jc w:val="center"/>
      </w:pPr>
      <w:hyperlink r:id="rId5" w:history="1">
        <w:r w:rsidRPr="0016086C">
          <w:rPr>
            <w:rStyle w:val="Hipervnculo"/>
          </w:rPr>
          <w:t>http://www.cegaipslp.org.mx/webcegaip2019.nsf/nombre_de_la_vista/3CADC94C93BE479F862584510069C366/$File/LTAIPSLP84XXIA.xlsx</w:t>
        </w:r>
      </w:hyperlink>
    </w:p>
    <w:p w:rsidR="00A424CF" w:rsidRDefault="00A424CF" w:rsidP="00730DA0">
      <w:pPr>
        <w:jc w:val="center"/>
      </w:pPr>
    </w:p>
    <w:p w:rsidR="00F857FB" w:rsidRPr="00730DA0" w:rsidRDefault="00F857FB" w:rsidP="00730DA0">
      <w:pPr>
        <w:jc w:val="center"/>
        <w:rPr>
          <w:sz w:val="32"/>
        </w:rPr>
      </w:pPr>
      <w:bookmarkStart w:id="0" w:name="_GoBack"/>
      <w:bookmarkEnd w:id="0"/>
    </w:p>
    <w:sectPr w:rsidR="00F857FB" w:rsidRPr="00730D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DA0"/>
    <w:rsid w:val="000C4F73"/>
    <w:rsid w:val="001D6E99"/>
    <w:rsid w:val="002A7549"/>
    <w:rsid w:val="00364B0D"/>
    <w:rsid w:val="00730DA0"/>
    <w:rsid w:val="00A424CF"/>
    <w:rsid w:val="00DA102D"/>
    <w:rsid w:val="00F857FB"/>
    <w:rsid w:val="00FD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DE92D"/>
  <w15:chartTrackingRefBased/>
  <w15:docId w15:val="{BB7B9987-7A76-4339-8C08-3FCD7BFF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9.nsf/nombre_de_la_vista/3CADC94C93BE479F862584510069C366/$File/LTAIPSLP84XXIA.xlsx" TargetMode="External"/><Relationship Id="rId4" Type="http://schemas.openxmlformats.org/officeDocument/2006/relationships/hyperlink" Target="http://www.cegaipslp.org.mx/webcegaip2019.nsf/nombre_de_la_vista/A40829A2F289DBBE8625844F0069342F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479</Characters>
  <Application>Microsoft Office Word</Application>
  <DocSecurity>0</DocSecurity>
  <Lines>3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Aracely Martinez Martinez</cp:lastModifiedBy>
  <cp:revision>9</cp:revision>
  <dcterms:created xsi:type="dcterms:W3CDTF">2019-04-25T15:00:00Z</dcterms:created>
  <dcterms:modified xsi:type="dcterms:W3CDTF">2019-08-10T17:02:00Z</dcterms:modified>
</cp:coreProperties>
</file>