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15725A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15725A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RESULTADOS DE AUDITORIAS REALIZADAS</w:t>
      </w:r>
      <w:r w:rsidR="003C693E" w:rsidRPr="005C37B5">
        <w:rPr>
          <w:rFonts w:ascii="Arial" w:hAnsi="Arial" w:cs="Arial"/>
          <w:sz w:val="32"/>
          <w:szCs w:val="32"/>
        </w:rPr>
        <w:t>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C87751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SEPTIEMBRE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0A6967" w:rsidRDefault="00C87751" w:rsidP="003C693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sz w:val="32"/>
          <w:szCs w:val="32"/>
        </w:rPr>
        <w:t>EN EL MES DE SEPTIEMBRE NO SE GENERÓ NINGUNA AUDITORIA ADMINI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>STRATIVA</w:t>
      </w:r>
    </w:p>
    <w:sectPr w:rsidR="000A6967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ADD" w:rsidRDefault="00326ADD" w:rsidP="00F5333A">
      <w:r>
        <w:separator/>
      </w:r>
    </w:p>
  </w:endnote>
  <w:endnote w:type="continuationSeparator" w:id="0">
    <w:p w:rsidR="00326ADD" w:rsidRDefault="00326ADD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ADD" w:rsidRDefault="00326ADD" w:rsidP="00F5333A">
      <w:r>
        <w:separator/>
      </w:r>
    </w:p>
  </w:footnote>
  <w:footnote w:type="continuationSeparator" w:id="0">
    <w:p w:rsidR="00326ADD" w:rsidRDefault="00326ADD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6967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25A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26ADD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80BF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4840"/>
    <w:rsid w:val="006F715B"/>
    <w:rsid w:val="00704933"/>
    <w:rsid w:val="007049B3"/>
    <w:rsid w:val="007057B5"/>
    <w:rsid w:val="00713947"/>
    <w:rsid w:val="00722F20"/>
    <w:rsid w:val="0072348A"/>
    <w:rsid w:val="00724736"/>
    <w:rsid w:val="00726331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1F9"/>
    <w:rsid w:val="007D12D5"/>
    <w:rsid w:val="007D78C0"/>
    <w:rsid w:val="007E183C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87751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225A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94134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829AB-463F-4E22-980D-EE98BB8FA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9289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163</cp:revision>
  <cp:lastPrinted>2019-06-18T19:44:00Z</cp:lastPrinted>
  <dcterms:created xsi:type="dcterms:W3CDTF">2018-10-03T14:41:00Z</dcterms:created>
  <dcterms:modified xsi:type="dcterms:W3CDTF">2019-09-30T14:53:00Z</dcterms:modified>
</cp:coreProperties>
</file>