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6BCD" w:rsidRDefault="00506BCD" w:rsidP="00506BCD">
      <w:proofErr w:type="spellStart"/>
      <w:r>
        <w:t>Proteccion</w:t>
      </w:r>
      <w:proofErr w:type="spellEnd"/>
      <w:r>
        <w:t xml:space="preserve"> Civil Ebano</w:t>
      </w:r>
    </w:p>
    <w:p w:rsidR="00506BCD" w:rsidRDefault="00506BCD" w:rsidP="00506BCD">
      <w:r>
        <w:t>Informa:</w:t>
      </w:r>
    </w:p>
    <w:p w:rsidR="00506BCD" w:rsidRDefault="00506BCD" w:rsidP="00506BCD">
      <w:r>
        <w:t xml:space="preserve">Periodo de la </w:t>
      </w:r>
      <w:proofErr w:type="spellStart"/>
      <w:r>
        <w:t>Canicula</w:t>
      </w:r>
      <w:proofErr w:type="spellEnd"/>
      <w:r>
        <w:t xml:space="preserve"> 2019</w:t>
      </w:r>
    </w:p>
    <w:p w:rsidR="00506BCD" w:rsidRDefault="00506BCD" w:rsidP="00506BCD">
      <w:r>
        <w:t xml:space="preserve">12 de Julio - 20 de </w:t>
      </w:r>
      <w:proofErr w:type="gramStart"/>
      <w:r>
        <w:t>Agosto</w:t>
      </w:r>
      <w:proofErr w:type="gramEnd"/>
      <w:r>
        <w:t xml:space="preserve"> del 2019</w:t>
      </w:r>
    </w:p>
    <w:p w:rsidR="00506BCD" w:rsidRDefault="00506BCD" w:rsidP="00506BCD"/>
    <w:p w:rsidR="00506BCD" w:rsidRDefault="00506BCD" w:rsidP="00506BCD">
      <w:r>
        <w:t>La canícula comienza el viernes 12 de julio y durará hasta el martes 20 de agosto. Por lo que se sugiere tomar las precauciones y medidas necesarias ante esta temporada.</w:t>
      </w:r>
    </w:p>
    <w:p w:rsidR="00506BCD" w:rsidRDefault="00506BCD" w:rsidP="00506BCD">
      <w:r>
        <w:t>-Se le pide a la ciudadanía a no exponerse demasiadas horas en el sol.</w:t>
      </w:r>
    </w:p>
    <w:p w:rsidR="00506BCD" w:rsidRDefault="00506BCD" w:rsidP="00506BCD">
      <w:r>
        <w:t>- Taparse brazos si conduce por largas horas.</w:t>
      </w:r>
    </w:p>
    <w:p w:rsidR="00506BCD" w:rsidRDefault="00506BCD" w:rsidP="00506BCD">
      <w:r>
        <w:t xml:space="preserve">- Cubrirse la cabeza si trabajará unos minutos al sol. </w:t>
      </w:r>
    </w:p>
    <w:p w:rsidR="00506BCD" w:rsidRDefault="00506BCD" w:rsidP="00506BCD">
      <w:r>
        <w:t xml:space="preserve">-Tomar mucha agua. </w:t>
      </w:r>
    </w:p>
    <w:p w:rsidR="00506BCD" w:rsidRDefault="00506BCD" w:rsidP="00506BCD">
      <w:r>
        <w:t>-Tener sueros orales para rehidratar el cuerpo.</w:t>
      </w:r>
    </w:p>
    <w:p w:rsidR="00506BCD" w:rsidRDefault="00506BCD" w:rsidP="00506BCD">
      <w:r>
        <w:t xml:space="preserve">- A las personas de la tercera edad no dejarlas estar mucho tiempo expuestas Al sol o que caminen solos por varias cuadras. </w:t>
      </w:r>
    </w:p>
    <w:p w:rsidR="00506BCD" w:rsidRDefault="00506BCD" w:rsidP="00506BCD">
      <w:r>
        <w:t>-No dejar a menores exponerse mucho al sol.</w:t>
      </w:r>
    </w:p>
    <w:p w:rsidR="00506BCD" w:rsidRDefault="00506BCD" w:rsidP="00506BCD">
      <w:r>
        <w:t>- Colocar abundante agua para las mascotas.</w:t>
      </w:r>
    </w:p>
    <w:p w:rsidR="00506BCD" w:rsidRDefault="00506BCD" w:rsidP="00506BCD">
      <w:r>
        <w:t>-Comer alimentos ligeros y nutritivos ya que por el intenso calor se pierde fuerza.</w:t>
      </w:r>
    </w:p>
    <w:p w:rsidR="00506BCD" w:rsidRDefault="00506BCD" w:rsidP="00506BCD">
      <w:r>
        <w:t xml:space="preserve">- En cuestión de las personas que tengan o padezcan de presión, </w:t>
      </w:r>
      <w:proofErr w:type="gramStart"/>
      <w:r>
        <w:t>migraña ,</w:t>
      </w:r>
      <w:proofErr w:type="gramEnd"/>
      <w:r>
        <w:t xml:space="preserve"> hipertensión llevar el seguimiento y control para que por los cambios de temperatura no les produzcan algún desequilibrio en su salud.</w:t>
      </w:r>
    </w:p>
    <w:p w:rsidR="00506BCD" w:rsidRDefault="00506BCD" w:rsidP="00506BCD"/>
    <w:p w:rsidR="00506BCD" w:rsidRDefault="00506BCD" w:rsidP="00506BCD">
      <w:r>
        <w:t xml:space="preserve">Protección civil creando una cultura de prevención en atención </w:t>
      </w:r>
      <w:proofErr w:type="spellStart"/>
      <w:r>
        <w:t>ala</w:t>
      </w:r>
      <w:proofErr w:type="spellEnd"/>
      <w:r>
        <w:t xml:space="preserve"> ciudadanía.</w:t>
      </w:r>
    </w:p>
    <w:p w:rsidR="00506BCD" w:rsidRDefault="00506BCD" w:rsidP="00506BCD">
      <w:proofErr w:type="gramStart"/>
      <w:r>
        <w:t>Trabajando juntos por Ebano!!</w:t>
      </w:r>
      <w:bookmarkStart w:id="0" w:name="_GoBack"/>
      <w:bookmarkEnd w:id="0"/>
      <w:proofErr w:type="gramEnd"/>
    </w:p>
    <w:sectPr w:rsidR="00506B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BCD"/>
    <w:rsid w:val="0050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09B134-87CB-4E27-BAFD-6DBCFE386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952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1</cp:revision>
  <dcterms:created xsi:type="dcterms:W3CDTF">2019-08-05T19:05:00Z</dcterms:created>
  <dcterms:modified xsi:type="dcterms:W3CDTF">2019-08-05T19:05:00Z</dcterms:modified>
</cp:coreProperties>
</file>