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E4C" w:rsidRDefault="004B06C6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6C6" w:rsidRDefault="004B06C6"/>
    <w:p w:rsidR="004B06C6" w:rsidRDefault="00192CB1">
      <w:r>
        <w:t xml:space="preserve">CONVENIO QUE CELEBRAN POR UNA PARTE, LA SECRETARÍA DE DESARROLLO AGROPECUARIO Y RECURSOS HIDRÁULICOS, COMO DEPENDENCIA CENTRALIZADA DEL PODER EJECUTIVODEL GOBIERNO DEL ESTADO LIBRE Y SOBERANO DE SAN LUIS POTOSI Y POR LA OTRA PARTE, DEL H. AYUNTAMIENTO CONSTITUCIONAL DEL MUNICIPIO DE VENADO, S.L.P., PARA LA CONSTRUCCIÓN DE BORDOS DE ABREVADERO </w:t>
      </w:r>
      <w:r w:rsidR="00E86A2C">
        <w:t xml:space="preserve"> EN EL MUNICIPO, CONFORME AL PRESENTE CONVENIO</w:t>
      </w:r>
      <w:proofErr w:type="gramStart"/>
      <w:r w:rsidR="00E86A2C">
        <w:t>,GESLP</w:t>
      </w:r>
      <w:proofErr w:type="gramEnd"/>
      <w:r w:rsidR="00E86A2C">
        <w:t>/SEDARH/DGRH/VENADO/BORDOS /25/2019.</w:t>
      </w:r>
      <w:bookmarkStart w:id="0" w:name="_GoBack"/>
      <w:bookmarkEnd w:id="0"/>
    </w:p>
    <w:sectPr w:rsidR="004B06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6C6"/>
    <w:rsid w:val="00192CB1"/>
    <w:rsid w:val="002865C7"/>
    <w:rsid w:val="004B06C6"/>
    <w:rsid w:val="00D77E4C"/>
    <w:rsid w:val="00E8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6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5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6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5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3</cp:revision>
  <dcterms:created xsi:type="dcterms:W3CDTF">2018-11-26T19:56:00Z</dcterms:created>
  <dcterms:modified xsi:type="dcterms:W3CDTF">2019-05-03T20:01:00Z</dcterms:modified>
</cp:coreProperties>
</file>