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63B6" w:rsidRDefault="008729B0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5D5A3597" wp14:editId="68C6C4FC">
            <wp:simplePos x="0" y="0"/>
            <wp:positionH relativeFrom="margin">
              <wp:align>right</wp:align>
            </wp:positionH>
            <wp:positionV relativeFrom="paragraph">
              <wp:posOffset>-250314</wp:posOffset>
            </wp:positionV>
            <wp:extent cx="942975" cy="109931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cudo vector (1).g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2975" cy="1099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63B6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63672E79" wp14:editId="086EC13C">
            <wp:simplePos x="0" y="0"/>
            <wp:positionH relativeFrom="margin">
              <wp:align>left</wp:align>
            </wp:positionH>
            <wp:positionV relativeFrom="paragraph">
              <wp:posOffset>-104061</wp:posOffset>
            </wp:positionV>
            <wp:extent cx="857250" cy="839391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40px-Seal_of_the_Government_of_Mexico_(linear).svg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39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63B6" w:rsidRDefault="003263B6"/>
    <w:p w:rsidR="003263B6" w:rsidRDefault="003263B6"/>
    <w:p w:rsidR="003263B6" w:rsidRDefault="003263B6"/>
    <w:p w:rsidR="003263B6" w:rsidRDefault="003263B6"/>
    <w:p w:rsidR="00477AF3" w:rsidRPr="008729B0" w:rsidRDefault="00AE701E" w:rsidP="003263B6">
      <w:pPr>
        <w:jc w:val="both"/>
        <w:rPr>
          <w:sz w:val="28"/>
          <w:szCs w:val="28"/>
        </w:rPr>
      </w:pPr>
      <w:r w:rsidRPr="008729B0">
        <w:rPr>
          <w:sz w:val="28"/>
          <w:szCs w:val="28"/>
        </w:rPr>
        <w:t xml:space="preserve">POR EL MOMENTO EL </w:t>
      </w:r>
      <w:r w:rsidR="0052439E">
        <w:rPr>
          <w:sz w:val="28"/>
          <w:szCs w:val="28"/>
        </w:rPr>
        <w:t>PROGRAMA OPERATIVO ANUAL DE 2019</w:t>
      </w:r>
      <w:bookmarkStart w:id="0" w:name="_GoBack"/>
      <w:bookmarkEnd w:id="0"/>
      <w:r w:rsidRPr="008729B0">
        <w:rPr>
          <w:sz w:val="28"/>
          <w:szCs w:val="28"/>
        </w:rPr>
        <w:t>, NO SE ENCUEN</w:t>
      </w:r>
      <w:r w:rsidR="00454FCC" w:rsidRPr="008729B0">
        <w:rPr>
          <w:sz w:val="28"/>
          <w:szCs w:val="28"/>
        </w:rPr>
        <w:t xml:space="preserve">TRA </w:t>
      </w:r>
      <w:r w:rsidRPr="008729B0">
        <w:rPr>
          <w:sz w:val="28"/>
          <w:szCs w:val="28"/>
        </w:rPr>
        <w:t>Y NO ES APLICABLE LA PUBLICACIÓN EN EL DIARIO OFICIAL DE LA FEDERACIÓN A ESTA UNIDAD ADM</w:t>
      </w:r>
      <w:r w:rsidR="00454FCC" w:rsidRPr="008729B0">
        <w:rPr>
          <w:sz w:val="28"/>
          <w:szCs w:val="28"/>
        </w:rPr>
        <w:t>INISTRATIVA DEL H. AYUNTAMIENTO.</w:t>
      </w:r>
    </w:p>
    <w:p w:rsidR="003263B6" w:rsidRPr="008729B0" w:rsidRDefault="003263B6">
      <w:pPr>
        <w:rPr>
          <w:sz w:val="28"/>
          <w:szCs w:val="28"/>
        </w:rPr>
      </w:pPr>
    </w:p>
    <w:p w:rsidR="003263B6" w:rsidRPr="008729B0" w:rsidRDefault="003263B6" w:rsidP="00454FCC">
      <w:pPr>
        <w:jc w:val="center"/>
        <w:rPr>
          <w:sz w:val="28"/>
          <w:szCs w:val="28"/>
        </w:rPr>
      </w:pPr>
      <w:r w:rsidRPr="008729B0">
        <w:rPr>
          <w:sz w:val="28"/>
          <w:szCs w:val="28"/>
        </w:rPr>
        <w:t>ATTENTAMENTE:</w:t>
      </w:r>
    </w:p>
    <w:p w:rsidR="00454FCC" w:rsidRPr="008729B0" w:rsidRDefault="00454FCC" w:rsidP="00454FCC">
      <w:pPr>
        <w:jc w:val="center"/>
        <w:rPr>
          <w:sz w:val="28"/>
          <w:szCs w:val="28"/>
        </w:rPr>
      </w:pPr>
    </w:p>
    <w:p w:rsidR="003263B6" w:rsidRPr="008729B0" w:rsidRDefault="003263B6" w:rsidP="003263B6">
      <w:pPr>
        <w:spacing w:after="0" w:line="240" w:lineRule="auto"/>
        <w:jc w:val="center"/>
        <w:rPr>
          <w:b/>
          <w:sz w:val="28"/>
          <w:szCs w:val="28"/>
        </w:rPr>
      </w:pPr>
    </w:p>
    <w:p w:rsidR="003263B6" w:rsidRPr="008729B0" w:rsidRDefault="003263B6" w:rsidP="003263B6">
      <w:pPr>
        <w:spacing w:after="0" w:line="240" w:lineRule="auto"/>
        <w:jc w:val="center"/>
        <w:rPr>
          <w:b/>
          <w:sz w:val="28"/>
          <w:szCs w:val="28"/>
        </w:rPr>
      </w:pPr>
      <w:r w:rsidRPr="008729B0">
        <w:rPr>
          <w:b/>
          <w:sz w:val="28"/>
          <w:szCs w:val="28"/>
        </w:rPr>
        <w:t xml:space="preserve">C. </w:t>
      </w:r>
      <w:r w:rsidR="0052439E">
        <w:rPr>
          <w:b/>
          <w:sz w:val="28"/>
          <w:szCs w:val="28"/>
        </w:rPr>
        <w:t>LUIS FELIPE DE LA ROSA</w:t>
      </w:r>
    </w:p>
    <w:p w:rsidR="003263B6" w:rsidRPr="008729B0" w:rsidRDefault="003263B6" w:rsidP="003263B6">
      <w:pPr>
        <w:spacing w:after="0" w:line="240" w:lineRule="auto"/>
        <w:jc w:val="center"/>
        <w:rPr>
          <w:sz w:val="28"/>
          <w:szCs w:val="28"/>
        </w:rPr>
      </w:pPr>
      <w:r w:rsidRPr="008729B0">
        <w:rPr>
          <w:sz w:val="28"/>
          <w:szCs w:val="28"/>
        </w:rPr>
        <w:t>DIR. COMUNICACIÓN SOCIAL</w:t>
      </w:r>
    </w:p>
    <w:p w:rsidR="003263B6" w:rsidRPr="008729B0" w:rsidRDefault="0052439E" w:rsidP="003263B6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H. AYUNTAMIENTO 2018-2021</w:t>
      </w:r>
    </w:p>
    <w:sectPr w:rsidR="003263B6" w:rsidRPr="00872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01E"/>
    <w:rsid w:val="000E2633"/>
    <w:rsid w:val="00120E52"/>
    <w:rsid w:val="003263B6"/>
    <w:rsid w:val="00454FCC"/>
    <w:rsid w:val="0052439E"/>
    <w:rsid w:val="008729B0"/>
    <w:rsid w:val="00AE701E"/>
    <w:rsid w:val="00C2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985E0C-ABA5-44A1-8EA0-EEC3D9151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COMUNICACION SOCIAL</cp:lastModifiedBy>
  <cp:revision>6</cp:revision>
  <dcterms:created xsi:type="dcterms:W3CDTF">2018-05-15T16:27:00Z</dcterms:created>
  <dcterms:modified xsi:type="dcterms:W3CDTF">2019-02-08T19:33:00Z</dcterms:modified>
</cp:coreProperties>
</file>