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40C" w:rsidRDefault="0061040C" w:rsidP="0061040C">
      <w:pPr>
        <w:jc w:val="right"/>
        <w:rPr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F58EE5" wp14:editId="1077BF89">
            <wp:simplePos x="0" y="0"/>
            <wp:positionH relativeFrom="margin">
              <wp:posOffset>167640</wp:posOffset>
            </wp:positionH>
            <wp:positionV relativeFrom="paragraph">
              <wp:posOffset>5080</wp:posOffset>
            </wp:positionV>
            <wp:extent cx="1695450" cy="1352550"/>
            <wp:effectExtent l="0" t="0" r="0" b="0"/>
            <wp:wrapSquare wrapText="bothSides"/>
            <wp:docPr id="1" name="Imagen 1" descr="logo concienc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 concienc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352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Oficio: UT/CP/0027/2019</w:t>
      </w:r>
    </w:p>
    <w:p w:rsidR="0061040C" w:rsidRDefault="0061040C" w:rsidP="0061040C">
      <w:pPr>
        <w:jc w:val="right"/>
        <w:rPr>
          <w:sz w:val="28"/>
          <w:szCs w:val="28"/>
        </w:rPr>
      </w:pPr>
      <w:r>
        <w:rPr>
          <w:sz w:val="28"/>
          <w:szCs w:val="28"/>
        </w:rPr>
        <w:t>Asunto: Contestación a solicitud de información</w:t>
      </w:r>
    </w:p>
    <w:p w:rsidR="0061040C" w:rsidRDefault="0061040C" w:rsidP="0061040C">
      <w:pPr>
        <w:jc w:val="right"/>
        <w:rPr>
          <w:sz w:val="28"/>
          <w:szCs w:val="28"/>
        </w:rPr>
      </w:pPr>
      <w:r>
        <w:rPr>
          <w:sz w:val="28"/>
          <w:szCs w:val="28"/>
        </w:rPr>
        <w:t>San Luis Potosí, S.L.P. a 03 De Diciembre 2019</w:t>
      </w:r>
    </w:p>
    <w:p w:rsidR="0061040C" w:rsidRDefault="0061040C" w:rsidP="0061040C">
      <w:pPr>
        <w:jc w:val="right"/>
        <w:rPr>
          <w:b/>
          <w:sz w:val="28"/>
          <w:szCs w:val="28"/>
        </w:rPr>
      </w:pPr>
    </w:p>
    <w:p w:rsidR="0061040C" w:rsidRDefault="0061040C" w:rsidP="0061040C">
      <w:pPr>
        <w:jc w:val="both"/>
        <w:rPr>
          <w:b/>
          <w:sz w:val="28"/>
          <w:szCs w:val="28"/>
        </w:rPr>
      </w:pPr>
    </w:p>
    <w:p w:rsidR="0061040C" w:rsidRPr="001E2861" w:rsidRDefault="0061040C" w:rsidP="0061040C">
      <w:pPr>
        <w:rPr>
          <w:b/>
          <w:bCs/>
          <w:sz w:val="28"/>
          <w:szCs w:val="28"/>
        </w:rPr>
      </w:pPr>
    </w:p>
    <w:p w:rsidR="0061040C" w:rsidRPr="001E2861" w:rsidRDefault="0061040C" w:rsidP="0061040C">
      <w:pPr>
        <w:rPr>
          <w:b/>
          <w:bCs/>
          <w:sz w:val="28"/>
          <w:szCs w:val="28"/>
        </w:rPr>
      </w:pPr>
      <w:r w:rsidRPr="001E2861">
        <w:rPr>
          <w:b/>
          <w:bCs/>
          <w:sz w:val="28"/>
          <w:szCs w:val="28"/>
        </w:rPr>
        <w:t xml:space="preserve">C.Anonymous37 </w:t>
      </w:r>
      <w:r w:rsidR="009D6953" w:rsidRPr="001E2861">
        <w:rPr>
          <w:b/>
          <w:bCs/>
          <w:sz w:val="28"/>
          <w:szCs w:val="28"/>
        </w:rPr>
        <w:t>Hernández</w:t>
      </w:r>
      <w:r w:rsidRPr="001E2861">
        <w:rPr>
          <w:b/>
          <w:bCs/>
          <w:sz w:val="28"/>
          <w:szCs w:val="28"/>
        </w:rPr>
        <w:t xml:space="preserve"> </w:t>
      </w:r>
      <w:r w:rsidR="009D6953" w:rsidRPr="001E2861">
        <w:rPr>
          <w:b/>
          <w:bCs/>
          <w:sz w:val="28"/>
          <w:szCs w:val="28"/>
        </w:rPr>
        <w:t>Hernández</w:t>
      </w:r>
    </w:p>
    <w:p w:rsidR="0061040C" w:rsidRDefault="0061040C" w:rsidP="0061040C">
      <w:pPr>
        <w:jc w:val="both"/>
        <w:rPr>
          <w:b/>
          <w:sz w:val="28"/>
          <w:szCs w:val="28"/>
        </w:rPr>
      </w:pPr>
    </w:p>
    <w:p w:rsidR="0061040C" w:rsidRDefault="0061040C" w:rsidP="0061040C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La que suscribe, Licenciada Luz Aurora Ramos  Martínez, Titular de la Unidad de Transparencia del Partido Conciencia Popular, en atención a su solicitud, recibida el día  </w:t>
      </w:r>
      <w:r w:rsidRPr="001E2861">
        <w:rPr>
          <w:b/>
          <w:bCs/>
          <w:sz w:val="28"/>
          <w:szCs w:val="28"/>
        </w:rPr>
        <w:t>24 de Noviembre</w:t>
      </w:r>
      <w:r>
        <w:rPr>
          <w:sz w:val="28"/>
          <w:szCs w:val="28"/>
        </w:rPr>
        <w:t xml:space="preserve">   del presente año, emitido por la unidad a su cargo, y con fundamento en el artículo 154 de la Ley de Transparencia y Acceso a la Información Pública del Estado de San Luis Potosí, me permito dar contestación a la solicitud de información registrada bajo el número  </w:t>
      </w:r>
      <w:r w:rsidRPr="001E2861">
        <w:rPr>
          <w:b/>
          <w:bCs/>
          <w:sz w:val="28"/>
          <w:szCs w:val="28"/>
        </w:rPr>
        <w:t xml:space="preserve">01747319 </w:t>
      </w:r>
      <w:r>
        <w:rPr>
          <w:sz w:val="28"/>
          <w:szCs w:val="28"/>
        </w:rPr>
        <w:t>me permito señalar lo siguiente:</w:t>
      </w:r>
    </w:p>
    <w:p w:rsidR="0061040C" w:rsidRDefault="0061040C" w:rsidP="0061040C">
      <w:pPr>
        <w:jc w:val="both"/>
        <w:rPr>
          <w:sz w:val="28"/>
          <w:szCs w:val="28"/>
        </w:rPr>
      </w:pPr>
    </w:p>
    <w:p w:rsidR="0061040C" w:rsidRDefault="0061040C" w:rsidP="0061040C">
      <w:pPr>
        <w:jc w:val="both"/>
        <w:rPr>
          <w:sz w:val="28"/>
          <w:szCs w:val="28"/>
        </w:rPr>
      </w:pPr>
      <w:r>
        <w:rPr>
          <w:sz w:val="28"/>
          <w:szCs w:val="28"/>
        </w:rPr>
        <w:t>En cuanto a l</w:t>
      </w:r>
      <w:r w:rsidR="009D6953">
        <w:rPr>
          <w:sz w:val="28"/>
          <w:szCs w:val="28"/>
        </w:rPr>
        <w:t xml:space="preserve">a solicitud cuyo contenido es: </w:t>
      </w:r>
      <w:r w:rsidRPr="001E2861">
        <w:rPr>
          <w:sz w:val="28"/>
          <w:szCs w:val="28"/>
        </w:rPr>
        <w:t>solicito información referente a al recurso recibido en 2019 y como se ejerció en ese periodo</w:t>
      </w:r>
      <w:r>
        <w:rPr>
          <w:sz w:val="28"/>
          <w:szCs w:val="28"/>
        </w:rPr>
        <w:t>.</w:t>
      </w:r>
    </w:p>
    <w:p w:rsidR="009D6953" w:rsidRDefault="009D6953" w:rsidP="0061040C">
      <w:pPr>
        <w:jc w:val="both"/>
        <w:rPr>
          <w:sz w:val="28"/>
          <w:szCs w:val="28"/>
        </w:rPr>
      </w:pPr>
    </w:p>
    <w:p w:rsidR="00ED45BC" w:rsidRDefault="0061040C" w:rsidP="00ED45BC">
      <w:pPr>
        <w:tabs>
          <w:tab w:val="left" w:pos="741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Le   informamos a usted  que  esta información se </w:t>
      </w:r>
      <w:r w:rsidRPr="00CA1835">
        <w:rPr>
          <w:sz w:val="28"/>
          <w:szCs w:val="28"/>
        </w:rPr>
        <w:t xml:space="preserve">encuentra publicada en la  </w:t>
      </w:r>
      <w:r>
        <w:rPr>
          <w:sz w:val="28"/>
          <w:szCs w:val="28"/>
        </w:rPr>
        <w:t xml:space="preserve">página  del Partido Conciencia Popular   </w:t>
      </w:r>
      <w:hyperlink r:id="rId5" w:history="1">
        <w:r w:rsidRPr="00C1382F">
          <w:rPr>
            <w:rStyle w:val="Hipervnculo"/>
            <w:sz w:val="28"/>
            <w:szCs w:val="28"/>
          </w:rPr>
          <w:t>www.concienciapopular.com.mx</w:t>
        </w:r>
      </w:hyperlink>
      <w:r>
        <w:rPr>
          <w:sz w:val="28"/>
          <w:szCs w:val="28"/>
        </w:rPr>
        <w:t xml:space="preserve">  en los artículos </w:t>
      </w:r>
      <w:r w:rsidR="00ED45BC">
        <w:rPr>
          <w:sz w:val="28"/>
          <w:szCs w:val="28"/>
        </w:rPr>
        <w:t xml:space="preserve"> </w:t>
      </w:r>
      <w:r w:rsidR="00ED45BC" w:rsidRPr="00ED45BC">
        <w:rPr>
          <w:b/>
          <w:i/>
          <w:sz w:val="28"/>
          <w:szCs w:val="28"/>
        </w:rPr>
        <w:t>LTAIPSLPA84FIVA</w:t>
      </w:r>
      <w:r w:rsidR="00ED45BC" w:rsidRPr="00ED45BC">
        <w:rPr>
          <w:sz w:val="28"/>
          <w:szCs w:val="28"/>
        </w:rPr>
        <w:t xml:space="preserve">  </w:t>
      </w:r>
      <w:r w:rsidR="00ED45BC">
        <w:rPr>
          <w:sz w:val="28"/>
          <w:szCs w:val="28"/>
        </w:rPr>
        <w:t>“</w:t>
      </w:r>
      <w:r w:rsidR="00ED45BC" w:rsidRPr="00ED45BC">
        <w:rPr>
          <w:sz w:val="28"/>
          <w:szCs w:val="28"/>
        </w:rPr>
        <w:t>Ingresos recibidos por cualquier concepto por el sujeto obligado</w:t>
      </w:r>
      <w:r w:rsidR="00ED45BC" w:rsidRPr="00ED45BC">
        <w:rPr>
          <w:sz w:val="28"/>
          <w:szCs w:val="28"/>
        </w:rPr>
        <w:t xml:space="preserve"> </w:t>
      </w:r>
      <w:r w:rsidR="00ED45BC">
        <w:rPr>
          <w:sz w:val="28"/>
          <w:szCs w:val="28"/>
        </w:rPr>
        <w:t xml:space="preserve">“    </w:t>
      </w:r>
      <w:r w:rsidR="00ED45BC" w:rsidRPr="00ED45BC">
        <w:rPr>
          <w:b/>
          <w:i/>
          <w:sz w:val="28"/>
          <w:szCs w:val="28"/>
        </w:rPr>
        <w:t>LTAIPSLPA84FIVB</w:t>
      </w:r>
      <w:r w:rsidR="00ED45BC" w:rsidRPr="00ED45BC">
        <w:rPr>
          <w:sz w:val="28"/>
          <w:szCs w:val="28"/>
        </w:rPr>
        <w:t xml:space="preserve">  </w:t>
      </w:r>
      <w:r w:rsidR="00ED45BC">
        <w:rPr>
          <w:sz w:val="28"/>
          <w:szCs w:val="28"/>
        </w:rPr>
        <w:t>“</w:t>
      </w:r>
      <w:r w:rsidR="00ED45BC" w:rsidRPr="00ED45BC">
        <w:rPr>
          <w:sz w:val="28"/>
          <w:szCs w:val="28"/>
        </w:rPr>
        <w:t>Egresos</w:t>
      </w:r>
      <w:r w:rsidR="00ED45BC">
        <w:rPr>
          <w:sz w:val="28"/>
          <w:szCs w:val="28"/>
        </w:rPr>
        <w:t xml:space="preserve">”  </w:t>
      </w:r>
      <w:r w:rsidR="00ED45BC" w:rsidRPr="00ED45BC">
        <w:rPr>
          <w:sz w:val="28"/>
          <w:szCs w:val="28"/>
        </w:rPr>
        <w:t xml:space="preserve"> Y    </w:t>
      </w:r>
      <w:r w:rsidR="00ED45BC" w:rsidRPr="00ED45BC">
        <w:rPr>
          <w:b/>
          <w:i/>
          <w:sz w:val="28"/>
          <w:szCs w:val="28"/>
        </w:rPr>
        <w:t>LTAIPSLPA84FLA</w:t>
      </w:r>
      <w:r w:rsidR="00ED45BC" w:rsidRPr="00ED45BC">
        <w:rPr>
          <w:b/>
          <w:i/>
          <w:sz w:val="28"/>
          <w:szCs w:val="28"/>
        </w:rPr>
        <w:t xml:space="preserve"> </w:t>
      </w:r>
      <w:r w:rsidR="00ED45BC">
        <w:rPr>
          <w:sz w:val="28"/>
          <w:szCs w:val="28"/>
        </w:rPr>
        <w:t>“Ingresos recibidos”.</w:t>
      </w:r>
      <w:r w:rsidR="00E13508">
        <w:rPr>
          <w:sz w:val="28"/>
          <w:szCs w:val="28"/>
        </w:rPr>
        <w:t xml:space="preserve">  O bien en la página de  la Comisión Estatal  de Garantía de Acceso a la Información Pública del Estado de San Luis Potosí   CEGAIP. </w:t>
      </w:r>
    </w:p>
    <w:p w:rsidR="00ED45BC" w:rsidRDefault="00ED45BC" w:rsidP="00ED45BC">
      <w:pPr>
        <w:tabs>
          <w:tab w:val="left" w:pos="7410"/>
        </w:tabs>
        <w:jc w:val="both"/>
        <w:rPr>
          <w:sz w:val="28"/>
          <w:szCs w:val="28"/>
        </w:rPr>
      </w:pPr>
    </w:p>
    <w:p w:rsidR="0061040C" w:rsidRPr="00E13508" w:rsidRDefault="00ED45BC" w:rsidP="00ED45BC">
      <w:pPr>
        <w:tabs>
          <w:tab w:val="left" w:pos="7410"/>
        </w:tabs>
        <w:jc w:val="both"/>
        <w:rPr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="0061040C">
        <w:rPr>
          <w:sz w:val="28"/>
          <w:szCs w:val="28"/>
        </w:rPr>
        <w:t xml:space="preserve">Específicamente en </w:t>
      </w:r>
      <w:r>
        <w:rPr>
          <w:sz w:val="28"/>
          <w:szCs w:val="28"/>
        </w:rPr>
        <w:t>los</w:t>
      </w:r>
      <w:r w:rsidR="0061040C">
        <w:rPr>
          <w:sz w:val="28"/>
          <w:szCs w:val="28"/>
        </w:rPr>
        <w:t xml:space="preserve"> siguiente</w:t>
      </w:r>
      <w:r>
        <w:rPr>
          <w:sz w:val="28"/>
          <w:szCs w:val="28"/>
        </w:rPr>
        <w:t>s</w:t>
      </w:r>
      <w:r w:rsidR="0061040C">
        <w:rPr>
          <w:sz w:val="28"/>
          <w:szCs w:val="28"/>
        </w:rPr>
        <w:t xml:space="preserve"> enlace</w:t>
      </w:r>
      <w:r>
        <w:rPr>
          <w:sz w:val="28"/>
          <w:szCs w:val="28"/>
        </w:rPr>
        <w:t>s</w:t>
      </w:r>
      <w:r w:rsidR="0061040C">
        <w:rPr>
          <w:sz w:val="28"/>
          <w:szCs w:val="28"/>
        </w:rPr>
        <w:t>:</w:t>
      </w:r>
      <w:r w:rsidR="0061040C" w:rsidRPr="00E13508">
        <w:rPr>
          <w:i/>
          <w:sz w:val="28"/>
          <w:szCs w:val="28"/>
        </w:rPr>
        <w:t xml:space="preserve"> </w:t>
      </w:r>
    </w:p>
    <w:p w:rsidR="0061040C" w:rsidRDefault="00E13508" w:rsidP="00E13508">
      <w:r w:rsidRPr="00E13508">
        <w:rPr>
          <w:b/>
          <w:i/>
          <w:sz w:val="28"/>
          <w:szCs w:val="28"/>
        </w:rPr>
        <w:t>CEGAIP</w:t>
      </w:r>
      <w:r>
        <w:rPr>
          <w:b/>
          <w:i/>
          <w:sz w:val="28"/>
          <w:szCs w:val="28"/>
        </w:rPr>
        <w:t xml:space="preserve">  </w:t>
      </w:r>
      <w:hyperlink r:id="rId6" w:history="1">
        <w:r>
          <w:rPr>
            <w:rStyle w:val="Hipervnculo"/>
          </w:rPr>
          <w:t>http://www.cegaipslp.org.mx/webcegaip2019.nsf/BuscadorWEBARTICULO?OpenForm</w:t>
        </w:r>
      </w:hyperlink>
    </w:p>
    <w:p w:rsidR="00E13508" w:rsidRPr="00E13508" w:rsidRDefault="00E13508" w:rsidP="00E13508">
      <w:pPr>
        <w:rPr>
          <w:b/>
          <w:i/>
          <w:sz w:val="28"/>
          <w:szCs w:val="28"/>
        </w:rPr>
      </w:pPr>
      <w:bookmarkStart w:id="0" w:name="_GoBack"/>
      <w:bookmarkEnd w:id="0"/>
    </w:p>
    <w:p w:rsidR="00ED45BC" w:rsidRDefault="00ED45BC" w:rsidP="00ED45BC">
      <w:pPr>
        <w:tabs>
          <w:tab w:val="left" w:pos="7410"/>
        </w:tabs>
        <w:jc w:val="both"/>
        <w:rPr>
          <w:sz w:val="28"/>
          <w:szCs w:val="28"/>
        </w:rPr>
      </w:pPr>
      <w:r w:rsidRPr="00ED45BC">
        <w:rPr>
          <w:b/>
          <w:i/>
          <w:sz w:val="28"/>
          <w:szCs w:val="28"/>
        </w:rPr>
        <w:lastRenderedPageBreak/>
        <w:t xml:space="preserve">LTAIPSLPA84FLA </w:t>
      </w:r>
      <w:r>
        <w:rPr>
          <w:sz w:val="28"/>
          <w:szCs w:val="28"/>
        </w:rPr>
        <w:t>“Ingresos recibidos”.</w:t>
      </w:r>
    </w:p>
    <w:p w:rsidR="00E13508" w:rsidRDefault="00E13508" w:rsidP="0061040C">
      <w:pPr>
        <w:jc w:val="both"/>
      </w:pPr>
      <w:hyperlink r:id="rId7" w:history="1">
        <w:r>
          <w:rPr>
            <w:rStyle w:val="Hipervnculo"/>
          </w:rPr>
          <w:t>http://www.cegaipslp.org.mx/webcegaip2019.nsf/0/699dd1fd4b3a9442862584c4007a2c35?EditDocument&amp;Start=1&amp;Count=9999&amp;Expand=95&amp;Seq=8</w:t>
        </w:r>
      </w:hyperlink>
    </w:p>
    <w:p w:rsidR="00ED45BC" w:rsidRDefault="00ED45BC" w:rsidP="0061040C">
      <w:pPr>
        <w:jc w:val="both"/>
        <w:rPr>
          <w:sz w:val="28"/>
          <w:szCs w:val="28"/>
        </w:rPr>
      </w:pPr>
      <w:r w:rsidRPr="00ED45BC">
        <w:rPr>
          <w:b/>
          <w:i/>
          <w:sz w:val="28"/>
          <w:szCs w:val="28"/>
        </w:rPr>
        <w:t>LTAIPSLPA84FIVA</w:t>
      </w:r>
      <w:r w:rsidRPr="00ED45BC">
        <w:rPr>
          <w:sz w:val="28"/>
          <w:szCs w:val="28"/>
        </w:rPr>
        <w:t xml:space="preserve">  </w:t>
      </w:r>
      <w:r>
        <w:rPr>
          <w:sz w:val="28"/>
          <w:szCs w:val="28"/>
        </w:rPr>
        <w:t>“</w:t>
      </w:r>
      <w:r w:rsidRPr="00ED45BC">
        <w:rPr>
          <w:sz w:val="28"/>
          <w:szCs w:val="28"/>
        </w:rPr>
        <w:t xml:space="preserve">Ingresos recibidos por cualquier concepto por el sujeto obligado </w:t>
      </w:r>
      <w:r>
        <w:rPr>
          <w:sz w:val="28"/>
          <w:szCs w:val="28"/>
        </w:rPr>
        <w:t xml:space="preserve">“    </w:t>
      </w:r>
    </w:p>
    <w:p w:rsidR="009D6953" w:rsidRDefault="00E13508" w:rsidP="0061040C">
      <w:pPr>
        <w:jc w:val="both"/>
      </w:pPr>
      <w:hyperlink r:id="rId8" w:history="1">
        <w:r>
          <w:rPr>
            <w:rStyle w:val="Hipervnculo"/>
          </w:rPr>
          <w:t>http://www.cegaipslp.org.mx/webcegaip2019.nsf/0/699dd1fd4b3a9442862584c4007a2c35?EditDocument&amp;Start=1&amp;Count=9999&amp;Expand=94&amp;Seq=10</w:t>
        </w:r>
      </w:hyperlink>
    </w:p>
    <w:p w:rsidR="0061040C" w:rsidRDefault="00ED45BC" w:rsidP="009D6953">
      <w:pPr>
        <w:jc w:val="both"/>
        <w:rPr>
          <w:sz w:val="28"/>
          <w:szCs w:val="28"/>
        </w:rPr>
      </w:pPr>
      <w:r w:rsidRPr="00ED45BC">
        <w:rPr>
          <w:b/>
          <w:i/>
          <w:sz w:val="28"/>
          <w:szCs w:val="28"/>
        </w:rPr>
        <w:t>LTAIPSLPA84FIVB</w:t>
      </w:r>
      <w:r w:rsidRPr="00ED45BC">
        <w:rPr>
          <w:sz w:val="28"/>
          <w:szCs w:val="28"/>
        </w:rPr>
        <w:t xml:space="preserve">  </w:t>
      </w:r>
      <w:r>
        <w:rPr>
          <w:sz w:val="28"/>
          <w:szCs w:val="28"/>
        </w:rPr>
        <w:t>“</w:t>
      </w:r>
      <w:r w:rsidRPr="00ED45BC">
        <w:rPr>
          <w:sz w:val="28"/>
          <w:szCs w:val="28"/>
        </w:rPr>
        <w:t>Egresos</w:t>
      </w:r>
      <w:r>
        <w:rPr>
          <w:sz w:val="28"/>
          <w:szCs w:val="28"/>
        </w:rPr>
        <w:t xml:space="preserve">”  </w:t>
      </w:r>
      <w:r w:rsidRPr="00ED45BC">
        <w:rPr>
          <w:sz w:val="28"/>
          <w:szCs w:val="28"/>
        </w:rPr>
        <w:t xml:space="preserve"> </w:t>
      </w:r>
      <w:proofErr w:type="spellStart"/>
      <w:r w:rsidR="009D6953">
        <w:rPr>
          <w:sz w:val="28"/>
          <w:szCs w:val="28"/>
        </w:rPr>
        <w:t>Hipervinculo</w:t>
      </w:r>
      <w:proofErr w:type="spellEnd"/>
      <w:r w:rsidR="009D6953">
        <w:rPr>
          <w:sz w:val="28"/>
          <w:szCs w:val="28"/>
        </w:rPr>
        <w:t xml:space="preserve"> a la relación de cuentas bancarias.</w:t>
      </w:r>
    </w:p>
    <w:p w:rsidR="0061040C" w:rsidRDefault="00E13508" w:rsidP="0061040C">
      <w:pPr>
        <w:jc w:val="both"/>
      </w:pPr>
      <w:hyperlink r:id="rId9" w:history="1">
        <w:r>
          <w:rPr>
            <w:rStyle w:val="Hipervnculo"/>
          </w:rPr>
          <w:t>http://www.cegaipslp.org.mx/webcegaip2019.nsf/0/699dd1fd4b3a9442862584c4007a2c35?EditDocument&amp;Start=1&amp;Count=9999&amp;Expand=93&amp;Seq=12</w:t>
        </w:r>
      </w:hyperlink>
    </w:p>
    <w:p w:rsidR="00E13508" w:rsidRDefault="00E13508" w:rsidP="0061040C">
      <w:pPr>
        <w:jc w:val="both"/>
        <w:rPr>
          <w:sz w:val="28"/>
          <w:szCs w:val="28"/>
        </w:rPr>
      </w:pPr>
    </w:p>
    <w:p w:rsidR="0061040C" w:rsidRDefault="0061040C" w:rsidP="0061040C">
      <w:pPr>
        <w:jc w:val="center"/>
        <w:rPr>
          <w:sz w:val="28"/>
          <w:szCs w:val="28"/>
        </w:rPr>
      </w:pPr>
      <w:r>
        <w:rPr>
          <w:sz w:val="28"/>
          <w:szCs w:val="28"/>
        </w:rPr>
        <w:t>A t e n t a m e n t e</w:t>
      </w:r>
    </w:p>
    <w:p w:rsidR="0061040C" w:rsidRDefault="0061040C" w:rsidP="0061040C">
      <w:pPr>
        <w:spacing w:after="0"/>
        <w:jc w:val="center"/>
        <w:rPr>
          <w:sz w:val="28"/>
          <w:szCs w:val="28"/>
          <w:lang w:val="es-ES"/>
        </w:rPr>
      </w:pPr>
      <w:r>
        <w:rPr>
          <w:noProof/>
          <w:sz w:val="28"/>
          <w:szCs w:val="28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F3FCB3" wp14:editId="21324ADA">
                <wp:simplePos x="0" y="0"/>
                <wp:positionH relativeFrom="column">
                  <wp:posOffset>2025015</wp:posOffset>
                </wp:positionH>
                <wp:positionV relativeFrom="paragraph">
                  <wp:posOffset>41275</wp:posOffset>
                </wp:positionV>
                <wp:extent cx="1567543" cy="664845"/>
                <wp:effectExtent l="0" t="0" r="13970" b="2095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7543" cy="66484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891E2" id="Rectángulo 2" o:spid="_x0000_s1026" style="position:absolute;margin-left:159.45pt;margin-top:3.25pt;width:123.45pt;height:52.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" fillcolor="black [3213]" strokecolor="black [3213]" strokeweight="1pt"/>
            </w:pict>
          </mc:Fallback>
        </mc:AlternateContent>
      </w:r>
    </w:p>
    <w:p w:rsidR="0061040C" w:rsidRDefault="0061040C" w:rsidP="0061040C">
      <w:pPr>
        <w:spacing w:after="0"/>
        <w:jc w:val="center"/>
        <w:rPr>
          <w:sz w:val="28"/>
          <w:szCs w:val="28"/>
          <w:lang w:val="es-ES"/>
        </w:rPr>
      </w:pPr>
    </w:p>
    <w:p w:rsidR="0061040C" w:rsidRDefault="0061040C" w:rsidP="0061040C">
      <w:pPr>
        <w:spacing w:after="0"/>
        <w:jc w:val="center"/>
        <w:rPr>
          <w:sz w:val="28"/>
          <w:szCs w:val="28"/>
          <w:lang w:val="es-ES"/>
        </w:rPr>
      </w:pPr>
    </w:p>
    <w:p w:rsidR="009D6953" w:rsidRDefault="009D6953" w:rsidP="0061040C">
      <w:pPr>
        <w:spacing w:after="0"/>
        <w:jc w:val="center"/>
        <w:rPr>
          <w:sz w:val="28"/>
          <w:szCs w:val="28"/>
        </w:rPr>
      </w:pPr>
    </w:p>
    <w:p w:rsidR="0061040C" w:rsidRDefault="0061040C" w:rsidP="0061040C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Lic. Luz  Aurora Ramos Martínez</w:t>
      </w:r>
    </w:p>
    <w:p w:rsidR="0061040C" w:rsidRDefault="0061040C" w:rsidP="0061040C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Titular de Unidad de Transparencia</w:t>
      </w:r>
    </w:p>
    <w:p w:rsidR="0061040C" w:rsidRDefault="0061040C" w:rsidP="0061040C"/>
    <w:p w:rsidR="00884C09" w:rsidRDefault="00884C09"/>
    <w:sectPr w:rsidR="00884C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40C"/>
    <w:rsid w:val="00004B63"/>
    <w:rsid w:val="0061040C"/>
    <w:rsid w:val="00884C09"/>
    <w:rsid w:val="009D6953"/>
    <w:rsid w:val="00E13508"/>
    <w:rsid w:val="00ED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6D19E5-F207-4AA0-90E1-54096F6E1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40C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1040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4B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4B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2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19.nsf/0/699dd1fd4b3a9442862584c4007a2c35?EditDocument&amp;Start=1&amp;Count=9999&amp;Expand=94&amp;Seq=1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egaipslp.org.mx/webcegaip2019.nsf/0/699dd1fd4b3a9442862584c4007a2c35?EditDocument&amp;Start=1&amp;Count=9999&amp;Expand=95&amp;Seq=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webcegaip2019.nsf/BuscadorWEBARTICULO?OpenFor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concienciapopular.com.mx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cegaipslp.org.mx/webcegaip2019.nsf/0/699dd1fd4b3a9442862584c4007a2c35?EditDocument&amp;Start=1&amp;Count=9999&amp;Expand=93&amp;Seq=1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408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juanita</cp:lastModifiedBy>
  <cp:revision>2</cp:revision>
  <cp:lastPrinted>2019-12-03T17:17:00Z</cp:lastPrinted>
  <dcterms:created xsi:type="dcterms:W3CDTF">2019-12-02T22:19:00Z</dcterms:created>
  <dcterms:modified xsi:type="dcterms:W3CDTF">2019-12-03T17:17:00Z</dcterms:modified>
</cp:coreProperties>
</file>