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3A245F" w:rsidRDefault="003A245F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3A245F" w:rsidRDefault="004A5189" w:rsidP="002B0E53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MARIO HERNANDEZ SANTOS</w:t>
      </w:r>
    </w:p>
    <w:p w:rsidR="0022297A" w:rsidRDefault="0022297A" w:rsidP="002B0E53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CARGO: DIRECTOR DE ASUNTOS INDIGENAS</w:t>
      </w:r>
    </w:p>
    <w:p w:rsidR="002B0E53" w:rsidRDefault="002B0E53" w:rsidP="0022297A">
      <w:pPr>
        <w:jc w:val="both"/>
        <w:rPr>
          <w:rFonts w:ascii="Arial" w:hAnsi="Arial" w:cs="Arial"/>
          <w:b/>
          <w:sz w:val="24"/>
          <w:szCs w:val="24"/>
        </w:rPr>
      </w:pPr>
    </w:p>
    <w:p w:rsidR="0022297A" w:rsidRPr="0090774B" w:rsidRDefault="0022297A" w:rsidP="002B0E53">
      <w:pPr>
        <w:jc w:val="center"/>
        <w:rPr>
          <w:rFonts w:ascii="Arial" w:hAnsi="Arial" w:cs="Arial"/>
          <w:b/>
          <w:sz w:val="24"/>
          <w:szCs w:val="24"/>
        </w:rPr>
      </w:pPr>
      <w:r w:rsidRPr="0090774B">
        <w:rPr>
          <w:rFonts w:ascii="Arial" w:hAnsi="Arial" w:cs="Arial"/>
          <w:b/>
          <w:sz w:val="24"/>
          <w:szCs w:val="24"/>
        </w:rPr>
        <w:t>FORMACIÓN ACADÉMICA</w:t>
      </w:r>
    </w:p>
    <w:tbl>
      <w:tblPr>
        <w:tblStyle w:val="Tablaconcuadrcula"/>
        <w:tblW w:w="94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054"/>
        <w:gridCol w:w="5128"/>
        <w:gridCol w:w="2226"/>
      </w:tblGrid>
      <w:tr w:rsidR="0022297A" w:rsidRPr="00244A58" w:rsidTr="00B10289">
        <w:trPr>
          <w:trHeight w:val="415"/>
        </w:trPr>
        <w:tc>
          <w:tcPr>
            <w:tcW w:w="2054" w:type="dxa"/>
          </w:tcPr>
          <w:p w:rsidR="0022297A" w:rsidRPr="00244A58" w:rsidRDefault="0022297A" w:rsidP="00B10289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44A58">
              <w:rPr>
                <w:rFonts w:ascii="Arial" w:hAnsi="Arial" w:cs="Arial"/>
                <w:b/>
                <w:sz w:val="24"/>
                <w:szCs w:val="24"/>
              </w:rPr>
              <w:t>ESCOLARIDAD</w:t>
            </w:r>
          </w:p>
        </w:tc>
        <w:tc>
          <w:tcPr>
            <w:tcW w:w="5128" w:type="dxa"/>
          </w:tcPr>
          <w:p w:rsidR="0022297A" w:rsidRPr="00244A58" w:rsidRDefault="0022297A" w:rsidP="00B10289">
            <w:pPr>
              <w:ind w:left="41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NOMBRE DE LA</w:t>
            </w:r>
            <w:r w:rsidRPr="00244A5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2226" w:type="dxa"/>
          </w:tcPr>
          <w:p w:rsidR="0022297A" w:rsidRPr="00244A58" w:rsidRDefault="0022297A" w:rsidP="00B10289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44A58">
              <w:rPr>
                <w:rFonts w:ascii="Arial" w:hAnsi="Arial" w:cs="Arial"/>
                <w:b/>
                <w:sz w:val="24"/>
                <w:szCs w:val="24"/>
              </w:rPr>
              <w:t>AÑO</w:t>
            </w:r>
          </w:p>
        </w:tc>
      </w:tr>
      <w:tr w:rsidR="0022297A" w:rsidRPr="00244A58" w:rsidTr="00B10289">
        <w:trPr>
          <w:trHeight w:val="415"/>
        </w:trPr>
        <w:tc>
          <w:tcPr>
            <w:tcW w:w="2054" w:type="dxa"/>
          </w:tcPr>
          <w:p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Universidad</w:t>
            </w:r>
          </w:p>
        </w:tc>
        <w:tc>
          <w:tcPr>
            <w:tcW w:w="5128" w:type="dxa"/>
          </w:tcPr>
          <w:p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UICSLP Unidad Académica Tancanhuítz</w:t>
            </w:r>
          </w:p>
        </w:tc>
        <w:tc>
          <w:tcPr>
            <w:tcW w:w="2226" w:type="dxa"/>
          </w:tcPr>
          <w:p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2011-2015</w:t>
            </w:r>
          </w:p>
        </w:tc>
      </w:tr>
      <w:tr w:rsidR="0022297A" w:rsidRPr="00244A58" w:rsidTr="00B10289">
        <w:trPr>
          <w:trHeight w:val="439"/>
        </w:trPr>
        <w:tc>
          <w:tcPr>
            <w:tcW w:w="2054" w:type="dxa"/>
          </w:tcPr>
          <w:p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Preparatoria</w:t>
            </w:r>
          </w:p>
        </w:tc>
        <w:tc>
          <w:tcPr>
            <w:tcW w:w="5128" w:type="dxa"/>
          </w:tcPr>
          <w:p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COBACH Plantel 33 Axtla De Terrazas.</w:t>
            </w:r>
          </w:p>
        </w:tc>
        <w:tc>
          <w:tcPr>
            <w:tcW w:w="2226" w:type="dxa"/>
          </w:tcPr>
          <w:p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2007-2010</w:t>
            </w:r>
          </w:p>
        </w:tc>
      </w:tr>
    </w:tbl>
    <w:p w:rsidR="0022297A" w:rsidRPr="0090774B" w:rsidRDefault="0022297A" w:rsidP="0022297A">
      <w:pPr>
        <w:jc w:val="both"/>
        <w:rPr>
          <w:rFonts w:ascii="Arial" w:hAnsi="Arial" w:cs="Arial"/>
          <w:b/>
          <w:sz w:val="24"/>
          <w:szCs w:val="24"/>
        </w:rPr>
      </w:pPr>
    </w:p>
    <w:p w:rsidR="0022297A" w:rsidRPr="0090774B" w:rsidRDefault="0022297A" w:rsidP="0022297A">
      <w:pPr>
        <w:jc w:val="both"/>
        <w:rPr>
          <w:rFonts w:ascii="Arial" w:hAnsi="Arial" w:cs="Arial"/>
          <w:b/>
          <w:sz w:val="24"/>
          <w:szCs w:val="24"/>
        </w:rPr>
      </w:pPr>
      <w:r w:rsidRPr="0090774B">
        <w:rPr>
          <w:rFonts w:ascii="Arial" w:hAnsi="Arial" w:cs="Arial"/>
          <w:b/>
          <w:sz w:val="24"/>
          <w:szCs w:val="24"/>
        </w:rPr>
        <w:t>FORMACIÓN COMPLEMENTARIA</w:t>
      </w:r>
    </w:p>
    <w:p w:rsidR="0022297A" w:rsidRPr="0090774B" w:rsidRDefault="0022297A" w:rsidP="0022297A">
      <w:pPr>
        <w:jc w:val="both"/>
        <w:rPr>
          <w:rFonts w:ascii="Arial" w:hAnsi="Arial" w:cs="Arial"/>
          <w:sz w:val="24"/>
          <w:szCs w:val="24"/>
        </w:rPr>
      </w:pPr>
      <w:r w:rsidRPr="0090774B">
        <w:rPr>
          <w:rFonts w:ascii="Arial" w:hAnsi="Arial" w:cs="Arial"/>
          <w:sz w:val="24"/>
          <w:szCs w:val="24"/>
        </w:rPr>
        <w:t>Diploma en capacitación de contabilidad                                 2007-2010</w:t>
      </w:r>
    </w:p>
    <w:p w:rsidR="002B0E53" w:rsidRDefault="002B0E53" w:rsidP="0022297A">
      <w:pPr>
        <w:jc w:val="both"/>
        <w:rPr>
          <w:rFonts w:ascii="Arial" w:hAnsi="Arial" w:cs="Arial"/>
          <w:b/>
          <w:sz w:val="24"/>
          <w:szCs w:val="24"/>
        </w:rPr>
      </w:pPr>
    </w:p>
    <w:p w:rsidR="002B0E53" w:rsidRDefault="002B0E53" w:rsidP="0022297A">
      <w:pPr>
        <w:jc w:val="both"/>
        <w:rPr>
          <w:rFonts w:ascii="Arial" w:hAnsi="Arial" w:cs="Arial"/>
          <w:b/>
          <w:sz w:val="24"/>
          <w:szCs w:val="24"/>
        </w:rPr>
      </w:pPr>
    </w:p>
    <w:p w:rsidR="0022297A" w:rsidRPr="0090774B" w:rsidRDefault="0022297A" w:rsidP="0022297A">
      <w:pPr>
        <w:jc w:val="both"/>
        <w:rPr>
          <w:rFonts w:ascii="Arial" w:hAnsi="Arial" w:cs="Arial"/>
          <w:b/>
          <w:sz w:val="24"/>
          <w:szCs w:val="24"/>
        </w:rPr>
      </w:pPr>
      <w:r w:rsidRPr="0090774B">
        <w:rPr>
          <w:rFonts w:ascii="Arial" w:hAnsi="Arial" w:cs="Arial"/>
          <w:b/>
          <w:sz w:val="24"/>
          <w:szCs w:val="24"/>
        </w:rPr>
        <w:t>EXPERIENCIA PROFESIONAL</w:t>
      </w:r>
    </w:p>
    <w:p w:rsidR="0022297A" w:rsidRPr="0090774B" w:rsidRDefault="0022297A" w:rsidP="0022297A">
      <w:pPr>
        <w:jc w:val="both"/>
        <w:rPr>
          <w:rFonts w:ascii="Arial" w:hAnsi="Arial" w:cs="Arial"/>
          <w:b/>
          <w:sz w:val="24"/>
          <w:szCs w:val="24"/>
        </w:rPr>
      </w:pPr>
      <w:r w:rsidRPr="0090774B">
        <w:rPr>
          <w:rFonts w:ascii="Arial" w:hAnsi="Arial" w:cs="Arial"/>
          <w:b/>
          <w:sz w:val="24"/>
          <w:szCs w:val="24"/>
        </w:rPr>
        <w:t>CARGO     DEPENDENCIA                  AÑO</w:t>
      </w:r>
    </w:p>
    <w:p w:rsidR="0022297A" w:rsidRPr="0090774B" w:rsidRDefault="0022297A" w:rsidP="0022297A">
      <w:pPr>
        <w:jc w:val="both"/>
        <w:rPr>
          <w:rFonts w:ascii="Arial" w:hAnsi="Arial" w:cs="Arial"/>
          <w:sz w:val="24"/>
          <w:szCs w:val="24"/>
        </w:rPr>
      </w:pPr>
      <w:r w:rsidRPr="0090774B">
        <w:rPr>
          <w:rFonts w:ascii="Arial" w:hAnsi="Arial" w:cs="Arial"/>
          <w:sz w:val="24"/>
          <w:szCs w:val="24"/>
        </w:rPr>
        <w:t>Auxiliar De Infancia Y Familia SMDIF</w:t>
      </w:r>
      <w:r>
        <w:rPr>
          <w:rFonts w:ascii="Arial" w:hAnsi="Arial" w:cs="Arial"/>
          <w:sz w:val="24"/>
          <w:szCs w:val="24"/>
        </w:rPr>
        <w:t xml:space="preserve"> A</w:t>
      </w:r>
      <w:r w:rsidRPr="0090774B">
        <w:rPr>
          <w:rFonts w:ascii="Arial" w:hAnsi="Arial" w:cs="Arial"/>
          <w:sz w:val="24"/>
          <w:szCs w:val="24"/>
        </w:rPr>
        <w:t>quismón                       2015- 2108</w:t>
      </w:r>
    </w:p>
    <w:p w:rsidR="0022297A" w:rsidRPr="0090774B" w:rsidRDefault="0022297A" w:rsidP="0022297A">
      <w:pPr>
        <w:jc w:val="both"/>
        <w:rPr>
          <w:rFonts w:ascii="Arial" w:hAnsi="Arial" w:cs="Arial"/>
          <w:sz w:val="24"/>
          <w:szCs w:val="24"/>
        </w:rPr>
      </w:pPr>
      <w:r w:rsidRPr="0090774B">
        <w:rPr>
          <w:rFonts w:ascii="Arial" w:hAnsi="Arial" w:cs="Arial"/>
          <w:sz w:val="24"/>
          <w:szCs w:val="24"/>
        </w:rPr>
        <w:t>Realizar actividades sobre proyecto de Red Municipal De Jóvenes Por La Salud Aquismón.</w:t>
      </w:r>
    </w:p>
    <w:p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Impartir talleres a jóvenes de 12-20 años de edad</w:t>
      </w:r>
    </w:p>
    <w:p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Llevar a cabo platicas con madres y padres de familia</w:t>
      </w:r>
    </w:p>
    <w:p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Realizar talleres con alumnos y docentes de primaria y telesecundaria.</w:t>
      </w:r>
    </w:p>
    <w:p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Realizar actividades deportivas con jóvenes</w:t>
      </w:r>
    </w:p>
    <w:p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Realizar visitas domiciliarias a jóvenes con problemas de salud</w:t>
      </w:r>
    </w:p>
    <w:p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Coordinar a jóvenes para realizar Descacharización en comunidades</w:t>
      </w:r>
    </w:p>
    <w:p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 xml:space="preserve">Gestionar apoyos para jóvenes </w:t>
      </w:r>
    </w:p>
    <w:p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Capacitación a auxiliares de salud</w:t>
      </w:r>
    </w:p>
    <w:p w:rsidR="0022297A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Apoyar en el traslado de pacientes de las localidades hacia el hospital.</w:t>
      </w:r>
    </w:p>
    <w:p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Apoyar en el traslado de personal del SMDIF a las diferentes comunidades.</w:t>
      </w:r>
    </w:p>
    <w:sectPr w:rsidR="0022297A" w:rsidRPr="008A6325" w:rsidSect="00F0674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1650F6"/>
    <w:multiLevelType w:val="hybridMultilevel"/>
    <w:tmpl w:val="4268F98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attachedTemplate r:id="rId1"/>
  <w:defaultTabStop w:val="708"/>
  <w:hyphenationZone w:val="425"/>
  <w:characterSpacingControl w:val="doNotCompress"/>
  <w:compat/>
  <w:rsids>
    <w:rsidRoot w:val="005F2433"/>
    <w:rsid w:val="00043009"/>
    <w:rsid w:val="000674E3"/>
    <w:rsid w:val="0022297A"/>
    <w:rsid w:val="002B0E53"/>
    <w:rsid w:val="002F4598"/>
    <w:rsid w:val="003762CC"/>
    <w:rsid w:val="003A245F"/>
    <w:rsid w:val="003B510E"/>
    <w:rsid w:val="004A5189"/>
    <w:rsid w:val="005F2433"/>
    <w:rsid w:val="00677F49"/>
    <w:rsid w:val="007E7D95"/>
    <w:rsid w:val="008F056E"/>
    <w:rsid w:val="009A3920"/>
    <w:rsid w:val="009C1242"/>
    <w:rsid w:val="00A946AF"/>
    <w:rsid w:val="00AF2322"/>
    <w:rsid w:val="00BE3587"/>
    <w:rsid w:val="00C22CA7"/>
    <w:rsid w:val="00C249ED"/>
    <w:rsid w:val="00C761A7"/>
    <w:rsid w:val="00CB78B3"/>
    <w:rsid w:val="00D046FB"/>
    <w:rsid w:val="00F067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06741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06741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06741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06741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06741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F06741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F06741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F06741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F06741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0674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067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0674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F0674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F0674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F0674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F0674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F0674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F0674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F0674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F0674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06741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F0674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F06741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F06741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06741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F06741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F06741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F06741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06741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06741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06741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06741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06741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F06741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F06741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F06741"/>
    <w:rPr>
      <w:color w:val="800080" w:themeColor="followedHyperlink"/>
      <w:u w:val="single"/>
    </w:rPr>
  </w:style>
  <w:style w:type="paragraph" w:styleId="Sinespaciado">
    <w:name w:val="No Spacing"/>
    <w:uiPriority w:val="1"/>
    <w:qFormat/>
    <w:rsid w:val="0022297A"/>
    <w:pPr>
      <w:spacing w:after="0" w:line="240" w:lineRule="auto"/>
    </w:pPr>
    <w:rPr>
      <w:rFonts w:ascii="Calibri" w:eastAsia="Calibri" w:hAnsi="Calibri" w:cs="Times New Roman"/>
      <w:lang w:val="es-AR"/>
    </w:rPr>
  </w:style>
  <w:style w:type="table" w:styleId="Tablaconcuadrcula">
    <w:name w:val="Table Grid"/>
    <w:basedOn w:val="Tablanormal"/>
    <w:uiPriority w:val="59"/>
    <w:rsid w:val="0022297A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30</TotalTime>
  <Pages>1</Pages>
  <Words>179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CKarlo</cp:lastModifiedBy>
  <cp:revision>5</cp:revision>
  <dcterms:created xsi:type="dcterms:W3CDTF">2018-11-08T01:13:00Z</dcterms:created>
  <dcterms:modified xsi:type="dcterms:W3CDTF">2018-11-17T18:58:00Z</dcterms:modified>
</cp:coreProperties>
</file>