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06F" w:rsidRDefault="0012606F" w:rsidP="0012606F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  <w:r w:rsidRPr="00511B26">
        <w:rPr>
          <w:rFonts w:ascii="Calibri" w:eastAsia="Times New Roman" w:hAnsi="Calibri" w:cs="Times New Roman"/>
          <w:color w:val="000000" w:themeColor="text1"/>
          <w:lang w:eastAsia="es-MX"/>
        </w:rPr>
        <w:t>PARA DAR CUMPLIMIENTO EN LA PUBLICACION,  SE HACE DE CONOCIMIENTO QUE</w:t>
      </w:r>
      <w:r>
        <w:rPr>
          <w:rFonts w:ascii="Calibri" w:eastAsia="Times New Roman" w:hAnsi="Calibri" w:cs="Times New Roman"/>
          <w:color w:val="000000" w:themeColor="text1"/>
          <w:lang w:eastAsia="es-MX"/>
        </w:rPr>
        <w:t xml:space="preserve"> EN ESTE PROCEDIMIENTO NO SE GENERO CONTRATO.</w:t>
      </w:r>
    </w:p>
    <w:p w:rsidR="0012606F" w:rsidRDefault="0012606F" w:rsidP="0012606F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</w:p>
    <w:p w:rsidR="0012606F" w:rsidRDefault="0012606F" w:rsidP="0012606F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  <w:r w:rsidRPr="00511B26">
        <w:rPr>
          <w:rFonts w:ascii="Calibri" w:eastAsia="Times New Roman" w:hAnsi="Calibri" w:cs="Times New Roman"/>
          <w:color w:val="000000" w:themeColor="text1"/>
          <w:lang w:eastAsia="es-MX"/>
        </w:rPr>
        <w:t xml:space="preserve"> </w:t>
      </w:r>
    </w:p>
    <w:p w:rsidR="0012606F" w:rsidRDefault="0012606F" w:rsidP="0012606F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</w:p>
    <w:p w:rsidR="0012606F" w:rsidRPr="00511B26" w:rsidRDefault="0012606F" w:rsidP="0012606F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</w:p>
    <w:p w:rsidR="00605588" w:rsidRDefault="009452DE">
      <w:bookmarkStart w:id="0" w:name="_GoBack"/>
      <w:bookmarkEnd w:id="0"/>
    </w:p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06F"/>
    <w:rsid w:val="0012606F"/>
    <w:rsid w:val="00190806"/>
    <w:rsid w:val="008704A9"/>
    <w:rsid w:val="009452DE"/>
    <w:rsid w:val="00AC583C"/>
    <w:rsid w:val="00BC1355"/>
    <w:rsid w:val="00C80B3E"/>
    <w:rsid w:val="00DD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6F6295-B23C-488C-BE34-702CE345A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606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</cp:revision>
  <dcterms:created xsi:type="dcterms:W3CDTF">2019-06-18T18:58:00Z</dcterms:created>
  <dcterms:modified xsi:type="dcterms:W3CDTF">2019-06-18T19:18:00Z</dcterms:modified>
</cp:coreProperties>
</file>