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5659" w:rsidRPr="007F69C1" w:rsidRDefault="008C124E">
      <w:pPr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 xml:space="preserve">Durante el Mes de </w:t>
      </w:r>
      <w:proofErr w:type="gramStart"/>
      <w:r>
        <w:rPr>
          <w:rFonts w:ascii="Arial" w:hAnsi="Arial" w:cs="Arial"/>
          <w:sz w:val="44"/>
          <w:szCs w:val="44"/>
        </w:rPr>
        <w:t>Noviembre</w:t>
      </w:r>
      <w:bookmarkStart w:id="0" w:name="_GoBack"/>
      <w:bookmarkEnd w:id="0"/>
      <w:proofErr w:type="gramEnd"/>
      <w:r w:rsidR="007F69C1" w:rsidRPr="007F69C1">
        <w:rPr>
          <w:rFonts w:ascii="Arial" w:hAnsi="Arial" w:cs="Arial"/>
          <w:sz w:val="44"/>
          <w:szCs w:val="44"/>
        </w:rPr>
        <w:t xml:space="preserve"> 2019, en el Municipio de Huehuetlán S.L.P. no se generaron Donaciones en especie realizadas Motivo por la cual esta información No se genera</w:t>
      </w:r>
    </w:p>
    <w:sectPr w:rsidR="00FE5659" w:rsidRPr="007F69C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9C1"/>
    <w:rsid w:val="001D1B9D"/>
    <w:rsid w:val="005D5D81"/>
    <w:rsid w:val="007F69C1"/>
    <w:rsid w:val="008C124E"/>
    <w:rsid w:val="00B462D8"/>
    <w:rsid w:val="00C6460E"/>
    <w:rsid w:val="00FD009C"/>
    <w:rsid w:val="00FE5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F2227B-2682-4DA3-9832-D391DDE01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143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Particular</dc:creator>
  <cp:keywords/>
  <dc:description/>
  <cp:lastModifiedBy>LEO O A</cp:lastModifiedBy>
  <cp:revision>7</cp:revision>
  <dcterms:created xsi:type="dcterms:W3CDTF">2019-06-01T18:18:00Z</dcterms:created>
  <dcterms:modified xsi:type="dcterms:W3CDTF">2019-11-26T18:58:00Z</dcterms:modified>
</cp:coreProperties>
</file>