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456" w:rsidRPr="00F666F4" w:rsidRDefault="0055157A" w:rsidP="00096D4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:rsidR="0055157A" w:rsidRPr="00F666F4" w:rsidRDefault="0055157A" w:rsidP="00096D4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666F4" w:rsidRPr="00132008" w:rsidRDefault="00F666F4" w:rsidP="00096D4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32008">
        <w:rPr>
          <w:rFonts w:ascii="Arial" w:hAnsi="Arial" w:cs="Arial"/>
          <w:b/>
          <w:sz w:val="24"/>
          <w:szCs w:val="24"/>
        </w:rPr>
        <w:t xml:space="preserve">NOMBRE: MARÍA CONCEPCIÓN MARTÍNEZ </w:t>
      </w:r>
    </w:p>
    <w:p w:rsidR="00F666F4" w:rsidRPr="00132008" w:rsidRDefault="00820180" w:rsidP="00096D4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32008">
        <w:rPr>
          <w:rFonts w:ascii="Arial" w:hAnsi="Arial" w:cs="Arial"/>
          <w:b/>
          <w:sz w:val="24"/>
          <w:szCs w:val="24"/>
        </w:rPr>
        <w:t xml:space="preserve">CARGO: ENLACE MUNICIPAL </w:t>
      </w:r>
      <w:r w:rsidR="00446B89" w:rsidRPr="00132008">
        <w:rPr>
          <w:rFonts w:ascii="Arial" w:hAnsi="Arial" w:cs="Arial"/>
          <w:b/>
          <w:sz w:val="24"/>
          <w:szCs w:val="24"/>
        </w:rPr>
        <w:t xml:space="preserve">DE </w:t>
      </w:r>
      <w:r w:rsidRPr="00132008">
        <w:rPr>
          <w:rFonts w:ascii="Arial" w:hAnsi="Arial" w:cs="Arial"/>
          <w:b/>
          <w:sz w:val="24"/>
          <w:szCs w:val="24"/>
        </w:rPr>
        <w:t>INAPAM Y 65 +</w:t>
      </w:r>
      <w:r w:rsidR="00132008">
        <w:rPr>
          <w:rFonts w:ascii="Arial" w:hAnsi="Arial" w:cs="Arial"/>
          <w:b/>
          <w:sz w:val="24"/>
          <w:szCs w:val="24"/>
        </w:rPr>
        <w:t xml:space="preserve"> </w:t>
      </w:r>
      <w:r w:rsidR="00132008" w:rsidRPr="00132008">
        <w:rPr>
          <w:rFonts w:ascii="Arial" w:hAnsi="Arial" w:cs="Arial"/>
          <w:b/>
          <w:sz w:val="24"/>
          <w:szCs w:val="24"/>
        </w:rPr>
        <w:t>PENSIÓ</w:t>
      </w:r>
      <w:r w:rsidR="00446B89" w:rsidRPr="00132008">
        <w:rPr>
          <w:rFonts w:ascii="Arial" w:hAnsi="Arial" w:cs="Arial"/>
          <w:b/>
          <w:sz w:val="24"/>
          <w:szCs w:val="24"/>
        </w:rPr>
        <w:t>N DE ADULTOS MAYORES</w:t>
      </w:r>
    </w:p>
    <w:tbl>
      <w:tblPr>
        <w:tblStyle w:val="Tablaconcuadrcula"/>
        <w:tblW w:w="0" w:type="auto"/>
        <w:tblInd w:w="30" w:type="dxa"/>
        <w:tblLook w:val="04A0" w:firstRow="1" w:lastRow="0" w:firstColumn="1" w:lastColumn="0" w:noHBand="0" w:noVBand="1"/>
      </w:tblPr>
      <w:tblGrid>
        <w:gridCol w:w="2676"/>
        <w:gridCol w:w="1431"/>
        <w:gridCol w:w="5830"/>
      </w:tblGrid>
      <w:tr w:rsidR="00F666F4" w:rsidTr="00017C37"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7C37" w:rsidRPr="00017C37" w:rsidRDefault="00017C37" w:rsidP="00096D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66F4" w:rsidRDefault="00017C37" w:rsidP="00096D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7C37">
              <w:rPr>
                <w:rFonts w:ascii="Arial" w:hAnsi="Arial" w:cs="Arial"/>
                <w:b/>
                <w:sz w:val="24"/>
                <w:szCs w:val="24"/>
              </w:rPr>
              <w:t>ESCOLARIDAD: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66F4" w:rsidRDefault="00F666F4" w:rsidP="00096D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66F4" w:rsidRDefault="00F666F4" w:rsidP="00096D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66F4" w:rsidTr="00017C37"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</w:tcPr>
          <w:p w:rsidR="00F666F4" w:rsidRDefault="00350235" w:rsidP="003502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Instituto Nacional para la Educación de los Adultos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:rsidR="00F666F4" w:rsidRDefault="00F666F4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Primaria</w:t>
            </w:r>
          </w:p>
        </w:tc>
        <w:tc>
          <w:tcPr>
            <w:tcW w:w="5830" w:type="dxa"/>
            <w:tcBorders>
              <w:top w:val="single" w:sz="4" w:space="0" w:color="auto"/>
              <w:bottom w:val="single" w:sz="4" w:space="0" w:color="auto"/>
            </w:tcBorders>
          </w:tcPr>
          <w:p w:rsidR="00F666F4" w:rsidRDefault="00F666F4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Certificado</w:t>
            </w:r>
          </w:p>
        </w:tc>
      </w:tr>
      <w:tr w:rsidR="00F666F4" w:rsidTr="00017C37">
        <w:tc>
          <w:tcPr>
            <w:tcW w:w="2676" w:type="dxa"/>
            <w:tcBorders>
              <w:bottom w:val="single" w:sz="4" w:space="0" w:color="auto"/>
            </w:tcBorders>
          </w:tcPr>
          <w:p w:rsidR="00F666F4" w:rsidRDefault="00350235" w:rsidP="003502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Instituto Nacional para la Educación de los Adultos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:rsidR="00F666F4" w:rsidRDefault="000D148B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Secundaria</w:t>
            </w:r>
          </w:p>
        </w:tc>
        <w:tc>
          <w:tcPr>
            <w:tcW w:w="5830" w:type="dxa"/>
            <w:tcBorders>
              <w:bottom w:val="single" w:sz="4" w:space="0" w:color="auto"/>
            </w:tcBorders>
          </w:tcPr>
          <w:p w:rsidR="00F666F4" w:rsidRDefault="000D148B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 curso</w:t>
            </w:r>
          </w:p>
        </w:tc>
      </w:tr>
      <w:tr w:rsidR="00F666F4" w:rsidTr="00017C37">
        <w:tc>
          <w:tcPr>
            <w:tcW w:w="26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666F4" w:rsidRDefault="00F666F4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666F4" w:rsidRDefault="00F666F4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666F4" w:rsidRDefault="00F666F4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66F4" w:rsidTr="00017C37">
        <w:tc>
          <w:tcPr>
            <w:tcW w:w="26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66F4" w:rsidRPr="00017C37" w:rsidRDefault="00017C37" w:rsidP="0055157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17C37">
              <w:rPr>
                <w:rFonts w:ascii="Arial" w:hAnsi="Arial" w:cs="Arial"/>
                <w:b/>
                <w:sz w:val="24"/>
                <w:szCs w:val="24"/>
              </w:rPr>
              <w:t>LABORAL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66F4" w:rsidRDefault="00F666F4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66F4" w:rsidRDefault="00F666F4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66F4" w:rsidTr="00017C37">
        <w:tc>
          <w:tcPr>
            <w:tcW w:w="2676" w:type="dxa"/>
            <w:tcBorders>
              <w:top w:val="single" w:sz="4" w:space="0" w:color="auto"/>
            </w:tcBorders>
          </w:tcPr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666F4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Auxiliar de INAPAM</w:t>
            </w:r>
          </w:p>
          <w:p w:rsidR="000D148B" w:rsidRDefault="000D148B" w:rsidP="000D148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H. Ayuntamiento Municipal de </w:t>
            </w:r>
            <w:r w:rsidR="00350235">
              <w:rPr>
                <w:rFonts w:ascii="Arial" w:hAnsi="Arial" w:cs="Arial"/>
                <w:sz w:val="24"/>
                <w:szCs w:val="24"/>
              </w:rPr>
              <w:t>Huehuetlán</w:t>
            </w:r>
            <w:r>
              <w:rPr>
                <w:rFonts w:ascii="Arial" w:hAnsi="Arial" w:cs="Arial"/>
                <w:sz w:val="24"/>
                <w:szCs w:val="24"/>
              </w:rPr>
              <w:t>, S.L.P.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666F4" w:rsidRDefault="000D148B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2012-2013</w:t>
            </w:r>
          </w:p>
        </w:tc>
        <w:tc>
          <w:tcPr>
            <w:tcW w:w="5830" w:type="dxa"/>
            <w:tcBorders>
              <w:top w:val="single" w:sz="4" w:space="0" w:color="auto"/>
            </w:tcBorders>
          </w:tcPr>
          <w:p w:rsidR="00F666F4" w:rsidRDefault="000D148B" w:rsidP="0035023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Mis actividades eran: </w:t>
            </w:r>
          </w:p>
          <w:p w:rsidR="00350235" w:rsidRDefault="00350235" w:rsidP="000D148B">
            <w:pPr>
              <w:rPr>
                <w:rFonts w:ascii="Arial" w:hAnsi="Arial" w:cs="Arial"/>
                <w:sz w:val="24"/>
                <w:szCs w:val="24"/>
              </w:rPr>
            </w:pPr>
          </w:p>
          <w:p w:rsidR="000D148B" w:rsidRDefault="000D148B" w:rsidP="000D14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-Visitas domiciliarias verificando las condiciones en las que Vivian los adultos mayores. </w:t>
            </w:r>
          </w:p>
          <w:p w:rsidR="000D148B" w:rsidRDefault="000D148B" w:rsidP="000D14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-Se turnaban caos de abandono o violencia del adulto mayor al síndico.</w:t>
            </w:r>
          </w:p>
          <w:p w:rsidR="000D148B" w:rsidRDefault="000D148B" w:rsidP="000D14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-Entrega de credenciales</w:t>
            </w:r>
          </w:p>
          <w:p w:rsidR="000D148B" w:rsidRDefault="000D148B" w:rsidP="000D14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-Apoyo en el área administrativa al encargado del INAPAM</w:t>
            </w:r>
          </w:p>
          <w:p w:rsidR="000D148B" w:rsidRDefault="000D148B" w:rsidP="000D14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-Apoyo en actividades culturales del adulto mayor.</w:t>
            </w:r>
          </w:p>
        </w:tc>
      </w:tr>
      <w:tr w:rsidR="00F666F4" w:rsidTr="00017C37">
        <w:tc>
          <w:tcPr>
            <w:tcW w:w="2676" w:type="dxa"/>
          </w:tcPr>
          <w:p w:rsidR="00350235" w:rsidRDefault="00350235" w:rsidP="003502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666F4" w:rsidRDefault="00350235" w:rsidP="003502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Niñera</w:t>
            </w:r>
          </w:p>
        </w:tc>
        <w:tc>
          <w:tcPr>
            <w:tcW w:w="1431" w:type="dxa"/>
          </w:tcPr>
          <w:p w:rsidR="00350235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F666F4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2016-2017</w:t>
            </w:r>
          </w:p>
        </w:tc>
        <w:tc>
          <w:tcPr>
            <w:tcW w:w="5830" w:type="dxa"/>
          </w:tcPr>
          <w:p w:rsidR="00F666F4" w:rsidRDefault="00350235" w:rsidP="0035023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 el Estado de Monterrey tenia a cargo un niño de 4 añ</w:t>
            </w:r>
            <w:r w:rsidR="00132008">
              <w:rPr>
                <w:rFonts w:ascii="Arial" w:hAnsi="Arial" w:cs="Arial"/>
                <w:sz w:val="24"/>
                <w:szCs w:val="24"/>
              </w:rPr>
              <w:t>os de edad, el cual cuide 12 hr</w:t>
            </w:r>
            <w:r>
              <w:rPr>
                <w:rFonts w:ascii="Arial" w:hAnsi="Arial" w:cs="Arial"/>
                <w:sz w:val="24"/>
                <w:szCs w:val="24"/>
              </w:rPr>
              <w:t xml:space="preserve">s. Los 6 </w:t>
            </w:r>
            <w:r w:rsidR="00132008">
              <w:rPr>
                <w:rFonts w:ascii="Arial" w:hAnsi="Arial" w:cs="Arial"/>
                <w:sz w:val="24"/>
                <w:szCs w:val="24"/>
              </w:rPr>
              <w:t>días</w:t>
            </w:r>
            <w:r>
              <w:rPr>
                <w:rFonts w:ascii="Arial" w:hAnsi="Arial" w:cs="Arial"/>
                <w:sz w:val="24"/>
                <w:szCs w:val="24"/>
              </w:rPr>
              <w:t xml:space="preserve"> de la semana.</w:t>
            </w:r>
          </w:p>
        </w:tc>
      </w:tr>
      <w:tr w:rsidR="000D148B" w:rsidTr="00017C37">
        <w:tc>
          <w:tcPr>
            <w:tcW w:w="2676" w:type="dxa"/>
          </w:tcPr>
          <w:p w:rsidR="000D148B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Cambasea</w:t>
            </w:r>
          </w:p>
        </w:tc>
        <w:tc>
          <w:tcPr>
            <w:tcW w:w="1431" w:type="dxa"/>
          </w:tcPr>
          <w:p w:rsidR="000D148B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2010-2011</w:t>
            </w:r>
          </w:p>
        </w:tc>
        <w:tc>
          <w:tcPr>
            <w:tcW w:w="5830" w:type="dxa"/>
          </w:tcPr>
          <w:p w:rsidR="000D148B" w:rsidRDefault="00350235" w:rsidP="0035023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Venta de artículos para el hogar en abonos o al contado en diferentes localidades de la región.</w:t>
            </w:r>
          </w:p>
        </w:tc>
      </w:tr>
      <w:tr w:rsidR="00C34459" w:rsidTr="00017C37"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</w:tcPr>
          <w:p w:rsidR="00C34459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:rsidR="00C34459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30" w:type="dxa"/>
            <w:tcBorders>
              <w:top w:val="nil"/>
              <w:left w:val="nil"/>
              <w:bottom w:val="nil"/>
              <w:right w:val="nil"/>
            </w:tcBorders>
          </w:tcPr>
          <w:p w:rsidR="00C34459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17C37" w:rsidTr="00017C37">
        <w:tc>
          <w:tcPr>
            <w:tcW w:w="41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7C37" w:rsidRDefault="00017C37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7C37">
              <w:rPr>
                <w:rFonts w:ascii="Arial" w:hAnsi="Arial" w:cs="Arial"/>
                <w:b/>
                <w:sz w:val="24"/>
                <w:szCs w:val="24"/>
              </w:rPr>
              <w:t xml:space="preserve">PARTICIPACIÓN SOCIAL </w:t>
            </w:r>
          </w:p>
        </w:tc>
        <w:tc>
          <w:tcPr>
            <w:tcW w:w="58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7C37" w:rsidRDefault="00017C37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148B" w:rsidTr="00017C37">
        <w:tc>
          <w:tcPr>
            <w:tcW w:w="2676" w:type="dxa"/>
            <w:tcBorders>
              <w:top w:val="single" w:sz="4" w:space="0" w:color="auto"/>
            </w:tcBorders>
          </w:tcPr>
          <w:p w:rsidR="000D148B" w:rsidRDefault="0035023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Presidenta de </w:t>
            </w:r>
            <w:r w:rsidR="00C34459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omité de Salud.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:rsidR="000D148B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2018-2016</w:t>
            </w:r>
          </w:p>
        </w:tc>
        <w:tc>
          <w:tcPr>
            <w:tcW w:w="5830" w:type="dxa"/>
            <w:tcBorders>
              <w:top w:val="single" w:sz="4" w:space="0" w:color="auto"/>
            </w:tcBorders>
          </w:tcPr>
          <w:p w:rsidR="000D148B" w:rsidRDefault="00C34459" w:rsidP="00C344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-Encargada de las gestiones para el mejoramiento de la contrición de la obra. </w:t>
            </w:r>
          </w:p>
          <w:p w:rsidR="00C34459" w:rsidRDefault="00C34459" w:rsidP="00C344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-Solicitar la limpieza en la comunidad y fumigación.</w:t>
            </w:r>
          </w:p>
          <w:p w:rsidR="00C34459" w:rsidRDefault="00C34459" w:rsidP="00C344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-Verificar que los centros escolares que lleven los saneamientos por el bien de los estudiantes (limpieza general en los niños e intuición).</w:t>
            </w:r>
          </w:p>
        </w:tc>
      </w:tr>
      <w:tr w:rsidR="00F666F4" w:rsidTr="00017C37">
        <w:tc>
          <w:tcPr>
            <w:tcW w:w="2676" w:type="dxa"/>
          </w:tcPr>
          <w:p w:rsidR="00A00B15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Suplente Juez Auxiliar en tres ocasiones</w:t>
            </w: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A00B15">
            <w:pPr>
              <w:rPr>
                <w:rFonts w:ascii="Arial" w:hAnsi="Arial" w:cs="Arial"/>
                <w:sz w:val="24"/>
                <w:szCs w:val="24"/>
              </w:rPr>
            </w:pPr>
          </w:p>
          <w:p w:rsidR="00F666F4" w:rsidRDefault="00A00B15" w:rsidP="00A00B1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PARTICIPACION EN INE</w:t>
            </w:r>
            <w:r w:rsidR="00C3445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431" w:type="dxa"/>
          </w:tcPr>
          <w:p w:rsidR="00F666F4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2018</w:t>
            </w:r>
          </w:p>
          <w:p w:rsidR="00C34459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2013</w:t>
            </w:r>
          </w:p>
          <w:p w:rsidR="00C34459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2012</w:t>
            </w:r>
          </w:p>
          <w:p w:rsidR="00C34459" w:rsidRDefault="00C34459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00B15" w:rsidRDefault="00A00B15" w:rsidP="005515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2018</w:t>
            </w:r>
          </w:p>
        </w:tc>
        <w:tc>
          <w:tcPr>
            <w:tcW w:w="5830" w:type="dxa"/>
          </w:tcPr>
          <w:p w:rsidR="00F666F4" w:rsidRDefault="00C34459" w:rsidP="00017C3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 Auxilia al Juez Propietario, en la atención a demandas de los pobladores, se levantan actas de defunción, se asiste y se valida las mediciones de los terrenos </w:t>
            </w:r>
            <w:r w:rsidR="00017C37">
              <w:rPr>
                <w:rFonts w:ascii="Arial" w:hAnsi="Arial" w:cs="Arial"/>
                <w:sz w:val="24"/>
                <w:szCs w:val="24"/>
              </w:rPr>
              <w:t>fraccionados</w:t>
            </w:r>
            <w:r>
              <w:rPr>
                <w:rFonts w:ascii="Arial" w:hAnsi="Arial" w:cs="Arial"/>
                <w:sz w:val="24"/>
                <w:szCs w:val="24"/>
              </w:rPr>
              <w:t xml:space="preserve">. Se </w:t>
            </w:r>
            <w:r w:rsidR="00017C37">
              <w:rPr>
                <w:rFonts w:ascii="Arial" w:hAnsi="Arial" w:cs="Arial"/>
                <w:sz w:val="24"/>
                <w:szCs w:val="24"/>
              </w:rPr>
              <w:t>da el visto bueno en las gestiones para la comunidad y se apoya a las otras autoridades.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:rsidR="00A00B15" w:rsidRDefault="00A00B15" w:rsidP="00017C37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  <w:p w:rsidR="00A00B15" w:rsidRDefault="00A00B15" w:rsidP="00017C3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 talleres para el fortalecimiento de las mujeres indígenas.</w:t>
            </w:r>
          </w:p>
        </w:tc>
      </w:tr>
    </w:tbl>
    <w:p w:rsidR="00F666F4" w:rsidRPr="00F666F4" w:rsidRDefault="00F666F4" w:rsidP="00AE0013">
      <w:pPr>
        <w:rPr>
          <w:rFonts w:ascii="Arial" w:hAnsi="Arial" w:cs="Arial"/>
          <w:sz w:val="24"/>
          <w:szCs w:val="24"/>
        </w:rPr>
      </w:pPr>
    </w:p>
    <w:sectPr w:rsidR="00F666F4" w:rsidRPr="00F666F4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57A"/>
    <w:rsid w:val="00017C37"/>
    <w:rsid w:val="00096D43"/>
    <w:rsid w:val="000A5581"/>
    <w:rsid w:val="000D148B"/>
    <w:rsid w:val="00132008"/>
    <w:rsid w:val="00350235"/>
    <w:rsid w:val="00446B89"/>
    <w:rsid w:val="005408AB"/>
    <w:rsid w:val="0055157A"/>
    <w:rsid w:val="006D6C74"/>
    <w:rsid w:val="007E5601"/>
    <w:rsid w:val="00820180"/>
    <w:rsid w:val="00A00B15"/>
    <w:rsid w:val="00AE0013"/>
    <w:rsid w:val="00C34459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265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HUEHUETLAN SLP AYUNTAMIENTO 2015 2018</cp:lastModifiedBy>
  <cp:revision>9</cp:revision>
  <cp:lastPrinted>2018-11-21T22:28:00Z</cp:lastPrinted>
  <dcterms:created xsi:type="dcterms:W3CDTF">2018-10-30T02:27:00Z</dcterms:created>
  <dcterms:modified xsi:type="dcterms:W3CDTF">2018-11-21T22:28:00Z</dcterms:modified>
</cp:coreProperties>
</file>