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C016F6">
        <w:rPr>
          <w:rFonts w:ascii="Arial" w:hAnsi="Arial" w:cs="Arial"/>
          <w:b/>
          <w:sz w:val="24"/>
          <w:szCs w:val="24"/>
        </w:rPr>
        <w:t>enera información de resoluciones</w:t>
      </w:r>
      <w:r w:rsidR="00550F8D">
        <w:rPr>
          <w:rFonts w:ascii="Arial" w:hAnsi="Arial" w:cs="Arial"/>
          <w:b/>
          <w:sz w:val="24"/>
          <w:szCs w:val="24"/>
        </w:rPr>
        <w:t xml:space="preserve"> en este mes de Octubre del presente año, esto debido a que el comité de la unidad de transparencia se conformó a finales del mes de septiembre del año en curso.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066A6F" w:rsidP="00066A6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</w:t>
      </w:r>
      <w:r w:rsidR="00E80A18">
        <w:rPr>
          <w:rFonts w:ascii="Arial" w:hAnsi="Arial" w:cs="Arial"/>
        </w:rPr>
        <w:t xml:space="preserve"> PEDRO AXEL LARRAGA DELGADILLO</w:t>
      </w:r>
    </w:p>
    <w:p w:rsidR="007F1FB3" w:rsidRPr="00E80A18" w:rsidRDefault="00066A6F" w:rsidP="00066A6F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</w:t>
      </w:r>
      <w:r w:rsidR="00E80A18" w:rsidRPr="00E80A18">
        <w:rPr>
          <w:rFonts w:ascii="Arial" w:hAnsi="Arial" w:cs="Arial"/>
        </w:rPr>
        <w:t>UNIDAD DE TRANSPAREN</w:t>
      </w:r>
      <w:bookmarkStart w:id="0" w:name="_GoBack"/>
      <w:bookmarkEnd w:id="0"/>
      <w:r w:rsidR="00E80A18" w:rsidRPr="00E80A18">
        <w:rPr>
          <w:rFonts w:ascii="Arial" w:hAnsi="Arial" w:cs="Arial"/>
        </w:rPr>
        <w:t>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7A8" w:rsidRDefault="001807A8" w:rsidP="00E80A18">
      <w:pPr>
        <w:spacing w:after="0" w:line="240" w:lineRule="auto"/>
      </w:pPr>
      <w:r>
        <w:separator/>
      </w:r>
    </w:p>
  </w:endnote>
  <w:endnote w:type="continuationSeparator" w:id="0">
    <w:p w:rsidR="001807A8" w:rsidRDefault="001807A8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7A8" w:rsidRDefault="001807A8" w:rsidP="00E80A18">
      <w:pPr>
        <w:spacing w:after="0" w:line="240" w:lineRule="auto"/>
      </w:pPr>
      <w:r>
        <w:separator/>
      </w:r>
    </w:p>
  </w:footnote>
  <w:footnote w:type="continuationSeparator" w:id="0">
    <w:p w:rsidR="001807A8" w:rsidRDefault="001807A8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066A6F"/>
    <w:rsid w:val="001807A8"/>
    <w:rsid w:val="00294805"/>
    <w:rsid w:val="00550F8D"/>
    <w:rsid w:val="007F1FB3"/>
    <w:rsid w:val="00AB5CEB"/>
    <w:rsid w:val="00BB01F9"/>
    <w:rsid w:val="00C016F6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5</cp:revision>
  <dcterms:created xsi:type="dcterms:W3CDTF">2019-08-28T17:12:00Z</dcterms:created>
  <dcterms:modified xsi:type="dcterms:W3CDTF">2019-10-07T18:12:00Z</dcterms:modified>
</cp:coreProperties>
</file>