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75435F" w:rsidRPr="0075435F" w:rsidRDefault="0075435F" w:rsidP="00D96B8B">
      <w:pPr>
        <w:spacing w:after="0" w:line="240" w:lineRule="auto"/>
        <w:ind w:left="708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Durante el mes de </w:t>
      </w:r>
      <w:proofErr w:type="gramStart"/>
      <w:r w:rsidR="006E1754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septiembre 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201</w:t>
      </w:r>
      <w:r w:rsidR="005E72BD">
        <w:rPr>
          <w:rFonts w:ascii="Calibri" w:eastAsia="Times New Roman" w:hAnsi="Calibri" w:cs="Times New Roman"/>
          <w:color w:val="000000"/>
          <w:sz w:val="72"/>
          <w:lang w:eastAsia="es-ES"/>
        </w:rPr>
        <w:t>9</w:t>
      </w:r>
      <w:proofErr w:type="gramEnd"/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no se llevaron a cabo sesiones del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Comit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é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de Transparencia Motivo por el cual no se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gener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ó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esta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Informaci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ó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n</w:t>
      </w:r>
    </w:p>
    <w:p w:rsidR="008963A0" w:rsidRDefault="008963A0">
      <w:bookmarkStart w:id="0" w:name="_GoBack"/>
      <w:bookmarkEnd w:id="0"/>
    </w:p>
    <w:sectPr w:rsidR="008963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5F"/>
    <w:rsid w:val="000E2F05"/>
    <w:rsid w:val="002B1552"/>
    <w:rsid w:val="003F4350"/>
    <w:rsid w:val="005E72BD"/>
    <w:rsid w:val="006E1754"/>
    <w:rsid w:val="0075435F"/>
    <w:rsid w:val="00776202"/>
    <w:rsid w:val="008963A0"/>
    <w:rsid w:val="008E1BBF"/>
    <w:rsid w:val="00BB363F"/>
    <w:rsid w:val="00C47EEC"/>
    <w:rsid w:val="00CA2FD8"/>
    <w:rsid w:val="00D96B8B"/>
    <w:rsid w:val="00E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6EC8F"/>
  <w15:chartTrackingRefBased/>
  <w15:docId w15:val="{65C18A45-49FC-4BEB-B56E-CD2843AC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02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15</cp:revision>
  <dcterms:created xsi:type="dcterms:W3CDTF">2018-12-03T19:57:00Z</dcterms:created>
  <dcterms:modified xsi:type="dcterms:W3CDTF">2019-10-07T22:56:00Z</dcterms:modified>
</cp:coreProperties>
</file>