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Default="005F2433" w:rsidP="00FA43EB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FA43EB" w:rsidRDefault="00C761A7" w:rsidP="00FA43EB">
      <w:pPr>
        <w:jc w:val="center"/>
        <w:rPr>
          <w:rFonts w:ascii="Arial" w:hAnsi="Arial" w:cs="Arial"/>
          <w:b/>
          <w:sz w:val="24"/>
        </w:rPr>
      </w:pPr>
      <w:r w:rsidRPr="00FA43EB">
        <w:rPr>
          <w:rFonts w:ascii="Arial" w:hAnsi="Arial" w:cs="Arial"/>
          <w:b/>
          <w:sz w:val="24"/>
        </w:rPr>
        <w:t xml:space="preserve">DIANA LAURA GUTIERREZ </w:t>
      </w:r>
      <w:r w:rsidR="00072266" w:rsidRPr="00FA43EB">
        <w:rPr>
          <w:rFonts w:ascii="Arial" w:hAnsi="Arial" w:cs="Arial"/>
          <w:b/>
          <w:sz w:val="24"/>
        </w:rPr>
        <w:t>MARQUEZ</w:t>
      </w:r>
    </w:p>
    <w:p w:rsidR="00541184" w:rsidRDefault="00541184" w:rsidP="00FA43EB">
      <w:pPr>
        <w:jc w:val="center"/>
        <w:rPr>
          <w:rFonts w:ascii="Arial" w:hAnsi="Arial" w:cs="Arial"/>
          <w:b/>
          <w:sz w:val="24"/>
        </w:rPr>
      </w:pPr>
      <w:r w:rsidRPr="00FA43EB">
        <w:rPr>
          <w:rFonts w:ascii="Arial" w:hAnsi="Arial" w:cs="Arial"/>
          <w:b/>
          <w:sz w:val="24"/>
        </w:rPr>
        <w:t xml:space="preserve">CARGO: ENCARGADA DE </w:t>
      </w:r>
      <w:r w:rsidR="00FA43EB">
        <w:rPr>
          <w:rFonts w:ascii="Arial" w:hAnsi="Arial" w:cs="Arial"/>
          <w:b/>
          <w:sz w:val="24"/>
        </w:rPr>
        <w:t>LA INSTANCIA DE LA MUJER</w:t>
      </w:r>
    </w:p>
    <w:p w:rsidR="00FA43EB" w:rsidRPr="00105F70" w:rsidRDefault="00FA43EB" w:rsidP="00FA43EB">
      <w:pPr>
        <w:pStyle w:val="Ttulo1"/>
        <w:rPr>
          <w:color w:val="auto"/>
        </w:rPr>
      </w:pPr>
      <w:r w:rsidRPr="00105F70">
        <w:rPr>
          <w:color w:val="auto"/>
          <w:lang w:val="es-MX"/>
        </w:rPr>
        <w:t>Perfil</w:t>
      </w:r>
      <w:r w:rsidRPr="00105F70">
        <w:rPr>
          <w:color w:val="auto"/>
        </w:rPr>
        <w:t>:</w:t>
      </w:r>
    </w:p>
    <w:p w:rsidR="00FA43EB" w:rsidRDefault="00FA43EB" w:rsidP="00FA43EB">
      <w:pPr>
        <w:pStyle w:val="Textoindependiente"/>
        <w:numPr>
          <w:ilvl w:val="0"/>
          <w:numId w:val="4"/>
        </w:numPr>
        <w:spacing w:after="0" w:line="240" w:lineRule="auto"/>
        <w:ind w:left="714" w:hanging="357"/>
        <w:rPr>
          <w:lang w:val="es-MX"/>
        </w:rPr>
      </w:pPr>
      <w:r w:rsidRPr="00105F70">
        <w:rPr>
          <w:lang w:val="es-MX"/>
        </w:rPr>
        <w:t xml:space="preserve">Licenciada en Enfermería en proceso de titulación. </w:t>
      </w:r>
    </w:p>
    <w:p w:rsidR="00FA43EB" w:rsidRDefault="00FA43EB" w:rsidP="00FA43EB">
      <w:pPr>
        <w:pStyle w:val="Textoindependiente"/>
        <w:spacing w:after="0" w:line="240" w:lineRule="auto"/>
        <w:rPr>
          <w:lang w:val="es-MX"/>
        </w:rPr>
      </w:pPr>
    </w:p>
    <w:p w:rsidR="00FA43EB" w:rsidRPr="00105F70" w:rsidRDefault="00FA43EB" w:rsidP="00FA43EB">
      <w:pPr>
        <w:pStyle w:val="Ttulo1"/>
        <w:rPr>
          <w:color w:val="auto"/>
          <w:u w:val="single"/>
          <w:lang w:val="es-MX"/>
        </w:rPr>
      </w:pPr>
      <w:r w:rsidRPr="00105F70">
        <w:rPr>
          <w:color w:val="auto"/>
          <w:lang w:val="es-MX"/>
        </w:rPr>
        <w:t>Educación</w:t>
      </w:r>
      <w:r w:rsidRPr="00105F70">
        <w:rPr>
          <w:color w:val="auto"/>
          <w:lang w:val="es-MX"/>
        </w:rPr>
        <w:tab/>
      </w:r>
      <w:r w:rsidRPr="00105F70">
        <w:rPr>
          <w:color w:val="auto"/>
          <w:lang w:val="es-MX"/>
        </w:rPr>
        <w:tab/>
      </w:r>
    </w:p>
    <w:p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Esc. Sec. Gral. “ Moisés Sáenz” de Axtla de Terrazas S.L.P/ agosto 2008 – julio 2011/ Certificada</w:t>
      </w:r>
    </w:p>
    <w:p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Profesional técnico bachiller en Enfermería General/ agosto 2011- julio 2015- CONALEP 044 / Carrera concluida en proceso de titulación.</w:t>
      </w:r>
    </w:p>
    <w:p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Atención personal y Primeros Auxilios ICAT de Huehuetlán Septiembre-Diciembre del 2011</w:t>
      </w:r>
    </w:p>
    <w:p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Instituto de Ciencias y Estudios Superiores de Tamaulipas campus cd Valles (ICEST) Marzo 2017-Febrero 2018</w:t>
      </w:r>
    </w:p>
    <w:p w:rsidR="00FA43EB" w:rsidRPr="00105F70" w:rsidRDefault="00FA43EB" w:rsidP="00FA43EB">
      <w:pPr>
        <w:pStyle w:val="Textoindependiente"/>
        <w:spacing w:after="0" w:line="240" w:lineRule="auto"/>
        <w:rPr>
          <w:lang w:val="es-MX"/>
        </w:rPr>
      </w:pPr>
    </w:p>
    <w:p w:rsidR="00FA43EB" w:rsidRDefault="00FA43EB" w:rsidP="00FA43EB">
      <w:pPr>
        <w:pStyle w:val="Ttulo1"/>
        <w:rPr>
          <w:color w:val="auto"/>
          <w:lang w:val="es-MX"/>
        </w:rPr>
      </w:pPr>
      <w:r w:rsidRPr="00105F70">
        <w:rPr>
          <w:color w:val="auto"/>
          <w:lang w:val="es-MX"/>
        </w:rPr>
        <w:t>Experiencia Laboral:</w:t>
      </w:r>
    </w:p>
    <w:p w:rsidR="00602760" w:rsidRPr="00602760" w:rsidRDefault="00602760" w:rsidP="00602760"/>
    <w:p w:rsidR="00FA43EB" w:rsidRDefault="00FA43EB" w:rsidP="00602760">
      <w:pPr>
        <w:pStyle w:val="Ttulo2"/>
        <w:spacing w:before="0" w:line="360" w:lineRule="auto"/>
        <w:jc w:val="both"/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</w:pPr>
      <w:r w:rsidRP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>Dispensario Médico “El buen samaritano de las Huastecas”</w:t>
      </w:r>
      <w:r w:rsidRP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ab/>
        <w:t xml:space="preserve">    </w:t>
      </w:r>
      <w:r w:rsid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ab/>
      </w:r>
      <w:r w:rsid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ab/>
      </w:r>
      <w:r w:rsidRPr="00602760">
        <w:rPr>
          <w:rFonts w:asciiTheme="minorHAnsi" w:hAnsiTheme="minorHAnsi" w:cstheme="minorHAnsi"/>
          <w:b w:val="0"/>
          <w:color w:val="auto"/>
          <w:sz w:val="20"/>
          <w:szCs w:val="20"/>
          <w:lang w:val="es-MX"/>
        </w:rPr>
        <w:t xml:space="preserve">agosto/2014 –julio/2015     </w:t>
      </w:r>
    </w:p>
    <w:p w:rsidR="00FA43EB" w:rsidRPr="00602760" w:rsidRDefault="00FA43EB" w:rsidP="00602760">
      <w:pPr>
        <w:pStyle w:val="Textoindependiente"/>
        <w:spacing w:line="360" w:lineRule="auto"/>
        <w:jc w:val="both"/>
        <w:rPr>
          <w:rFonts w:asciiTheme="minorHAnsi" w:hAnsiTheme="minorHAnsi" w:cstheme="minorHAnsi"/>
          <w:szCs w:val="20"/>
          <w:lang w:val="es-MX"/>
        </w:rPr>
      </w:pPr>
      <w:r w:rsidRPr="00602760">
        <w:rPr>
          <w:rFonts w:asciiTheme="minorHAnsi" w:hAnsiTheme="minorHAnsi" w:cstheme="minorHAnsi"/>
          <w:szCs w:val="20"/>
          <w:lang w:val="es-MX"/>
        </w:rPr>
        <w:t>Estancia infantil “PEKES”, ID 16846, Huichihuayán, Huehuetlán, S.L.P.</w:t>
      </w:r>
      <w:r w:rsidR="00602760">
        <w:rPr>
          <w:rFonts w:asciiTheme="minorHAnsi" w:hAnsiTheme="minorHAnsi" w:cstheme="minorHAnsi"/>
          <w:szCs w:val="20"/>
          <w:lang w:val="es-MX"/>
        </w:rPr>
        <w:t xml:space="preserve"> </w:t>
      </w:r>
      <w:r w:rsidR="00602760">
        <w:rPr>
          <w:rFonts w:asciiTheme="minorHAnsi" w:hAnsiTheme="minorHAnsi" w:cstheme="minorHAnsi"/>
          <w:szCs w:val="20"/>
          <w:lang w:val="es-MX"/>
        </w:rPr>
        <w:tab/>
      </w:r>
      <w:r w:rsidR="00602760">
        <w:rPr>
          <w:rFonts w:asciiTheme="minorHAnsi" w:hAnsiTheme="minorHAnsi" w:cstheme="minorHAnsi"/>
          <w:szCs w:val="20"/>
          <w:lang w:val="es-MX"/>
        </w:rPr>
        <w:tab/>
      </w:r>
      <w:r w:rsidRPr="00602760">
        <w:rPr>
          <w:rFonts w:asciiTheme="minorHAnsi" w:hAnsiTheme="minorHAnsi" w:cstheme="minorHAnsi"/>
          <w:szCs w:val="20"/>
          <w:lang w:val="es-MX"/>
        </w:rPr>
        <w:t>enero/2016-sept/2016</w:t>
      </w:r>
    </w:p>
    <w:p w:rsidR="00FA43EB" w:rsidRPr="00602760" w:rsidRDefault="00FA43EB" w:rsidP="00602760">
      <w:pPr>
        <w:pStyle w:val="Textoindependiente"/>
        <w:spacing w:line="360" w:lineRule="auto"/>
        <w:jc w:val="both"/>
        <w:rPr>
          <w:rFonts w:asciiTheme="minorHAnsi" w:hAnsiTheme="minorHAnsi" w:cstheme="minorHAnsi"/>
          <w:szCs w:val="20"/>
          <w:shd w:val="clear" w:color="auto" w:fill="FFFFFF"/>
          <w:lang w:val="es-MX"/>
        </w:rPr>
      </w:pPr>
      <w:r w:rsidRPr="00602760">
        <w:rPr>
          <w:rFonts w:asciiTheme="minorHAnsi" w:hAnsiTheme="minorHAnsi" w:cstheme="minorHAnsi"/>
          <w:szCs w:val="20"/>
          <w:lang w:val="es-MX"/>
        </w:rPr>
        <w:t xml:space="preserve">VITALMED, </w:t>
      </w:r>
      <w:r w:rsidRPr="00602760">
        <w:rPr>
          <w:rFonts w:asciiTheme="minorHAnsi" w:hAnsiTheme="minorHAnsi" w:cstheme="minorHAnsi"/>
          <w:szCs w:val="20"/>
          <w:shd w:val="clear" w:color="auto" w:fill="FFFFFF"/>
          <w:lang w:val="es-MX"/>
        </w:rPr>
        <w:t>José Benítez No. 2530 Local #4 A, Obispado, Monterrey, N.L.</w:t>
      </w:r>
      <w:r w:rsidR="00602760" w:rsidRPr="00602760">
        <w:rPr>
          <w:rFonts w:asciiTheme="minorHAnsi" w:hAnsiTheme="minorHAnsi" w:cstheme="minorHAnsi"/>
          <w:szCs w:val="20"/>
          <w:shd w:val="clear" w:color="auto" w:fill="FFFFFF"/>
          <w:lang w:val="es-MX"/>
        </w:rPr>
        <w:tab/>
      </w:r>
      <w:r w:rsidRPr="00602760">
        <w:rPr>
          <w:rFonts w:asciiTheme="minorHAnsi" w:hAnsiTheme="minorHAnsi" w:cstheme="minorHAnsi"/>
          <w:szCs w:val="20"/>
          <w:shd w:val="clear" w:color="auto" w:fill="FFFFFF"/>
          <w:lang w:val="es-MX"/>
        </w:rPr>
        <w:t>sept/2016-dic/2016</w:t>
      </w:r>
    </w:p>
    <w:p w:rsidR="00FA43EB" w:rsidRPr="00602760" w:rsidRDefault="00FA43EB" w:rsidP="00602760">
      <w:pPr>
        <w:pStyle w:val="Textoindependiente"/>
        <w:spacing w:line="360" w:lineRule="auto"/>
        <w:jc w:val="both"/>
        <w:rPr>
          <w:rFonts w:asciiTheme="minorHAnsi" w:hAnsiTheme="minorHAnsi" w:cstheme="minorHAnsi"/>
          <w:szCs w:val="20"/>
          <w:lang w:val="es-MX"/>
        </w:rPr>
      </w:pPr>
      <w:r w:rsidRPr="00602760">
        <w:rPr>
          <w:rFonts w:asciiTheme="minorHAnsi" w:hAnsiTheme="minorHAnsi" w:cstheme="minorHAnsi"/>
          <w:szCs w:val="20"/>
          <w:lang w:val="es-MX"/>
        </w:rPr>
        <w:t>Estancia infantil “PEKES”, ID 16846, H</w:t>
      </w:r>
      <w:r w:rsidR="00602760" w:rsidRPr="00602760">
        <w:rPr>
          <w:rFonts w:asciiTheme="minorHAnsi" w:hAnsiTheme="minorHAnsi" w:cstheme="minorHAnsi"/>
          <w:szCs w:val="20"/>
          <w:lang w:val="es-MX"/>
        </w:rPr>
        <w:t>uichihuayán, Huehuetlán, S.L.P.</w:t>
      </w:r>
      <w:r w:rsidR="00602760" w:rsidRPr="00602760">
        <w:rPr>
          <w:rFonts w:asciiTheme="minorHAnsi" w:hAnsiTheme="minorHAnsi" w:cstheme="minorHAnsi"/>
          <w:szCs w:val="20"/>
          <w:lang w:val="es-MX"/>
        </w:rPr>
        <w:tab/>
      </w:r>
      <w:r w:rsidR="00602760">
        <w:rPr>
          <w:rFonts w:asciiTheme="minorHAnsi" w:hAnsiTheme="minorHAnsi" w:cstheme="minorHAnsi"/>
          <w:szCs w:val="20"/>
          <w:lang w:val="es-MX"/>
        </w:rPr>
        <w:tab/>
      </w:r>
      <w:r w:rsidRPr="00602760">
        <w:rPr>
          <w:rFonts w:asciiTheme="minorHAnsi" w:hAnsiTheme="minorHAnsi" w:cstheme="minorHAnsi"/>
          <w:szCs w:val="20"/>
          <w:lang w:val="es-MX"/>
        </w:rPr>
        <w:t>enero/2017-jul/2017</w:t>
      </w:r>
    </w:p>
    <w:p w:rsidR="00FA43EB" w:rsidRPr="00602760" w:rsidRDefault="00FA43EB" w:rsidP="00602760">
      <w:pPr>
        <w:spacing w:line="360" w:lineRule="auto"/>
        <w:rPr>
          <w:rFonts w:cstheme="minorHAnsi"/>
          <w:b/>
          <w:sz w:val="20"/>
          <w:szCs w:val="20"/>
        </w:rPr>
      </w:pPr>
      <w:r w:rsidRPr="00602760">
        <w:rPr>
          <w:rFonts w:cstheme="minorHAnsi"/>
          <w:sz w:val="20"/>
          <w:szCs w:val="20"/>
          <w:shd w:val="clear" w:color="auto" w:fill="FFFFFF"/>
        </w:rPr>
        <w:t>Posada AME Aquismón, Avenida Las Palmas, Aquismón, S.L.P.</w:t>
      </w:r>
      <w:r w:rsidR="00602760" w:rsidRPr="00602760">
        <w:rPr>
          <w:rFonts w:cstheme="minorHAnsi"/>
          <w:sz w:val="20"/>
          <w:szCs w:val="20"/>
          <w:shd w:val="clear" w:color="auto" w:fill="FFFFFF"/>
        </w:rPr>
        <w:tab/>
      </w:r>
      <w:r w:rsidR="00602760" w:rsidRPr="00602760">
        <w:rPr>
          <w:rFonts w:cstheme="minorHAnsi"/>
          <w:sz w:val="20"/>
          <w:szCs w:val="20"/>
          <w:shd w:val="clear" w:color="auto" w:fill="FFFFFF"/>
        </w:rPr>
        <w:tab/>
      </w:r>
      <w:r w:rsidRPr="00602760">
        <w:rPr>
          <w:rFonts w:cstheme="minorHAnsi"/>
          <w:sz w:val="20"/>
          <w:szCs w:val="20"/>
          <w:shd w:val="clear" w:color="auto" w:fill="FFFFFF"/>
        </w:rPr>
        <w:t>agosto-2018</w:t>
      </w:r>
    </w:p>
    <w:p w:rsidR="00105F70" w:rsidRPr="00602760" w:rsidRDefault="00105F70" w:rsidP="00602760">
      <w:pPr>
        <w:spacing w:line="240" w:lineRule="auto"/>
        <w:rPr>
          <w:rFonts w:cstheme="minorHAnsi"/>
          <w:sz w:val="20"/>
          <w:szCs w:val="20"/>
        </w:rPr>
      </w:pPr>
    </w:p>
    <w:p w:rsidR="00560A6F" w:rsidRPr="00560A6F" w:rsidRDefault="00560A6F" w:rsidP="00602760">
      <w:pPr>
        <w:spacing w:line="240" w:lineRule="auto"/>
        <w:rPr>
          <w:rFonts w:ascii="Arial" w:hAnsi="Arial" w:cs="Arial"/>
          <w:sz w:val="24"/>
          <w:szCs w:val="24"/>
        </w:rPr>
      </w:pPr>
    </w:p>
    <w:p w:rsidR="00541184" w:rsidRPr="00541184" w:rsidRDefault="00541184" w:rsidP="00602760">
      <w:pPr>
        <w:spacing w:line="240" w:lineRule="auto"/>
        <w:rPr>
          <w:rFonts w:ascii="Arial" w:hAnsi="Arial" w:cs="Arial"/>
          <w:sz w:val="24"/>
          <w:szCs w:val="24"/>
        </w:rPr>
      </w:pPr>
    </w:p>
    <w:p w:rsidR="00541184" w:rsidRPr="00541184" w:rsidRDefault="00541184" w:rsidP="00602760">
      <w:pPr>
        <w:pStyle w:val="Prrafodelista"/>
        <w:spacing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541184" w:rsidRPr="00541184" w:rsidSect="00E6581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25084"/>
    <w:multiLevelType w:val="hybridMultilevel"/>
    <w:tmpl w:val="1BC253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C068E"/>
    <w:multiLevelType w:val="hybridMultilevel"/>
    <w:tmpl w:val="64DCB1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36F0E"/>
    <w:multiLevelType w:val="hybridMultilevel"/>
    <w:tmpl w:val="777C41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3BD2"/>
    <w:multiLevelType w:val="hybridMultilevel"/>
    <w:tmpl w:val="332A29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C6B92"/>
    <w:multiLevelType w:val="hybridMultilevel"/>
    <w:tmpl w:val="0F184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183B7F"/>
    <w:multiLevelType w:val="hybridMultilevel"/>
    <w:tmpl w:val="49E434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072266"/>
    <w:rsid w:val="00105F70"/>
    <w:rsid w:val="00222AEE"/>
    <w:rsid w:val="002A1744"/>
    <w:rsid w:val="002F4598"/>
    <w:rsid w:val="003762CC"/>
    <w:rsid w:val="003A245F"/>
    <w:rsid w:val="003B510E"/>
    <w:rsid w:val="00541184"/>
    <w:rsid w:val="00560A6F"/>
    <w:rsid w:val="005F2433"/>
    <w:rsid w:val="00602760"/>
    <w:rsid w:val="00677F49"/>
    <w:rsid w:val="007E7D95"/>
    <w:rsid w:val="0089647E"/>
    <w:rsid w:val="008E2B48"/>
    <w:rsid w:val="008F056E"/>
    <w:rsid w:val="009A3920"/>
    <w:rsid w:val="009C1242"/>
    <w:rsid w:val="00A53BCB"/>
    <w:rsid w:val="00AC511A"/>
    <w:rsid w:val="00AF2322"/>
    <w:rsid w:val="00BE3587"/>
    <w:rsid w:val="00C22CA7"/>
    <w:rsid w:val="00C249ED"/>
    <w:rsid w:val="00C761A7"/>
    <w:rsid w:val="00CB78B3"/>
    <w:rsid w:val="00D046FB"/>
    <w:rsid w:val="00E65815"/>
    <w:rsid w:val="00FA43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3D02F"/>
  <w15:docId w15:val="{CF15A660-814F-4AB4-A8D0-E73D3B85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E65815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65815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65815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65815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E65815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E65815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E65815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E65815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E65815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58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E658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6581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E6581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E6581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E6581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E6581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E6581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E6581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E6581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E6581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E65815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E6581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E65815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E65815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E65815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E65815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E65815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E65815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5815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5815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E6581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E65815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E65815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E65815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E6581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E65815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rsid w:val="00105F70"/>
    <w:pPr>
      <w:spacing w:after="200" w:line="300" w:lineRule="auto"/>
    </w:pPr>
    <w:rPr>
      <w:rFonts w:ascii="Cambria" w:eastAsia="MS Mincho" w:hAnsi="Cambria" w:cs="Times New Roman"/>
      <w:sz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105F70"/>
    <w:rPr>
      <w:rFonts w:ascii="Cambria" w:eastAsia="MS Mincho" w:hAnsi="Cambria" w:cs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49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HUEHUETLAN SLP AYUNTAMIENTO 2015 2018</cp:lastModifiedBy>
  <cp:revision>12</cp:revision>
  <dcterms:created xsi:type="dcterms:W3CDTF">2018-11-08T01:12:00Z</dcterms:created>
  <dcterms:modified xsi:type="dcterms:W3CDTF">2018-11-23T19:12:00Z</dcterms:modified>
</cp:coreProperties>
</file>