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40"/>
          <w:szCs w:val="40"/>
          <w:u w:val="single"/>
          <w:lang w:eastAsia="es-MX"/>
        </w:rPr>
      </w:pPr>
    </w:p>
    <w:p w:rsid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40"/>
          <w:szCs w:val="40"/>
          <w:u w:val="single"/>
          <w:lang w:eastAsia="es-MX"/>
        </w:rPr>
      </w:pPr>
    </w:p>
    <w:p w:rsidR="002F51AC" w:rsidRPr="002F51AC" w:rsidRDefault="002F51AC" w:rsidP="002F51AC">
      <w:pPr>
        <w:spacing w:after="0" w:line="240" w:lineRule="auto"/>
        <w:jc w:val="center"/>
        <w:rPr>
          <w:rFonts w:ascii="Calibri" w:eastAsia="Times New Roman" w:hAnsi="Calibri" w:cs="Calibri"/>
          <w:sz w:val="56"/>
          <w:szCs w:val="56"/>
          <w:lang w:eastAsia="es-MX"/>
        </w:rPr>
      </w:pPr>
      <w:r w:rsidRPr="002F51AC">
        <w:rPr>
          <w:rFonts w:ascii="Calibri" w:eastAsia="Times New Roman" w:hAnsi="Calibri" w:cs="Calibri"/>
          <w:sz w:val="56"/>
          <w:szCs w:val="56"/>
          <w:lang w:eastAsia="es-MX"/>
        </w:rPr>
        <w:t>CONTRATOS DE OBRA</w:t>
      </w:r>
      <w:bookmarkStart w:id="0" w:name="_GoBack"/>
      <w:bookmarkEnd w:id="0"/>
    </w:p>
    <w:sectPr w:rsidR="002F51AC" w:rsidRPr="002F51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AC"/>
    <w:rsid w:val="002F51AC"/>
    <w:rsid w:val="00313F26"/>
    <w:rsid w:val="00492616"/>
    <w:rsid w:val="00CB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219DF1-EC55-4123-A588-779E4345D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F51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3</cp:revision>
  <dcterms:created xsi:type="dcterms:W3CDTF">2018-11-15T18:48:00Z</dcterms:created>
  <dcterms:modified xsi:type="dcterms:W3CDTF">2018-11-20T01:33:00Z</dcterms:modified>
</cp:coreProperties>
</file>