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7DA" w:rsidRPr="003E2903" w:rsidRDefault="009F0875" w:rsidP="003E2903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APLICA.</w:t>
      </w:r>
    </w:p>
    <w:sectPr w:rsidR="006F67DA" w:rsidRPr="003E2903" w:rsidSect="006F67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86ACA"/>
    <w:multiLevelType w:val="hybridMultilevel"/>
    <w:tmpl w:val="3C9C81D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E2903"/>
    <w:rsid w:val="00192CCC"/>
    <w:rsid w:val="003E2903"/>
    <w:rsid w:val="006120EE"/>
    <w:rsid w:val="006F67DA"/>
    <w:rsid w:val="009F0875"/>
    <w:rsid w:val="00A36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7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29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2018-12-07T16:31:00Z</dcterms:created>
  <dcterms:modified xsi:type="dcterms:W3CDTF">2019-10-29T16:35:00Z</dcterms:modified>
</cp:coreProperties>
</file>