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3D9" w:rsidRPr="00A33E4B" w:rsidRDefault="00CE73D9" w:rsidP="006320C9">
      <w:pPr>
        <w:pStyle w:val="Sinespaciado1"/>
        <w:rPr>
          <w:rStyle w:val="nfasis"/>
          <w:i w:val="0"/>
          <w:iCs w:val="0"/>
        </w:rPr>
      </w:pPr>
      <w:bookmarkStart w:id="0" w:name="_GoBack"/>
      <w:bookmarkEnd w:id="0"/>
    </w:p>
    <w:p w:rsidR="00574F1A" w:rsidRPr="00A33E4B" w:rsidRDefault="00420ECA" w:rsidP="00025E90">
      <w:pPr>
        <w:pStyle w:val="Sinespaciado1"/>
        <w:jc w:val="right"/>
        <w:rPr>
          <w:rStyle w:val="nfasis"/>
          <w:rFonts w:ascii="Arial" w:hAnsi="Arial" w:cs="Arial"/>
          <w:i w:val="0"/>
          <w:sz w:val="24"/>
          <w:szCs w:val="24"/>
        </w:rPr>
      </w:pPr>
      <w:r w:rsidRPr="00A33E4B">
        <w:rPr>
          <w:rStyle w:val="nfasis"/>
          <w:rFonts w:ascii="Arial" w:hAnsi="Arial" w:cs="Arial"/>
          <w:i w:val="0"/>
          <w:sz w:val="24"/>
          <w:szCs w:val="24"/>
        </w:rPr>
        <w:t>San Luis Potosí,</w:t>
      </w:r>
      <w:r w:rsidR="00D754EA" w:rsidRPr="00A33E4B">
        <w:rPr>
          <w:rStyle w:val="nfasis"/>
          <w:rFonts w:ascii="Arial" w:hAnsi="Arial" w:cs="Arial"/>
          <w:i w:val="0"/>
          <w:sz w:val="24"/>
          <w:szCs w:val="24"/>
        </w:rPr>
        <w:t xml:space="preserve"> S.L.P a</w:t>
      </w:r>
      <w:r w:rsidR="00F31ABF" w:rsidRPr="00A33E4B">
        <w:rPr>
          <w:rStyle w:val="nfasis"/>
          <w:rFonts w:ascii="Arial" w:hAnsi="Arial" w:cs="Arial"/>
          <w:i w:val="0"/>
          <w:sz w:val="24"/>
          <w:szCs w:val="24"/>
        </w:rPr>
        <w:t xml:space="preserve"> </w:t>
      </w:r>
      <w:r w:rsidR="0049091D">
        <w:rPr>
          <w:rStyle w:val="nfasis"/>
          <w:rFonts w:ascii="Arial" w:hAnsi="Arial" w:cs="Arial"/>
          <w:i w:val="0"/>
          <w:sz w:val="24"/>
          <w:szCs w:val="24"/>
        </w:rPr>
        <w:t>03 de julio</w:t>
      </w:r>
      <w:r w:rsidR="006670C7">
        <w:rPr>
          <w:rStyle w:val="nfasis"/>
          <w:rFonts w:ascii="Arial" w:hAnsi="Arial" w:cs="Arial"/>
          <w:i w:val="0"/>
          <w:sz w:val="24"/>
          <w:szCs w:val="24"/>
        </w:rPr>
        <w:t xml:space="preserve"> de 2019</w:t>
      </w:r>
    </w:p>
    <w:p w:rsidR="00077D40" w:rsidRDefault="00077D40" w:rsidP="00025E90">
      <w:pPr>
        <w:pStyle w:val="Sinespaciado1"/>
        <w:jc w:val="both"/>
        <w:rPr>
          <w:rStyle w:val="nfasis"/>
          <w:rFonts w:ascii="Arial" w:hAnsi="Arial" w:cs="Arial"/>
          <w:i w:val="0"/>
          <w:sz w:val="24"/>
          <w:szCs w:val="24"/>
        </w:rPr>
      </w:pPr>
    </w:p>
    <w:p w:rsidR="008B5237" w:rsidRDefault="008B5237" w:rsidP="00025E90">
      <w:pPr>
        <w:pStyle w:val="Sinespaciado1"/>
        <w:jc w:val="both"/>
        <w:rPr>
          <w:rStyle w:val="nfasis"/>
          <w:rFonts w:ascii="Arial" w:hAnsi="Arial" w:cs="Arial"/>
          <w:i w:val="0"/>
          <w:sz w:val="24"/>
          <w:szCs w:val="24"/>
        </w:rPr>
      </w:pPr>
    </w:p>
    <w:p w:rsidR="0049091D" w:rsidRPr="0049091D" w:rsidRDefault="0049091D" w:rsidP="0049091D">
      <w:pPr>
        <w:pStyle w:val="Sinespaciado1"/>
        <w:jc w:val="both"/>
        <w:rPr>
          <w:rFonts w:ascii="Arial" w:eastAsia="Times New Roman" w:hAnsi="Arial"/>
          <w:b/>
          <w:sz w:val="40"/>
          <w:szCs w:val="40"/>
          <w:lang w:eastAsia="es-ES"/>
        </w:rPr>
      </w:pPr>
      <w:r w:rsidRPr="0049091D">
        <w:rPr>
          <w:rFonts w:ascii="Arial" w:eastAsia="Times New Roman" w:hAnsi="Arial"/>
          <w:b/>
          <w:sz w:val="40"/>
          <w:szCs w:val="40"/>
          <w:lang w:eastAsia="es-ES"/>
        </w:rPr>
        <w:t xml:space="preserve">En toda acción de gobierno se debe privilegiar el respeto a los DDHH y a la integridad de las personas: PRI </w:t>
      </w:r>
    </w:p>
    <w:p w:rsidR="0049091D" w:rsidRPr="0049091D" w:rsidRDefault="0049091D" w:rsidP="0049091D">
      <w:pPr>
        <w:pStyle w:val="Sinespaciado1"/>
        <w:jc w:val="both"/>
        <w:rPr>
          <w:rFonts w:ascii="Arial" w:eastAsia="Times New Roman" w:hAnsi="Arial"/>
          <w:b/>
          <w:sz w:val="40"/>
          <w:szCs w:val="40"/>
          <w:lang w:eastAsia="es-ES"/>
        </w:rPr>
      </w:pPr>
    </w:p>
    <w:p w:rsidR="0049091D" w:rsidRPr="0049091D" w:rsidRDefault="0049091D" w:rsidP="0049091D">
      <w:pPr>
        <w:pStyle w:val="Sinespaciado1"/>
        <w:numPr>
          <w:ilvl w:val="0"/>
          <w:numId w:val="2"/>
        </w:numPr>
        <w:jc w:val="both"/>
        <w:rPr>
          <w:rFonts w:ascii="Arial" w:eastAsia="Times New Roman" w:hAnsi="Arial"/>
          <w:sz w:val="28"/>
          <w:szCs w:val="28"/>
          <w:lang w:eastAsia="es-ES"/>
        </w:rPr>
      </w:pPr>
      <w:r w:rsidRPr="0049091D">
        <w:rPr>
          <w:rFonts w:ascii="Arial" w:eastAsia="Times New Roman" w:hAnsi="Arial"/>
          <w:sz w:val="28"/>
          <w:szCs w:val="28"/>
          <w:lang w:eastAsia="es-ES"/>
        </w:rPr>
        <w:t xml:space="preserve">El presidente del CDE exhortó a autoridad municipal a investigar el caso de desalojo de una ex trabajadora del registro civil por parte del director de la policía municipal y deslindar responsabilidades. </w:t>
      </w:r>
    </w:p>
    <w:p w:rsidR="0049091D" w:rsidRPr="0049091D" w:rsidRDefault="0049091D" w:rsidP="0049091D">
      <w:pPr>
        <w:pStyle w:val="Sinespaciado1"/>
        <w:jc w:val="both"/>
        <w:rPr>
          <w:rFonts w:ascii="Arial" w:eastAsia="Times New Roman" w:hAnsi="Arial"/>
          <w:sz w:val="40"/>
          <w:szCs w:val="40"/>
          <w:lang w:eastAsia="es-ES"/>
        </w:rPr>
      </w:pPr>
    </w:p>
    <w:p w:rsidR="0049091D" w:rsidRPr="0049091D" w:rsidRDefault="0049091D" w:rsidP="0049091D">
      <w:pPr>
        <w:pStyle w:val="Sinespaciado1"/>
        <w:jc w:val="both"/>
        <w:rPr>
          <w:rFonts w:ascii="Arial" w:eastAsia="Times New Roman" w:hAnsi="Arial"/>
          <w:sz w:val="32"/>
          <w:szCs w:val="32"/>
          <w:lang w:eastAsia="es-ES"/>
        </w:rPr>
      </w:pPr>
      <w:r w:rsidRPr="0049091D">
        <w:rPr>
          <w:rFonts w:ascii="Arial" w:eastAsia="Times New Roman" w:hAnsi="Arial"/>
          <w:sz w:val="32"/>
          <w:szCs w:val="32"/>
          <w:lang w:eastAsia="es-ES"/>
        </w:rPr>
        <w:t xml:space="preserve">En toda acción que ejerza la autoridad se debe privilegiar el respeto a los derechos humanos y la integridad de las personas, señaló el presidente del Comité Directivo Estatal del PRI Elías </w:t>
      </w:r>
      <w:proofErr w:type="spellStart"/>
      <w:r w:rsidRPr="0049091D">
        <w:rPr>
          <w:rFonts w:ascii="Arial" w:eastAsia="Times New Roman" w:hAnsi="Arial"/>
          <w:sz w:val="32"/>
          <w:szCs w:val="32"/>
          <w:lang w:eastAsia="es-ES"/>
        </w:rPr>
        <w:t>Pesina</w:t>
      </w:r>
      <w:proofErr w:type="spellEnd"/>
      <w:r w:rsidRPr="0049091D">
        <w:rPr>
          <w:rFonts w:ascii="Arial" w:eastAsia="Times New Roman" w:hAnsi="Arial"/>
          <w:sz w:val="32"/>
          <w:szCs w:val="32"/>
          <w:lang w:eastAsia="es-ES"/>
        </w:rPr>
        <w:t xml:space="preserve"> Rodríguez, quien exhortó a la autoridad municipal a realizar las investigaciones correspondientes y deslindar las responsabilidades tras el desalojo de la abogada María Teresa Carrizales. </w:t>
      </w:r>
    </w:p>
    <w:p w:rsidR="0049091D" w:rsidRPr="0049091D" w:rsidRDefault="0049091D" w:rsidP="0049091D">
      <w:pPr>
        <w:pStyle w:val="Sinespaciado1"/>
        <w:jc w:val="both"/>
        <w:rPr>
          <w:rFonts w:ascii="Arial" w:eastAsia="Times New Roman" w:hAnsi="Arial"/>
          <w:sz w:val="32"/>
          <w:szCs w:val="32"/>
          <w:lang w:eastAsia="es-ES"/>
        </w:rPr>
      </w:pPr>
    </w:p>
    <w:p w:rsidR="0049091D" w:rsidRPr="0049091D" w:rsidRDefault="0049091D" w:rsidP="0049091D">
      <w:pPr>
        <w:pStyle w:val="Sinespaciado1"/>
        <w:jc w:val="both"/>
        <w:rPr>
          <w:rFonts w:ascii="Arial" w:eastAsia="Times New Roman" w:hAnsi="Arial"/>
          <w:sz w:val="32"/>
          <w:szCs w:val="32"/>
          <w:lang w:eastAsia="es-ES"/>
        </w:rPr>
      </w:pPr>
      <w:r w:rsidRPr="0049091D">
        <w:rPr>
          <w:rFonts w:ascii="Arial" w:eastAsia="Times New Roman" w:hAnsi="Arial"/>
          <w:sz w:val="32"/>
          <w:szCs w:val="32"/>
          <w:lang w:eastAsia="es-ES"/>
        </w:rPr>
        <w:t xml:space="preserve">Calificó como errático y excesivo el actuar del director general de seguridad pública municipal Edgar Jiménez Arcadia al encabezar el desalojo de quien se sabe fue titular de la oficialía de registro civil número 11, “hay muchas hipótesis de las causas de este desalojo, pero deja la impresión de que no se siguieron protocolos que se acostumbran para estos casos. EPRI siempre hará un llamado a la prudencia y a la cordura, al irrestricto respeto a los derechos humanos y al apego al marco legal en todo momento de cualquier acto de  autoridad </w:t>
      </w:r>
      <w:proofErr w:type="spellStart"/>
      <w:r w:rsidRPr="0049091D">
        <w:rPr>
          <w:rFonts w:ascii="Arial" w:eastAsia="Times New Roman" w:hAnsi="Arial"/>
          <w:sz w:val="32"/>
          <w:szCs w:val="32"/>
          <w:lang w:eastAsia="es-ES"/>
        </w:rPr>
        <w:t>cuidadndo</w:t>
      </w:r>
      <w:proofErr w:type="spellEnd"/>
      <w:r w:rsidRPr="0049091D">
        <w:rPr>
          <w:rFonts w:ascii="Arial" w:eastAsia="Times New Roman" w:hAnsi="Arial"/>
          <w:sz w:val="32"/>
          <w:szCs w:val="32"/>
          <w:lang w:eastAsia="es-ES"/>
        </w:rPr>
        <w:t xml:space="preserve"> de no afectar la integridad y los derechos humanos de los ciudadanos”. </w:t>
      </w:r>
    </w:p>
    <w:p w:rsidR="0049091D" w:rsidRPr="0049091D" w:rsidRDefault="0049091D" w:rsidP="0049091D">
      <w:pPr>
        <w:pStyle w:val="Sinespaciado1"/>
        <w:jc w:val="both"/>
        <w:rPr>
          <w:rFonts w:ascii="Arial" w:eastAsia="Times New Roman" w:hAnsi="Arial"/>
          <w:sz w:val="32"/>
          <w:szCs w:val="32"/>
          <w:lang w:eastAsia="es-ES"/>
        </w:rPr>
      </w:pPr>
    </w:p>
    <w:p w:rsidR="0049091D" w:rsidRPr="0049091D" w:rsidRDefault="0049091D" w:rsidP="0049091D">
      <w:pPr>
        <w:pStyle w:val="Sinespaciado1"/>
        <w:jc w:val="both"/>
        <w:rPr>
          <w:rFonts w:ascii="Arial" w:eastAsia="Times New Roman" w:hAnsi="Arial"/>
          <w:sz w:val="32"/>
          <w:szCs w:val="32"/>
          <w:lang w:eastAsia="es-ES"/>
        </w:rPr>
      </w:pPr>
      <w:r w:rsidRPr="0049091D">
        <w:rPr>
          <w:rFonts w:ascii="Arial" w:eastAsia="Times New Roman" w:hAnsi="Arial"/>
          <w:sz w:val="32"/>
          <w:szCs w:val="32"/>
          <w:lang w:eastAsia="es-ES"/>
        </w:rPr>
        <w:lastRenderedPageBreak/>
        <w:t xml:space="preserve">Este caso, completó </w:t>
      </w:r>
      <w:proofErr w:type="spellStart"/>
      <w:r w:rsidRPr="0049091D">
        <w:rPr>
          <w:rFonts w:ascii="Arial" w:eastAsia="Times New Roman" w:hAnsi="Arial"/>
          <w:sz w:val="32"/>
          <w:szCs w:val="32"/>
          <w:lang w:eastAsia="es-ES"/>
        </w:rPr>
        <w:t>Pesina</w:t>
      </w:r>
      <w:proofErr w:type="spellEnd"/>
      <w:r w:rsidRPr="0049091D">
        <w:rPr>
          <w:rFonts w:ascii="Arial" w:eastAsia="Times New Roman" w:hAnsi="Arial"/>
          <w:sz w:val="32"/>
          <w:szCs w:val="32"/>
          <w:lang w:eastAsia="es-ES"/>
        </w:rPr>
        <w:t xml:space="preserve"> Rodríguez amerita una investigación profunda y a conciencia, donde se determine el actuar de la autoridad y de la ofendida, así como del procedimiento llevado a cabo, “que se deslinden responsabilidades y se pueda actuar en consecuencia, siempre apegado a derecho”, concluyó. </w:t>
      </w:r>
    </w:p>
    <w:p w:rsidR="00327BDB" w:rsidRPr="00A33E4B" w:rsidRDefault="00327BDB" w:rsidP="00327BDB">
      <w:pPr>
        <w:pStyle w:val="Sinespaciado1"/>
        <w:jc w:val="both"/>
        <w:rPr>
          <w:rStyle w:val="nfasis"/>
          <w:rFonts w:ascii="Arial" w:hAnsi="Arial" w:cs="Arial"/>
          <w:i w:val="0"/>
          <w:sz w:val="24"/>
          <w:szCs w:val="24"/>
        </w:rPr>
      </w:pPr>
    </w:p>
    <w:p w:rsidR="0048241C" w:rsidRPr="00A33E4B" w:rsidRDefault="000B6CD6" w:rsidP="000B6CD6">
      <w:pPr>
        <w:shd w:val="clear" w:color="auto" w:fill="FFFFFF"/>
        <w:jc w:val="center"/>
        <w:rPr>
          <w:rStyle w:val="nfasis"/>
          <w:rFonts w:cs="Arial"/>
          <w:b/>
          <w:i w:val="0"/>
          <w:sz w:val="32"/>
          <w:szCs w:val="32"/>
        </w:rPr>
      </w:pPr>
      <w:r w:rsidRPr="00A33E4B">
        <w:rPr>
          <w:rStyle w:val="nfasis"/>
          <w:rFonts w:cs="Arial"/>
          <w:b/>
          <w:i w:val="0"/>
          <w:sz w:val="32"/>
          <w:szCs w:val="32"/>
        </w:rPr>
        <w:t>-000-</w:t>
      </w:r>
    </w:p>
    <w:sectPr w:rsidR="0048241C" w:rsidRPr="00A33E4B" w:rsidSect="006A53B2">
      <w:footerReference w:type="even" r:id="rId9"/>
      <w:footerReference w:type="default" r:id="rId10"/>
      <w:headerReference w:type="first" r:id="rId11"/>
      <w:footerReference w:type="first" r:id="rId12"/>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406" w:rsidRDefault="00283406">
      <w:r>
        <w:separator/>
      </w:r>
    </w:p>
  </w:endnote>
  <w:endnote w:type="continuationSeparator" w:id="0">
    <w:p w:rsidR="00283406" w:rsidRDefault="00283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BD5F43" w:rsidP="00C15512">
    <w:pPr>
      <w:pStyle w:val="Piedepgina"/>
      <w:framePr w:wrap="around" w:vAnchor="text" w:hAnchor="margin" w:xAlign="right" w:y="1"/>
      <w:rPr>
        <w:rStyle w:val="Nmerodepgina"/>
      </w:rPr>
    </w:pPr>
    <w:r>
      <w:rPr>
        <w:rStyle w:val="Nmerodepgina"/>
      </w:rPr>
      <w:fldChar w:fldCharType="begin"/>
    </w:r>
    <w:r w:rsidR="008F259D">
      <w:rPr>
        <w:rStyle w:val="Nmerodepgina"/>
      </w:rPr>
      <w:instrText>PAGE</w:instrText>
    </w:r>
    <w:r w:rsidR="002268B1">
      <w:rPr>
        <w:rStyle w:val="Nmerodepgina"/>
      </w:rPr>
      <w:instrText xml:space="preserve">  </w:instrText>
    </w:r>
    <w:r>
      <w:rPr>
        <w:rStyle w:val="Nmerodepgina"/>
      </w:rPr>
      <w:fldChar w:fldCharType="end"/>
    </w:r>
  </w:p>
  <w:p w:rsidR="002268B1" w:rsidRDefault="002268B1"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2268B1" w:rsidP="00C15512">
    <w:pPr>
      <w:pStyle w:val="Piedepgina"/>
      <w:framePr w:wrap="around" w:vAnchor="text" w:hAnchor="margin" w:xAlign="right" w:y="1"/>
      <w:rPr>
        <w:rStyle w:val="Nmerodepgina"/>
      </w:rPr>
    </w:pPr>
  </w:p>
  <w:p w:rsidR="002268B1" w:rsidRPr="00584EB7" w:rsidRDefault="002268B1" w:rsidP="00C15512">
    <w:pPr>
      <w:jc w:val="cente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1C0B6E" w:rsidP="00C15512">
    <w:pPr>
      <w:jc w:val="center"/>
      <w:rPr>
        <w:rFonts w:cs="Arial"/>
        <w:b/>
        <w:bCs/>
        <w:smallCaps/>
        <w:sz w:val="16"/>
        <w:szCs w:val="16"/>
      </w:rPr>
    </w:pPr>
    <w:r>
      <w:rPr>
        <w:rFonts w:cs="Arial"/>
        <w:b/>
        <w:bCs/>
        <w:smallCaps/>
        <w:sz w:val="16"/>
        <w:szCs w:val="16"/>
      </w:rPr>
      <w:t>Tels.</w:t>
    </w:r>
    <w:r w:rsidR="002268B1" w:rsidRPr="001E6CA2">
      <w:rPr>
        <w:rFonts w:cs="Arial"/>
        <w:b/>
        <w:bCs/>
        <w:smallCaps/>
        <w:sz w:val="16"/>
        <w:szCs w:val="16"/>
      </w:rPr>
      <w:t xml:space="preserve">: </w:t>
    </w:r>
    <w:proofErr w:type="spellStart"/>
    <w:r w:rsidR="002268B1" w:rsidRPr="001E6CA2">
      <w:rPr>
        <w:rFonts w:cs="Arial"/>
        <w:b/>
        <w:bCs/>
        <w:smallCaps/>
        <w:sz w:val="16"/>
        <w:szCs w:val="16"/>
      </w:rPr>
      <w:t>Conm</w:t>
    </w:r>
    <w:proofErr w:type="spellEnd"/>
    <w:r w:rsidR="002268B1"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2268B1"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2268B1" w:rsidP="004D1360">
    <w:pP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2268B1" w:rsidP="00C15512">
    <w:pPr>
      <w:jc w:val="center"/>
      <w:rPr>
        <w:rFonts w:cs="Arial"/>
        <w:b/>
        <w:bCs/>
        <w:smallCaps/>
        <w:sz w:val="16"/>
        <w:szCs w:val="16"/>
      </w:rPr>
    </w:pPr>
    <w:proofErr w:type="spellStart"/>
    <w:r w:rsidRPr="001E6CA2">
      <w:rPr>
        <w:rFonts w:cs="Arial"/>
        <w:b/>
        <w:bCs/>
        <w:smallCaps/>
        <w:sz w:val="16"/>
        <w:szCs w:val="16"/>
      </w:rPr>
      <w:t>Tels</w:t>
    </w:r>
    <w:proofErr w:type="spellEnd"/>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2268B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406" w:rsidRDefault="00283406">
      <w:r>
        <w:separator/>
      </w:r>
    </w:p>
  </w:footnote>
  <w:footnote w:type="continuationSeparator" w:id="0">
    <w:p w:rsidR="00283406" w:rsidRDefault="002834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2268B1" w:rsidP="00D42408">
    <w:pPr>
      <w:rPr>
        <w:lang w:val="es-MX"/>
      </w:rPr>
    </w:pPr>
    <w:r>
      <w:rPr>
        <w:noProof/>
      </w:rPr>
      <w:t xml:space="preserve">   </w:t>
    </w:r>
    <w:r w:rsidR="006D4F13">
      <w:rPr>
        <w:noProof/>
        <w:lang w:val="es-MX" w:eastAsia="es-MX"/>
      </w:rPr>
      <w:drawing>
        <wp:inline distT="0" distB="0" distL="0" distR="0">
          <wp:extent cx="835025" cy="982345"/>
          <wp:effectExtent l="0" t="0" r="0" b="0"/>
          <wp:docPr id="1" name="Imagen 1" descr="LOGO últim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últim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5025" cy="9823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012A8F"/>
    <w:multiLevelType w:val="hybridMultilevel"/>
    <w:tmpl w:val="BEA66B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30BA15F3"/>
    <w:multiLevelType w:val="hybridMultilevel"/>
    <w:tmpl w:val="D4B6FECC"/>
    <w:lvl w:ilvl="0" w:tplc="040A0001">
      <w:numFmt w:val="bullet"/>
      <w:lvlText w:val=""/>
      <w:lvlJc w:val="left"/>
      <w:pPr>
        <w:ind w:left="720" w:hanging="360"/>
      </w:pPr>
      <w:rPr>
        <w:rFonts w:ascii="Symbol" w:eastAsia="Times New Roman" w:hAnsi="Symbol"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3F0"/>
    <w:rsid w:val="0000029C"/>
    <w:rsid w:val="0000460A"/>
    <w:rsid w:val="00005FF6"/>
    <w:rsid w:val="00010DFC"/>
    <w:rsid w:val="00010E37"/>
    <w:rsid w:val="00011CD4"/>
    <w:rsid w:val="000120B8"/>
    <w:rsid w:val="00012194"/>
    <w:rsid w:val="00012F1C"/>
    <w:rsid w:val="00014FC6"/>
    <w:rsid w:val="000171B5"/>
    <w:rsid w:val="00020479"/>
    <w:rsid w:val="00020B2E"/>
    <w:rsid w:val="00020CDA"/>
    <w:rsid w:val="00022333"/>
    <w:rsid w:val="00022525"/>
    <w:rsid w:val="00023576"/>
    <w:rsid w:val="000244FD"/>
    <w:rsid w:val="00025E90"/>
    <w:rsid w:val="000265EC"/>
    <w:rsid w:val="00026F12"/>
    <w:rsid w:val="00027D34"/>
    <w:rsid w:val="0003063C"/>
    <w:rsid w:val="000343AF"/>
    <w:rsid w:val="00041F89"/>
    <w:rsid w:val="0004232C"/>
    <w:rsid w:val="00044864"/>
    <w:rsid w:val="00044A48"/>
    <w:rsid w:val="00045334"/>
    <w:rsid w:val="00046622"/>
    <w:rsid w:val="00053519"/>
    <w:rsid w:val="00054411"/>
    <w:rsid w:val="000560E1"/>
    <w:rsid w:val="00065933"/>
    <w:rsid w:val="000661A7"/>
    <w:rsid w:val="000748FE"/>
    <w:rsid w:val="00075882"/>
    <w:rsid w:val="00076B6D"/>
    <w:rsid w:val="00077D40"/>
    <w:rsid w:val="00084C5E"/>
    <w:rsid w:val="00085719"/>
    <w:rsid w:val="000871E1"/>
    <w:rsid w:val="000907C1"/>
    <w:rsid w:val="00090DA8"/>
    <w:rsid w:val="00091090"/>
    <w:rsid w:val="00094830"/>
    <w:rsid w:val="00097FC0"/>
    <w:rsid w:val="000A15F1"/>
    <w:rsid w:val="000A4FEB"/>
    <w:rsid w:val="000A5FDB"/>
    <w:rsid w:val="000B1FC9"/>
    <w:rsid w:val="000B31EB"/>
    <w:rsid w:val="000B4AFF"/>
    <w:rsid w:val="000B4FA9"/>
    <w:rsid w:val="000B5EED"/>
    <w:rsid w:val="000B648F"/>
    <w:rsid w:val="000B6CD6"/>
    <w:rsid w:val="000C084E"/>
    <w:rsid w:val="000C2086"/>
    <w:rsid w:val="000C2527"/>
    <w:rsid w:val="000C3E51"/>
    <w:rsid w:val="000C4088"/>
    <w:rsid w:val="000C51D8"/>
    <w:rsid w:val="000C73E7"/>
    <w:rsid w:val="000C75C8"/>
    <w:rsid w:val="000C7C24"/>
    <w:rsid w:val="000C7F3B"/>
    <w:rsid w:val="000D20FA"/>
    <w:rsid w:val="000E14BC"/>
    <w:rsid w:val="000E24B8"/>
    <w:rsid w:val="000E2960"/>
    <w:rsid w:val="000E56F6"/>
    <w:rsid w:val="000E67B2"/>
    <w:rsid w:val="000F1776"/>
    <w:rsid w:val="000F441B"/>
    <w:rsid w:val="0010107E"/>
    <w:rsid w:val="00101990"/>
    <w:rsid w:val="00101A7D"/>
    <w:rsid w:val="00101B64"/>
    <w:rsid w:val="001026E5"/>
    <w:rsid w:val="00102C32"/>
    <w:rsid w:val="001044D5"/>
    <w:rsid w:val="00104F78"/>
    <w:rsid w:val="00113919"/>
    <w:rsid w:val="0011451F"/>
    <w:rsid w:val="0011469C"/>
    <w:rsid w:val="00117AF1"/>
    <w:rsid w:val="00120E95"/>
    <w:rsid w:val="0012597A"/>
    <w:rsid w:val="0013059D"/>
    <w:rsid w:val="0014138A"/>
    <w:rsid w:val="001430B4"/>
    <w:rsid w:val="001445B7"/>
    <w:rsid w:val="00144A5F"/>
    <w:rsid w:val="0014597F"/>
    <w:rsid w:val="00145ED2"/>
    <w:rsid w:val="00146F8D"/>
    <w:rsid w:val="001522EB"/>
    <w:rsid w:val="001535E1"/>
    <w:rsid w:val="001545D1"/>
    <w:rsid w:val="0015543C"/>
    <w:rsid w:val="00155FA4"/>
    <w:rsid w:val="0015677A"/>
    <w:rsid w:val="001571DC"/>
    <w:rsid w:val="001633B8"/>
    <w:rsid w:val="00164EAB"/>
    <w:rsid w:val="0016605F"/>
    <w:rsid w:val="001700A2"/>
    <w:rsid w:val="001704EA"/>
    <w:rsid w:val="00172D6B"/>
    <w:rsid w:val="00173F7C"/>
    <w:rsid w:val="00174DF6"/>
    <w:rsid w:val="00176111"/>
    <w:rsid w:val="0018095B"/>
    <w:rsid w:val="001845ED"/>
    <w:rsid w:val="001865D8"/>
    <w:rsid w:val="00186A62"/>
    <w:rsid w:val="00187EC2"/>
    <w:rsid w:val="00190CB7"/>
    <w:rsid w:val="00190EFD"/>
    <w:rsid w:val="00193402"/>
    <w:rsid w:val="00194072"/>
    <w:rsid w:val="00194A19"/>
    <w:rsid w:val="00195B9B"/>
    <w:rsid w:val="00196097"/>
    <w:rsid w:val="00197C92"/>
    <w:rsid w:val="001A014F"/>
    <w:rsid w:val="001A1E1E"/>
    <w:rsid w:val="001A3C49"/>
    <w:rsid w:val="001A7D96"/>
    <w:rsid w:val="001B1112"/>
    <w:rsid w:val="001C0B6E"/>
    <w:rsid w:val="001C0E2B"/>
    <w:rsid w:val="001C2682"/>
    <w:rsid w:val="001C403A"/>
    <w:rsid w:val="001C4226"/>
    <w:rsid w:val="001C4BC6"/>
    <w:rsid w:val="001C7347"/>
    <w:rsid w:val="001D047A"/>
    <w:rsid w:val="001E2480"/>
    <w:rsid w:val="001E264C"/>
    <w:rsid w:val="001E358D"/>
    <w:rsid w:val="001E501D"/>
    <w:rsid w:val="001E56DD"/>
    <w:rsid w:val="001E6CA2"/>
    <w:rsid w:val="001E7A91"/>
    <w:rsid w:val="001F0B41"/>
    <w:rsid w:val="001F2088"/>
    <w:rsid w:val="001F21A2"/>
    <w:rsid w:val="001F2711"/>
    <w:rsid w:val="001F33B2"/>
    <w:rsid w:val="001F459F"/>
    <w:rsid w:val="001F51B9"/>
    <w:rsid w:val="001F7AEB"/>
    <w:rsid w:val="00201B03"/>
    <w:rsid w:val="00201C93"/>
    <w:rsid w:val="00203A60"/>
    <w:rsid w:val="00206EC3"/>
    <w:rsid w:val="00207EF8"/>
    <w:rsid w:val="002124FD"/>
    <w:rsid w:val="0021410F"/>
    <w:rsid w:val="00223803"/>
    <w:rsid w:val="00224CB9"/>
    <w:rsid w:val="00225E28"/>
    <w:rsid w:val="002268B1"/>
    <w:rsid w:val="00227174"/>
    <w:rsid w:val="002272AD"/>
    <w:rsid w:val="00227688"/>
    <w:rsid w:val="00230432"/>
    <w:rsid w:val="00232B51"/>
    <w:rsid w:val="00232B97"/>
    <w:rsid w:val="00236830"/>
    <w:rsid w:val="002371E6"/>
    <w:rsid w:val="00237966"/>
    <w:rsid w:val="00237B74"/>
    <w:rsid w:val="00240150"/>
    <w:rsid w:val="00242241"/>
    <w:rsid w:val="00243035"/>
    <w:rsid w:val="002445B1"/>
    <w:rsid w:val="002475EB"/>
    <w:rsid w:val="00247B07"/>
    <w:rsid w:val="002505B7"/>
    <w:rsid w:val="00251528"/>
    <w:rsid w:val="00255B71"/>
    <w:rsid w:val="00256622"/>
    <w:rsid w:val="002619B8"/>
    <w:rsid w:val="00261EE0"/>
    <w:rsid w:val="002630AD"/>
    <w:rsid w:val="00264ED4"/>
    <w:rsid w:val="00265698"/>
    <w:rsid w:val="00270832"/>
    <w:rsid w:val="00273CE2"/>
    <w:rsid w:val="00283268"/>
    <w:rsid w:val="00283406"/>
    <w:rsid w:val="00286C19"/>
    <w:rsid w:val="00287502"/>
    <w:rsid w:val="002904C5"/>
    <w:rsid w:val="00291E7F"/>
    <w:rsid w:val="00294755"/>
    <w:rsid w:val="00294EAD"/>
    <w:rsid w:val="00295DF3"/>
    <w:rsid w:val="00295FCE"/>
    <w:rsid w:val="00296EBB"/>
    <w:rsid w:val="002A0210"/>
    <w:rsid w:val="002A1218"/>
    <w:rsid w:val="002A571B"/>
    <w:rsid w:val="002B0329"/>
    <w:rsid w:val="002B0E6F"/>
    <w:rsid w:val="002B18BC"/>
    <w:rsid w:val="002B1F26"/>
    <w:rsid w:val="002B222E"/>
    <w:rsid w:val="002B3D06"/>
    <w:rsid w:val="002B3FC3"/>
    <w:rsid w:val="002B6B45"/>
    <w:rsid w:val="002C0C9D"/>
    <w:rsid w:val="002C1036"/>
    <w:rsid w:val="002C50DC"/>
    <w:rsid w:val="002C72ED"/>
    <w:rsid w:val="002D1E76"/>
    <w:rsid w:val="002D2815"/>
    <w:rsid w:val="002D35C2"/>
    <w:rsid w:val="002D603F"/>
    <w:rsid w:val="002D631B"/>
    <w:rsid w:val="002D6AE4"/>
    <w:rsid w:val="002E1103"/>
    <w:rsid w:val="002E1465"/>
    <w:rsid w:val="002E398F"/>
    <w:rsid w:val="002E5105"/>
    <w:rsid w:val="002F4545"/>
    <w:rsid w:val="002F465C"/>
    <w:rsid w:val="002F5672"/>
    <w:rsid w:val="00300393"/>
    <w:rsid w:val="00301709"/>
    <w:rsid w:val="00304E98"/>
    <w:rsid w:val="0030529D"/>
    <w:rsid w:val="0030619D"/>
    <w:rsid w:val="00310F01"/>
    <w:rsid w:val="003113B7"/>
    <w:rsid w:val="00311EAE"/>
    <w:rsid w:val="003125C5"/>
    <w:rsid w:val="0031453C"/>
    <w:rsid w:val="003146B3"/>
    <w:rsid w:val="00314C05"/>
    <w:rsid w:val="0031739A"/>
    <w:rsid w:val="00321089"/>
    <w:rsid w:val="00322097"/>
    <w:rsid w:val="00327A4D"/>
    <w:rsid w:val="00327BDB"/>
    <w:rsid w:val="00330EF6"/>
    <w:rsid w:val="00340D35"/>
    <w:rsid w:val="0034259C"/>
    <w:rsid w:val="00343524"/>
    <w:rsid w:val="00353BF7"/>
    <w:rsid w:val="00357555"/>
    <w:rsid w:val="003609B1"/>
    <w:rsid w:val="0036123B"/>
    <w:rsid w:val="00362954"/>
    <w:rsid w:val="003646F1"/>
    <w:rsid w:val="00364CE8"/>
    <w:rsid w:val="00370A1F"/>
    <w:rsid w:val="0037177D"/>
    <w:rsid w:val="003717D4"/>
    <w:rsid w:val="003722F7"/>
    <w:rsid w:val="00372414"/>
    <w:rsid w:val="00372E18"/>
    <w:rsid w:val="0037697D"/>
    <w:rsid w:val="003777C2"/>
    <w:rsid w:val="00383BAA"/>
    <w:rsid w:val="0038607E"/>
    <w:rsid w:val="00387BE1"/>
    <w:rsid w:val="00390C34"/>
    <w:rsid w:val="00390E40"/>
    <w:rsid w:val="00391F03"/>
    <w:rsid w:val="003973F8"/>
    <w:rsid w:val="003A0E8D"/>
    <w:rsid w:val="003A4D64"/>
    <w:rsid w:val="003B3916"/>
    <w:rsid w:val="003B4BC1"/>
    <w:rsid w:val="003B59B3"/>
    <w:rsid w:val="003B6591"/>
    <w:rsid w:val="003B70CA"/>
    <w:rsid w:val="003B7EEA"/>
    <w:rsid w:val="003C03FB"/>
    <w:rsid w:val="003C25D9"/>
    <w:rsid w:val="003C3FB6"/>
    <w:rsid w:val="003C6614"/>
    <w:rsid w:val="003D2E3F"/>
    <w:rsid w:val="003D3283"/>
    <w:rsid w:val="003D3BB7"/>
    <w:rsid w:val="003D4FBD"/>
    <w:rsid w:val="003D584C"/>
    <w:rsid w:val="003E0DE1"/>
    <w:rsid w:val="003E4007"/>
    <w:rsid w:val="003F05B1"/>
    <w:rsid w:val="003F07F0"/>
    <w:rsid w:val="003F34CB"/>
    <w:rsid w:val="003F5530"/>
    <w:rsid w:val="003F5F14"/>
    <w:rsid w:val="00400116"/>
    <w:rsid w:val="00401A5D"/>
    <w:rsid w:val="00401AE8"/>
    <w:rsid w:val="004024EE"/>
    <w:rsid w:val="004042CC"/>
    <w:rsid w:val="0040481E"/>
    <w:rsid w:val="004051DA"/>
    <w:rsid w:val="0040711C"/>
    <w:rsid w:val="00407141"/>
    <w:rsid w:val="00407634"/>
    <w:rsid w:val="00410A1F"/>
    <w:rsid w:val="004144E6"/>
    <w:rsid w:val="004144EF"/>
    <w:rsid w:val="004164BF"/>
    <w:rsid w:val="00416F92"/>
    <w:rsid w:val="0042011D"/>
    <w:rsid w:val="00420ECA"/>
    <w:rsid w:val="004220F2"/>
    <w:rsid w:val="004222D3"/>
    <w:rsid w:val="00422A7B"/>
    <w:rsid w:val="004238D9"/>
    <w:rsid w:val="00424394"/>
    <w:rsid w:val="004277DD"/>
    <w:rsid w:val="0043228D"/>
    <w:rsid w:val="0043405A"/>
    <w:rsid w:val="00435D03"/>
    <w:rsid w:val="00437CDB"/>
    <w:rsid w:val="00444FB0"/>
    <w:rsid w:val="00445B88"/>
    <w:rsid w:val="00451734"/>
    <w:rsid w:val="00457757"/>
    <w:rsid w:val="004611E5"/>
    <w:rsid w:val="004622E1"/>
    <w:rsid w:val="004633B8"/>
    <w:rsid w:val="00464B90"/>
    <w:rsid w:val="004702FF"/>
    <w:rsid w:val="00473AF9"/>
    <w:rsid w:val="00474DAC"/>
    <w:rsid w:val="004760DB"/>
    <w:rsid w:val="0047766D"/>
    <w:rsid w:val="0048241C"/>
    <w:rsid w:val="00482820"/>
    <w:rsid w:val="00482F11"/>
    <w:rsid w:val="0048589C"/>
    <w:rsid w:val="004865A5"/>
    <w:rsid w:val="00486AD6"/>
    <w:rsid w:val="00487097"/>
    <w:rsid w:val="00487169"/>
    <w:rsid w:val="0049091D"/>
    <w:rsid w:val="00490AB8"/>
    <w:rsid w:val="004928BB"/>
    <w:rsid w:val="00492F0C"/>
    <w:rsid w:val="004930B3"/>
    <w:rsid w:val="00494512"/>
    <w:rsid w:val="00495585"/>
    <w:rsid w:val="00496C9A"/>
    <w:rsid w:val="00497182"/>
    <w:rsid w:val="004A1702"/>
    <w:rsid w:val="004A1B8F"/>
    <w:rsid w:val="004A1D5B"/>
    <w:rsid w:val="004A2377"/>
    <w:rsid w:val="004A2F69"/>
    <w:rsid w:val="004A4062"/>
    <w:rsid w:val="004A4D39"/>
    <w:rsid w:val="004A507C"/>
    <w:rsid w:val="004A64FC"/>
    <w:rsid w:val="004B0D6A"/>
    <w:rsid w:val="004B2785"/>
    <w:rsid w:val="004B2B73"/>
    <w:rsid w:val="004B3D95"/>
    <w:rsid w:val="004B40D6"/>
    <w:rsid w:val="004B5DF4"/>
    <w:rsid w:val="004C06B2"/>
    <w:rsid w:val="004C216A"/>
    <w:rsid w:val="004C37E2"/>
    <w:rsid w:val="004C5D2E"/>
    <w:rsid w:val="004D1360"/>
    <w:rsid w:val="004D18B3"/>
    <w:rsid w:val="004D2E96"/>
    <w:rsid w:val="004D2F1E"/>
    <w:rsid w:val="004D4158"/>
    <w:rsid w:val="004D49F9"/>
    <w:rsid w:val="004D5473"/>
    <w:rsid w:val="004E0037"/>
    <w:rsid w:val="004E1219"/>
    <w:rsid w:val="004E28B5"/>
    <w:rsid w:val="004E28BB"/>
    <w:rsid w:val="004E3938"/>
    <w:rsid w:val="004E3A02"/>
    <w:rsid w:val="004E78CB"/>
    <w:rsid w:val="004E7942"/>
    <w:rsid w:val="004F0199"/>
    <w:rsid w:val="004F0EEA"/>
    <w:rsid w:val="004F2CBF"/>
    <w:rsid w:val="004F5153"/>
    <w:rsid w:val="004F7D27"/>
    <w:rsid w:val="00501D7C"/>
    <w:rsid w:val="005065EA"/>
    <w:rsid w:val="005066E0"/>
    <w:rsid w:val="00511C4D"/>
    <w:rsid w:val="00514DE8"/>
    <w:rsid w:val="00517F6D"/>
    <w:rsid w:val="0052210B"/>
    <w:rsid w:val="00523AC2"/>
    <w:rsid w:val="00523D90"/>
    <w:rsid w:val="00525156"/>
    <w:rsid w:val="00527BB4"/>
    <w:rsid w:val="005315FA"/>
    <w:rsid w:val="005347E8"/>
    <w:rsid w:val="00535ADF"/>
    <w:rsid w:val="00536363"/>
    <w:rsid w:val="00537A97"/>
    <w:rsid w:val="0054022C"/>
    <w:rsid w:val="00542891"/>
    <w:rsid w:val="00542EE7"/>
    <w:rsid w:val="00543BBD"/>
    <w:rsid w:val="005440DB"/>
    <w:rsid w:val="00546E56"/>
    <w:rsid w:val="00547017"/>
    <w:rsid w:val="005517C8"/>
    <w:rsid w:val="005531C9"/>
    <w:rsid w:val="00555E68"/>
    <w:rsid w:val="005600A0"/>
    <w:rsid w:val="005615B1"/>
    <w:rsid w:val="0056515F"/>
    <w:rsid w:val="00566FB3"/>
    <w:rsid w:val="005673AC"/>
    <w:rsid w:val="0057167C"/>
    <w:rsid w:val="005732D3"/>
    <w:rsid w:val="005738F4"/>
    <w:rsid w:val="00574F1A"/>
    <w:rsid w:val="005750CD"/>
    <w:rsid w:val="0057633B"/>
    <w:rsid w:val="00577CD9"/>
    <w:rsid w:val="0058081A"/>
    <w:rsid w:val="00580DF8"/>
    <w:rsid w:val="0058260E"/>
    <w:rsid w:val="00583CDA"/>
    <w:rsid w:val="00585654"/>
    <w:rsid w:val="00587C6C"/>
    <w:rsid w:val="0059069B"/>
    <w:rsid w:val="00596EC3"/>
    <w:rsid w:val="005A150A"/>
    <w:rsid w:val="005A1DDB"/>
    <w:rsid w:val="005B40F9"/>
    <w:rsid w:val="005B5B08"/>
    <w:rsid w:val="005B7840"/>
    <w:rsid w:val="005B78ED"/>
    <w:rsid w:val="005C11EF"/>
    <w:rsid w:val="005C2D8B"/>
    <w:rsid w:val="005C33B8"/>
    <w:rsid w:val="005C3536"/>
    <w:rsid w:val="005C376C"/>
    <w:rsid w:val="005C6018"/>
    <w:rsid w:val="005C6D16"/>
    <w:rsid w:val="005D0502"/>
    <w:rsid w:val="005D07B3"/>
    <w:rsid w:val="005D1468"/>
    <w:rsid w:val="005D15A3"/>
    <w:rsid w:val="005D166E"/>
    <w:rsid w:val="005D3BA0"/>
    <w:rsid w:val="005E05CD"/>
    <w:rsid w:val="005E159E"/>
    <w:rsid w:val="005E1BB6"/>
    <w:rsid w:val="005E2D87"/>
    <w:rsid w:val="005E36E9"/>
    <w:rsid w:val="005E37E7"/>
    <w:rsid w:val="005E5820"/>
    <w:rsid w:val="005F0991"/>
    <w:rsid w:val="005F0EA8"/>
    <w:rsid w:val="005F1F3E"/>
    <w:rsid w:val="005F2A42"/>
    <w:rsid w:val="005F51FB"/>
    <w:rsid w:val="00600B56"/>
    <w:rsid w:val="00600FAE"/>
    <w:rsid w:val="0060255B"/>
    <w:rsid w:val="0060320A"/>
    <w:rsid w:val="0060513E"/>
    <w:rsid w:val="0060524A"/>
    <w:rsid w:val="00606291"/>
    <w:rsid w:val="0060657B"/>
    <w:rsid w:val="00607466"/>
    <w:rsid w:val="00607BD7"/>
    <w:rsid w:val="00612FB1"/>
    <w:rsid w:val="00613CCF"/>
    <w:rsid w:val="006142FF"/>
    <w:rsid w:val="00614615"/>
    <w:rsid w:val="006153EF"/>
    <w:rsid w:val="00616C1C"/>
    <w:rsid w:val="00620E93"/>
    <w:rsid w:val="00622375"/>
    <w:rsid w:val="0062351D"/>
    <w:rsid w:val="00624B3F"/>
    <w:rsid w:val="0062537D"/>
    <w:rsid w:val="0062554F"/>
    <w:rsid w:val="00626057"/>
    <w:rsid w:val="0062652D"/>
    <w:rsid w:val="006271E7"/>
    <w:rsid w:val="00631591"/>
    <w:rsid w:val="006320C9"/>
    <w:rsid w:val="00633617"/>
    <w:rsid w:val="006343C3"/>
    <w:rsid w:val="00634DB5"/>
    <w:rsid w:val="00641A8B"/>
    <w:rsid w:val="00643FDA"/>
    <w:rsid w:val="00644E84"/>
    <w:rsid w:val="006459B9"/>
    <w:rsid w:val="00645E3F"/>
    <w:rsid w:val="00654497"/>
    <w:rsid w:val="00654C19"/>
    <w:rsid w:val="00655021"/>
    <w:rsid w:val="006551DD"/>
    <w:rsid w:val="00655D43"/>
    <w:rsid w:val="00656B4F"/>
    <w:rsid w:val="00662E58"/>
    <w:rsid w:val="006652C8"/>
    <w:rsid w:val="00666729"/>
    <w:rsid w:val="006670C7"/>
    <w:rsid w:val="0067254A"/>
    <w:rsid w:val="00674E05"/>
    <w:rsid w:val="00675A03"/>
    <w:rsid w:val="00684C06"/>
    <w:rsid w:val="006851CD"/>
    <w:rsid w:val="006853B1"/>
    <w:rsid w:val="00695C1B"/>
    <w:rsid w:val="0069703C"/>
    <w:rsid w:val="006979C0"/>
    <w:rsid w:val="00697FC9"/>
    <w:rsid w:val="006A03F0"/>
    <w:rsid w:val="006A11BA"/>
    <w:rsid w:val="006A53B2"/>
    <w:rsid w:val="006A6CDB"/>
    <w:rsid w:val="006A7551"/>
    <w:rsid w:val="006B075C"/>
    <w:rsid w:val="006B24A0"/>
    <w:rsid w:val="006B289F"/>
    <w:rsid w:val="006B2ADB"/>
    <w:rsid w:val="006B3386"/>
    <w:rsid w:val="006B383A"/>
    <w:rsid w:val="006B39A2"/>
    <w:rsid w:val="006B5CA7"/>
    <w:rsid w:val="006B6716"/>
    <w:rsid w:val="006B6C32"/>
    <w:rsid w:val="006B79B9"/>
    <w:rsid w:val="006B7A96"/>
    <w:rsid w:val="006C18A9"/>
    <w:rsid w:val="006C197D"/>
    <w:rsid w:val="006C7BC5"/>
    <w:rsid w:val="006D30B1"/>
    <w:rsid w:val="006D468D"/>
    <w:rsid w:val="006D4F13"/>
    <w:rsid w:val="006D7239"/>
    <w:rsid w:val="006E0C8C"/>
    <w:rsid w:val="006E0F22"/>
    <w:rsid w:val="006E4B2F"/>
    <w:rsid w:val="006E50C5"/>
    <w:rsid w:val="006F1D17"/>
    <w:rsid w:val="006F2556"/>
    <w:rsid w:val="006F2708"/>
    <w:rsid w:val="006F474E"/>
    <w:rsid w:val="006F4E69"/>
    <w:rsid w:val="006F7122"/>
    <w:rsid w:val="006F76E4"/>
    <w:rsid w:val="007008B9"/>
    <w:rsid w:val="00702E21"/>
    <w:rsid w:val="00706B19"/>
    <w:rsid w:val="0070774C"/>
    <w:rsid w:val="00707B2A"/>
    <w:rsid w:val="007100D4"/>
    <w:rsid w:val="00714BE7"/>
    <w:rsid w:val="007153A1"/>
    <w:rsid w:val="0072031F"/>
    <w:rsid w:val="0072363E"/>
    <w:rsid w:val="00724742"/>
    <w:rsid w:val="007269DF"/>
    <w:rsid w:val="007309F5"/>
    <w:rsid w:val="00730B02"/>
    <w:rsid w:val="0073118D"/>
    <w:rsid w:val="007336E6"/>
    <w:rsid w:val="007345EB"/>
    <w:rsid w:val="007347AD"/>
    <w:rsid w:val="00736636"/>
    <w:rsid w:val="007406C7"/>
    <w:rsid w:val="007416D1"/>
    <w:rsid w:val="00741C9D"/>
    <w:rsid w:val="00742A8E"/>
    <w:rsid w:val="00745E55"/>
    <w:rsid w:val="0075174A"/>
    <w:rsid w:val="007537D6"/>
    <w:rsid w:val="0075587C"/>
    <w:rsid w:val="00757D40"/>
    <w:rsid w:val="0076008B"/>
    <w:rsid w:val="00761079"/>
    <w:rsid w:val="00761A6C"/>
    <w:rsid w:val="00762EF5"/>
    <w:rsid w:val="007630F0"/>
    <w:rsid w:val="0076377B"/>
    <w:rsid w:val="0076428F"/>
    <w:rsid w:val="00764423"/>
    <w:rsid w:val="00764A3E"/>
    <w:rsid w:val="00771D5C"/>
    <w:rsid w:val="00772D87"/>
    <w:rsid w:val="00772FFB"/>
    <w:rsid w:val="00774354"/>
    <w:rsid w:val="007745DC"/>
    <w:rsid w:val="00782B64"/>
    <w:rsid w:val="00782E94"/>
    <w:rsid w:val="007875EA"/>
    <w:rsid w:val="0079051C"/>
    <w:rsid w:val="007923B1"/>
    <w:rsid w:val="00793B4B"/>
    <w:rsid w:val="00794802"/>
    <w:rsid w:val="00794BB7"/>
    <w:rsid w:val="00795A2F"/>
    <w:rsid w:val="007967FF"/>
    <w:rsid w:val="00796D33"/>
    <w:rsid w:val="00797784"/>
    <w:rsid w:val="007979C7"/>
    <w:rsid w:val="007A2C31"/>
    <w:rsid w:val="007A39BA"/>
    <w:rsid w:val="007A59F7"/>
    <w:rsid w:val="007A5C2C"/>
    <w:rsid w:val="007A6835"/>
    <w:rsid w:val="007A6D13"/>
    <w:rsid w:val="007A6FAC"/>
    <w:rsid w:val="007A73A7"/>
    <w:rsid w:val="007A74F3"/>
    <w:rsid w:val="007B01A6"/>
    <w:rsid w:val="007B0A7C"/>
    <w:rsid w:val="007B4572"/>
    <w:rsid w:val="007B6155"/>
    <w:rsid w:val="007C0940"/>
    <w:rsid w:val="007C127C"/>
    <w:rsid w:val="007C1731"/>
    <w:rsid w:val="007C37BC"/>
    <w:rsid w:val="007D21DB"/>
    <w:rsid w:val="007D3077"/>
    <w:rsid w:val="007D3C71"/>
    <w:rsid w:val="007D3D74"/>
    <w:rsid w:val="007D594A"/>
    <w:rsid w:val="007D59A8"/>
    <w:rsid w:val="007D7E45"/>
    <w:rsid w:val="007E0155"/>
    <w:rsid w:val="007E04FA"/>
    <w:rsid w:val="007E30B8"/>
    <w:rsid w:val="007E66FA"/>
    <w:rsid w:val="007E7A10"/>
    <w:rsid w:val="007F0212"/>
    <w:rsid w:val="007F09C7"/>
    <w:rsid w:val="007F3106"/>
    <w:rsid w:val="007F5302"/>
    <w:rsid w:val="00801182"/>
    <w:rsid w:val="008012B9"/>
    <w:rsid w:val="008014FC"/>
    <w:rsid w:val="00804606"/>
    <w:rsid w:val="008053BC"/>
    <w:rsid w:val="00806413"/>
    <w:rsid w:val="008109C5"/>
    <w:rsid w:val="0081118B"/>
    <w:rsid w:val="00811613"/>
    <w:rsid w:val="00811995"/>
    <w:rsid w:val="00813CFD"/>
    <w:rsid w:val="00814777"/>
    <w:rsid w:val="0081508C"/>
    <w:rsid w:val="008224E8"/>
    <w:rsid w:val="008239CD"/>
    <w:rsid w:val="00823C6B"/>
    <w:rsid w:val="008263A3"/>
    <w:rsid w:val="00827889"/>
    <w:rsid w:val="008308B9"/>
    <w:rsid w:val="00831DBA"/>
    <w:rsid w:val="00832311"/>
    <w:rsid w:val="00833108"/>
    <w:rsid w:val="00834208"/>
    <w:rsid w:val="008350FA"/>
    <w:rsid w:val="00835E1C"/>
    <w:rsid w:val="00846539"/>
    <w:rsid w:val="00846A06"/>
    <w:rsid w:val="0085052A"/>
    <w:rsid w:val="00850826"/>
    <w:rsid w:val="00850B56"/>
    <w:rsid w:val="00852E30"/>
    <w:rsid w:val="00853035"/>
    <w:rsid w:val="00854D1F"/>
    <w:rsid w:val="0085673C"/>
    <w:rsid w:val="00860711"/>
    <w:rsid w:val="008607B1"/>
    <w:rsid w:val="00860D5B"/>
    <w:rsid w:val="00862DB7"/>
    <w:rsid w:val="008666FA"/>
    <w:rsid w:val="00867172"/>
    <w:rsid w:val="00867534"/>
    <w:rsid w:val="00872ECD"/>
    <w:rsid w:val="00874D4B"/>
    <w:rsid w:val="00874FA8"/>
    <w:rsid w:val="00875EBD"/>
    <w:rsid w:val="00877451"/>
    <w:rsid w:val="008775EE"/>
    <w:rsid w:val="00877C87"/>
    <w:rsid w:val="00882C3F"/>
    <w:rsid w:val="008851AB"/>
    <w:rsid w:val="0088698B"/>
    <w:rsid w:val="008905F5"/>
    <w:rsid w:val="00892720"/>
    <w:rsid w:val="00892756"/>
    <w:rsid w:val="008929E5"/>
    <w:rsid w:val="008A110F"/>
    <w:rsid w:val="008A1DF5"/>
    <w:rsid w:val="008A1EE7"/>
    <w:rsid w:val="008A236B"/>
    <w:rsid w:val="008A265D"/>
    <w:rsid w:val="008A456C"/>
    <w:rsid w:val="008A4DF6"/>
    <w:rsid w:val="008A5E4D"/>
    <w:rsid w:val="008A734C"/>
    <w:rsid w:val="008B2A0C"/>
    <w:rsid w:val="008B2ECD"/>
    <w:rsid w:val="008B397F"/>
    <w:rsid w:val="008B4195"/>
    <w:rsid w:val="008B4798"/>
    <w:rsid w:val="008B5237"/>
    <w:rsid w:val="008B5270"/>
    <w:rsid w:val="008B5701"/>
    <w:rsid w:val="008B7F60"/>
    <w:rsid w:val="008C0F4C"/>
    <w:rsid w:val="008C22C4"/>
    <w:rsid w:val="008C245C"/>
    <w:rsid w:val="008C3973"/>
    <w:rsid w:val="008C4518"/>
    <w:rsid w:val="008C5057"/>
    <w:rsid w:val="008C5659"/>
    <w:rsid w:val="008C57BA"/>
    <w:rsid w:val="008D6550"/>
    <w:rsid w:val="008D6DBC"/>
    <w:rsid w:val="008E69FB"/>
    <w:rsid w:val="008E7548"/>
    <w:rsid w:val="008F259D"/>
    <w:rsid w:val="008F68EB"/>
    <w:rsid w:val="008F74EE"/>
    <w:rsid w:val="008F756B"/>
    <w:rsid w:val="008F793C"/>
    <w:rsid w:val="0090153C"/>
    <w:rsid w:val="00901568"/>
    <w:rsid w:val="009015F1"/>
    <w:rsid w:val="00902B15"/>
    <w:rsid w:val="00902DE3"/>
    <w:rsid w:val="009030DD"/>
    <w:rsid w:val="00903A82"/>
    <w:rsid w:val="009046B1"/>
    <w:rsid w:val="00906B94"/>
    <w:rsid w:val="00907BD1"/>
    <w:rsid w:val="00910318"/>
    <w:rsid w:val="00914FE3"/>
    <w:rsid w:val="009154A1"/>
    <w:rsid w:val="00922CFA"/>
    <w:rsid w:val="00924157"/>
    <w:rsid w:val="009269AA"/>
    <w:rsid w:val="009303E4"/>
    <w:rsid w:val="0093171F"/>
    <w:rsid w:val="009329C6"/>
    <w:rsid w:val="00935242"/>
    <w:rsid w:val="00940627"/>
    <w:rsid w:val="00942908"/>
    <w:rsid w:val="00952544"/>
    <w:rsid w:val="00952836"/>
    <w:rsid w:val="00953461"/>
    <w:rsid w:val="00954899"/>
    <w:rsid w:val="0095569D"/>
    <w:rsid w:val="00955CC5"/>
    <w:rsid w:val="00956806"/>
    <w:rsid w:val="00960DA8"/>
    <w:rsid w:val="00961BD7"/>
    <w:rsid w:val="00962751"/>
    <w:rsid w:val="00965152"/>
    <w:rsid w:val="00966980"/>
    <w:rsid w:val="00970BBA"/>
    <w:rsid w:val="00971DD4"/>
    <w:rsid w:val="00973566"/>
    <w:rsid w:val="00973977"/>
    <w:rsid w:val="00975665"/>
    <w:rsid w:val="00976370"/>
    <w:rsid w:val="00976526"/>
    <w:rsid w:val="00980EC1"/>
    <w:rsid w:val="009812E7"/>
    <w:rsid w:val="00983613"/>
    <w:rsid w:val="0098597E"/>
    <w:rsid w:val="009939EC"/>
    <w:rsid w:val="00993DC2"/>
    <w:rsid w:val="009966C2"/>
    <w:rsid w:val="009A18DA"/>
    <w:rsid w:val="009A2578"/>
    <w:rsid w:val="009A5191"/>
    <w:rsid w:val="009A5AB1"/>
    <w:rsid w:val="009A63A9"/>
    <w:rsid w:val="009B3074"/>
    <w:rsid w:val="009B42A0"/>
    <w:rsid w:val="009B4A2D"/>
    <w:rsid w:val="009B68C5"/>
    <w:rsid w:val="009C143E"/>
    <w:rsid w:val="009C595C"/>
    <w:rsid w:val="009C6A69"/>
    <w:rsid w:val="009C7B63"/>
    <w:rsid w:val="009D1296"/>
    <w:rsid w:val="009D1739"/>
    <w:rsid w:val="009D1A25"/>
    <w:rsid w:val="009D1E0F"/>
    <w:rsid w:val="009D22DE"/>
    <w:rsid w:val="009D234E"/>
    <w:rsid w:val="009D34D3"/>
    <w:rsid w:val="009D3C7E"/>
    <w:rsid w:val="009D6EAE"/>
    <w:rsid w:val="009E00A9"/>
    <w:rsid w:val="009E0550"/>
    <w:rsid w:val="009E0F81"/>
    <w:rsid w:val="009E47CF"/>
    <w:rsid w:val="009E4E65"/>
    <w:rsid w:val="009E6550"/>
    <w:rsid w:val="009E6D9F"/>
    <w:rsid w:val="009F1E56"/>
    <w:rsid w:val="009F5619"/>
    <w:rsid w:val="00A01935"/>
    <w:rsid w:val="00A0232B"/>
    <w:rsid w:val="00A029E6"/>
    <w:rsid w:val="00A03357"/>
    <w:rsid w:val="00A11F15"/>
    <w:rsid w:val="00A136B6"/>
    <w:rsid w:val="00A15BF3"/>
    <w:rsid w:val="00A179F8"/>
    <w:rsid w:val="00A20A26"/>
    <w:rsid w:val="00A219F9"/>
    <w:rsid w:val="00A21A54"/>
    <w:rsid w:val="00A21FCC"/>
    <w:rsid w:val="00A25F8B"/>
    <w:rsid w:val="00A263F8"/>
    <w:rsid w:val="00A272EC"/>
    <w:rsid w:val="00A3190E"/>
    <w:rsid w:val="00A3330E"/>
    <w:rsid w:val="00A33E4B"/>
    <w:rsid w:val="00A37EF1"/>
    <w:rsid w:val="00A40BB2"/>
    <w:rsid w:val="00A4324B"/>
    <w:rsid w:val="00A443D7"/>
    <w:rsid w:val="00A450A7"/>
    <w:rsid w:val="00A50052"/>
    <w:rsid w:val="00A51478"/>
    <w:rsid w:val="00A5264C"/>
    <w:rsid w:val="00A65134"/>
    <w:rsid w:val="00A67092"/>
    <w:rsid w:val="00A676D0"/>
    <w:rsid w:val="00A720FB"/>
    <w:rsid w:val="00A73F5C"/>
    <w:rsid w:val="00A74726"/>
    <w:rsid w:val="00A7735B"/>
    <w:rsid w:val="00A77C3B"/>
    <w:rsid w:val="00A8051E"/>
    <w:rsid w:val="00A806E3"/>
    <w:rsid w:val="00A817B8"/>
    <w:rsid w:val="00A83590"/>
    <w:rsid w:val="00A83D28"/>
    <w:rsid w:val="00A85159"/>
    <w:rsid w:val="00A87211"/>
    <w:rsid w:val="00A9044C"/>
    <w:rsid w:val="00A915F3"/>
    <w:rsid w:val="00A92DD7"/>
    <w:rsid w:val="00A940AF"/>
    <w:rsid w:val="00A953F9"/>
    <w:rsid w:val="00A95458"/>
    <w:rsid w:val="00A96408"/>
    <w:rsid w:val="00A978A9"/>
    <w:rsid w:val="00AA1B33"/>
    <w:rsid w:val="00AA2504"/>
    <w:rsid w:val="00AA57DD"/>
    <w:rsid w:val="00AA70D7"/>
    <w:rsid w:val="00AA788B"/>
    <w:rsid w:val="00AB14FB"/>
    <w:rsid w:val="00AB1B93"/>
    <w:rsid w:val="00AB20B0"/>
    <w:rsid w:val="00AB35B1"/>
    <w:rsid w:val="00AB362F"/>
    <w:rsid w:val="00AB658D"/>
    <w:rsid w:val="00AC2BA7"/>
    <w:rsid w:val="00AC3CD4"/>
    <w:rsid w:val="00AC5573"/>
    <w:rsid w:val="00AD00A0"/>
    <w:rsid w:val="00AD02A3"/>
    <w:rsid w:val="00AD171A"/>
    <w:rsid w:val="00AD2030"/>
    <w:rsid w:val="00AD2D4E"/>
    <w:rsid w:val="00AD32DF"/>
    <w:rsid w:val="00AD412B"/>
    <w:rsid w:val="00AD5F1B"/>
    <w:rsid w:val="00AD6B7F"/>
    <w:rsid w:val="00AD741C"/>
    <w:rsid w:val="00AE078B"/>
    <w:rsid w:val="00AE0C45"/>
    <w:rsid w:val="00AE2308"/>
    <w:rsid w:val="00AE2A18"/>
    <w:rsid w:val="00AE2D04"/>
    <w:rsid w:val="00AE352F"/>
    <w:rsid w:val="00AE35CD"/>
    <w:rsid w:val="00AE6AF4"/>
    <w:rsid w:val="00AE72F6"/>
    <w:rsid w:val="00AE7C32"/>
    <w:rsid w:val="00AF0174"/>
    <w:rsid w:val="00AF2A49"/>
    <w:rsid w:val="00AF2BDA"/>
    <w:rsid w:val="00AF33F1"/>
    <w:rsid w:val="00AF753B"/>
    <w:rsid w:val="00AF7846"/>
    <w:rsid w:val="00B0069B"/>
    <w:rsid w:val="00B034E5"/>
    <w:rsid w:val="00B03FE2"/>
    <w:rsid w:val="00B05E36"/>
    <w:rsid w:val="00B06CC6"/>
    <w:rsid w:val="00B070B6"/>
    <w:rsid w:val="00B07D3F"/>
    <w:rsid w:val="00B07EA0"/>
    <w:rsid w:val="00B10F86"/>
    <w:rsid w:val="00B156EA"/>
    <w:rsid w:val="00B15770"/>
    <w:rsid w:val="00B21E1F"/>
    <w:rsid w:val="00B22B15"/>
    <w:rsid w:val="00B23E6A"/>
    <w:rsid w:val="00B247AE"/>
    <w:rsid w:val="00B24C7A"/>
    <w:rsid w:val="00B262ED"/>
    <w:rsid w:val="00B26A2D"/>
    <w:rsid w:val="00B310CF"/>
    <w:rsid w:val="00B342DE"/>
    <w:rsid w:val="00B3435D"/>
    <w:rsid w:val="00B343F1"/>
    <w:rsid w:val="00B350E7"/>
    <w:rsid w:val="00B40D92"/>
    <w:rsid w:val="00B42C26"/>
    <w:rsid w:val="00B4374E"/>
    <w:rsid w:val="00B438DB"/>
    <w:rsid w:val="00B450BE"/>
    <w:rsid w:val="00B535BC"/>
    <w:rsid w:val="00B53DC6"/>
    <w:rsid w:val="00B64CAA"/>
    <w:rsid w:val="00B64FD1"/>
    <w:rsid w:val="00B66BB9"/>
    <w:rsid w:val="00B72BBF"/>
    <w:rsid w:val="00B75065"/>
    <w:rsid w:val="00B76357"/>
    <w:rsid w:val="00B7670C"/>
    <w:rsid w:val="00B804A2"/>
    <w:rsid w:val="00B8187B"/>
    <w:rsid w:val="00B8337C"/>
    <w:rsid w:val="00B9007C"/>
    <w:rsid w:val="00B92BC4"/>
    <w:rsid w:val="00B94136"/>
    <w:rsid w:val="00B956A8"/>
    <w:rsid w:val="00BA0A59"/>
    <w:rsid w:val="00BA229B"/>
    <w:rsid w:val="00BA2DFF"/>
    <w:rsid w:val="00BA4A50"/>
    <w:rsid w:val="00BA647A"/>
    <w:rsid w:val="00BA6872"/>
    <w:rsid w:val="00BA715E"/>
    <w:rsid w:val="00BB0070"/>
    <w:rsid w:val="00BB0DEB"/>
    <w:rsid w:val="00BB4A50"/>
    <w:rsid w:val="00BB5BD7"/>
    <w:rsid w:val="00BB5C14"/>
    <w:rsid w:val="00BB7D87"/>
    <w:rsid w:val="00BB7F74"/>
    <w:rsid w:val="00BC1ED6"/>
    <w:rsid w:val="00BC5BDC"/>
    <w:rsid w:val="00BD13CD"/>
    <w:rsid w:val="00BD1A70"/>
    <w:rsid w:val="00BD3096"/>
    <w:rsid w:val="00BD433F"/>
    <w:rsid w:val="00BD461F"/>
    <w:rsid w:val="00BD4759"/>
    <w:rsid w:val="00BD5F43"/>
    <w:rsid w:val="00BD7301"/>
    <w:rsid w:val="00BE00D0"/>
    <w:rsid w:val="00BE0BBE"/>
    <w:rsid w:val="00BE1664"/>
    <w:rsid w:val="00BE30CE"/>
    <w:rsid w:val="00BE52D3"/>
    <w:rsid w:val="00BE73FB"/>
    <w:rsid w:val="00BF0EBE"/>
    <w:rsid w:val="00BF624F"/>
    <w:rsid w:val="00BF7519"/>
    <w:rsid w:val="00C01FD1"/>
    <w:rsid w:val="00C0340D"/>
    <w:rsid w:val="00C04EA3"/>
    <w:rsid w:val="00C06568"/>
    <w:rsid w:val="00C12889"/>
    <w:rsid w:val="00C15512"/>
    <w:rsid w:val="00C212D1"/>
    <w:rsid w:val="00C22029"/>
    <w:rsid w:val="00C22394"/>
    <w:rsid w:val="00C23859"/>
    <w:rsid w:val="00C26F8C"/>
    <w:rsid w:val="00C2760A"/>
    <w:rsid w:val="00C27767"/>
    <w:rsid w:val="00C279D9"/>
    <w:rsid w:val="00C27C2F"/>
    <w:rsid w:val="00C310B9"/>
    <w:rsid w:val="00C31ECF"/>
    <w:rsid w:val="00C333FA"/>
    <w:rsid w:val="00C359E6"/>
    <w:rsid w:val="00C35CE6"/>
    <w:rsid w:val="00C3683B"/>
    <w:rsid w:val="00C4090D"/>
    <w:rsid w:val="00C40E20"/>
    <w:rsid w:val="00C4221F"/>
    <w:rsid w:val="00C43E63"/>
    <w:rsid w:val="00C444C4"/>
    <w:rsid w:val="00C45A62"/>
    <w:rsid w:val="00C46447"/>
    <w:rsid w:val="00C46BE6"/>
    <w:rsid w:val="00C47408"/>
    <w:rsid w:val="00C47C03"/>
    <w:rsid w:val="00C47EEC"/>
    <w:rsid w:val="00C506B8"/>
    <w:rsid w:val="00C50A11"/>
    <w:rsid w:val="00C51767"/>
    <w:rsid w:val="00C51F40"/>
    <w:rsid w:val="00C52463"/>
    <w:rsid w:val="00C550D3"/>
    <w:rsid w:val="00C555B6"/>
    <w:rsid w:val="00C558BD"/>
    <w:rsid w:val="00C5642D"/>
    <w:rsid w:val="00C56478"/>
    <w:rsid w:val="00C56649"/>
    <w:rsid w:val="00C60E8F"/>
    <w:rsid w:val="00C61F3E"/>
    <w:rsid w:val="00C628BE"/>
    <w:rsid w:val="00C63CA6"/>
    <w:rsid w:val="00C63E49"/>
    <w:rsid w:val="00C645AA"/>
    <w:rsid w:val="00C64E6C"/>
    <w:rsid w:val="00C65169"/>
    <w:rsid w:val="00C67039"/>
    <w:rsid w:val="00C714EE"/>
    <w:rsid w:val="00C72257"/>
    <w:rsid w:val="00C726BC"/>
    <w:rsid w:val="00C73128"/>
    <w:rsid w:val="00C7404C"/>
    <w:rsid w:val="00C76C17"/>
    <w:rsid w:val="00C83F06"/>
    <w:rsid w:val="00C90546"/>
    <w:rsid w:val="00C9313A"/>
    <w:rsid w:val="00C94D96"/>
    <w:rsid w:val="00C9540F"/>
    <w:rsid w:val="00C979C8"/>
    <w:rsid w:val="00C97A79"/>
    <w:rsid w:val="00CA11C2"/>
    <w:rsid w:val="00CA2A91"/>
    <w:rsid w:val="00CA4C55"/>
    <w:rsid w:val="00CA5141"/>
    <w:rsid w:val="00CA5B76"/>
    <w:rsid w:val="00CA6451"/>
    <w:rsid w:val="00CA72D6"/>
    <w:rsid w:val="00CA7CDA"/>
    <w:rsid w:val="00CB1397"/>
    <w:rsid w:val="00CB6898"/>
    <w:rsid w:val="00CC08EC"/>
    <w:rsid w:val="00CC2443"/>
    <w:rsid w:val="00CC278B"/>
    <w:rsid w:val="00CC69CE"/>
    <w:rsid w:val="00CC7C9D"/>
    <w:rsid w:val="00CD2F07"/>
    <w:rsid w:val="00CD44FB"/>
    <w:rsid w:val="00CD5F1A"/>
    <w:rsid w:val="00CD6075"/>
    <w:rsid w:val="00CD65F5"/>
    <w:rsid w:val="00CE1A50"/>
    <w:rsid w:val="00CE4014"/>
    <w:rsid w:val="00CE51DD"/>
    <w:rsid w:val="00CE5EAC"/>
    <w:rsid w:val="00CE73D9"/>
    <w:rsid w:val="00CF2086"/>
    <w:rsid w:val="00CF3CB3"/>
    <w:rsid w:val="00CF3F22"/>
    <w:rsid w:val="00CF429E"/>
    <w:rsid w:val="00CF6FCE"/>
    <w:rsid w:val="00CF724F"/>
    <w:rsid w:val="00D0168E"/>
    <w:rsid w:val="00D037E9"/>
    <w:rsid w:val="00D03D02"/>
    <w:rsid w:val="00D04635"/>
    <w:rsid w:val="00D10A5C"/>
    <w:rsid w:val="00D12385"/>
    <w:rsid w:val="00D12C9C"/>
    <w:rsid w:val="00D154C5"/>
    <w:rsid w:val="00D155A4"/>
    <w:rsid w:val="00D16D98"/>
    <w:rsid w:val="00D16E60"/>
    <w:rsid w:val="00D216A2"/>
    <w:rsid w:val="00D24877"/>
    <w:rsid w:val="00D25F03"/>
    <w:rsid w:val="00D26416"/>
    <w:rsid w:val="00D272A1"/>
    <w:rsid w:val="00D30AF8"/>
    <w:rsid w:val="00D31D00"/>
    <w:rsid w:val="00D3534A"/>
    <w:rsid w:val="00D37467"/>
    <w:rsid w:val="00D40906"/>
    <w:rsid w:val="00D40C4B"/>
    <w:rsid w:val="00D416B3"/>
    <w:rsid w:val="00D42408"/>
    <w:rsid w:val="00D43E84"/>
    <w:rsid w:val="00D4667E"/>
    <w:rsid w:val="00D51189"/>
    <w:rsid w:val="00D520A0"/>
    <w:rsid w:val="00D522AD"/>
    <w:rsid w:val="00D54B58"/>
    <w:rsid w:val="00D54E74"/>
    <w:rsid w:val="00D63F67"/>
    <w:rsid w:val="00D64690"/>
    <w:rsid w:val="00D6512C"/>
    <w:rsid w:val="00D65D6A"/>
    <w:rsid w:val="00D715A6"/>
    <w:rsid w:val="00D72A25"/>
    <w:rsid w:val="00D7305B"/>
    <w:rsid w:val="00D731B7"/>
    <w:rsid w:val="00D74E90"/>
    <w:rsid w:val="00D754EA"/>
    <w:rsid w:val="00D755C8"/>
    <w:rsid w:val="00D7700A"/>
    <w:rsid w:val="00D81437"/>
    <w:rsid w:val="00D84FF9"/>
    <w:rsid w:val="00D85B1B"/>
    <w:rsid w:val="00D85FEE"/>
    <w:rsid w:val="00D92F62"/>
    <w:rsid w:val="00D933CD"/>
    <w:rsid w:val="00D93FB2"/>
    <w:rsid w:val="00D944F0"/>
    <w:rsid w:val="00D94726"/>
    <w:rsid w:val="00D956A3"/>
    <w:rsid w:val="00D956C7"/>
    <w:rsid w:val="00D96697"/>
    <w:rsid w:val="00D96F55"/>
    <w:rsid w:val="00D97C5B"/>
    <w:rsid w:val="00DA1492"/>
    <w:rsid w:val="00DA152A"/>
    <w:rsid w:val="00DA158E"/>
    <w:rsid w:val="00DA160A"/>
    <w:rsid w:val="00DA2213"/>
    <w:rsid w:val="00DA45D2"/>
    <w:rsid w:val="00DA6D47"/>
    <w:rsid w:val="00DB059A"/>
    <w:rsid w:val="00DB08E3"/>
    <w:rsid w:val="00DB1108"/>
    <w:rsid w:val="00DB3FC9"/>
    <w:rsid w:val="00DB416C"/>
    <w:rsid w:val="00DB4415"/>
    <w:rsid w:val="00DB4CD8"/>
    <w:rsid w:val="00DB6C9D"/>
    <w:rsid w:val="00DB7403"/>
    <w:rsid w:val="00DC1F50"/>
    <w:rsid w:val="00DC361D"/>
    <w:rsid w:val="00DC3977"/>
    <w:rsid w:val="00DC5604"/>
    <w:rsid w:val="00DC73C2"/>
    <w:rsid w:val="00DC7E1B"/>
    <w:rsid w:val="00DD0D65"/>
    <w:rsid w:val="00DD1E32"/>
    <w:rsid w:val="00DD250E"/>
    <w:rsid w:val="00DD3A5B"/>
    <w:rsid w:val="00DD3C7D"/>
    <w:rsid w:val="00DD4389"/>
    <w:rsid w:val="00DE017D"/>
    <w:rsid w:val="00DE2EC9"/>
    <w:rsid w:val="00DE3047"/>
    <w:rsid w:val="00DE30A5"/>
    <w:rsid w:val="00DE3374"/>
    <w:rsid w:val="00DE746F"/>
    <w:rsid w:val="00DF5730"/>
    <w:rsid w:val="00E016B5"/>
    <w:rsid w:val="00E01D0A"/>
    <w:rsid w:val="00E0321B"/>
    <w:rsid w:val="00E04FA2"/>
    <w:rsid w:val="00E06E42"/>
    <w:rsid w:val="00E0762A"/>
    <w:rsid w:val="00E07B62"/>
    <w:rsid w:val="00E100E8"/>
    <w:rsid w:val="00E11796"/>
    <w:rsid w:val="00E140D1"/>
    <w:rsid w:val="00E15810"/>
    <w:rsid w:val="00E15820"/>
    <w:rsid w:val="00E22380"/>
    <w:rsid w:val="00E24B68"/>
    <w:rsid w:val="00E24F80"/>
    <w:rsid w:val="00E3005B"/>
    <w:rsid w:val="00E307C9"/>
    <w:rsid w:val="00E327B1"/>
    <w:rsid w:val="00E33AE6"/>
    <w:rsid w:val="00E41BDF"/>
    <w:rsid w:val="00E41F20"/>
    <w:rsid w:val="00E42052"/>
    <w:rsid w:val="00E43C1A"/>
    <w:rsid w:val="00E43C51"/>
    <w:rsid w:val="00E4677A"/>
    <w:rsid w:val="00E5247B"/>
    <w:rsid w:val="00E615E2"/>
    <w:rsid w:val="00E67146"/>
    <w:rsid w:val="00E7450C"/>
    <w:rsid w:val="00E74BBE"/>
    <w:rsid w:val="00E75962"/>
    <w:rsid w:val="00E76F9A"/>
    <w:rsid w:val="00E7793B"/>
    <w:rsid w:val="00E77CC0"/>
    <w:rsid w:val="00E82575"/>
    <w:rsid w:val="00E91403"/>
    <w:rsid w:val="00E91431"/>
    <w:rsid w:val="00E9213D"/>
    <w:rsid w:val="00E94E8F"/>
    <w:rsid w:val="00E95620"/>
    <w:rsid w:val="00E97988"/>
    <w:rsid w:val="00EA07BA"/>
    <w:rsid w:val="00EA4C8D"/>
    <w:rsid w:val="00EA79BA"/>
    <w:rsid w:val="00EB1BBF"/>
    <w:rsid w:val="00EB4749"/>
    <w:rsid w:val="00EB6092"/>
    <w:rsid w:val="00EB7E58"/>
    <w:rsid w:val="00EB7FB5"/>
    <w:rsid w:val="00EC0E38"/>
    <w:rsid w:val="00EC5234"/>
    <w:rsid w:val="00EC7483"/>
    <w:rsid w:val="00ED0ADF"/>
    <w:rsid w:val="00ED322E"/>
    <w:rsid w:val="00ED39B8"/>
    <w:rsid w:val="00ED3A32"/>
    <w:rsid w:val="00ED3C03"/>
    <w:rsid w:val="00ED5AF4"/>
    <w:rsid w:val="00ED68D5"/>
    <w:rsid w:val="00EE00CA"/>
    <w:rsid w:val="00EE223F"/>
    <w:rsid w:val="00EE316C"/>
    <w:rsid w:val="00EE3496"/>
    <w:rsid w:val="00EE3540"/>
    <w:rsid w:val="00EE516D"/>
    <w:rsid w:val="00EE5AB1"/>
    <w:rsid w:val="00EE7DFC"/>
    <w:rsid w:val="00EF6AFD"/>
    <w:rsid w:val="00F00F11"/>
    <w:rsid w:val="00F06926"/>
    <w:rsid w:val="00F11BE0"/>
    <w:rsid w:val="00F12694"/>
    <w:rsid w:val="00F138D6"/>
    <w:rsid w:val="00F16302"/>
    <w:rsid w:val="00F21A75"/>
    <w:rsid w:val="00F24A35"/>
    <w:rsid w:val="00F25652"/>
    <w:rsid w:val="00F25AB0"/>
    <w:rsid w:val="00F30AAB"/>
    <w:rsid w:val="00F31ABF"/>
    <w:rsid w:val="00F32292"/>
    <w:rsid w:val="00F32688"/>
    <w:rsid w:val="00F32993"/>
    <w:rsid w:val="00F344FE"/>
    <w:rsid w:val="00F35C47"/>
    <w:rsid w:val="00F408EE"/>
    <w:rsid w:val="00F41E0E"/>
    <w:rsid w:val="00F44C1D"/>
    <w:rsid w:val="00F45D16"/>
    <w:rsid w:val="00F469DE"/>
    <w:rsid w:val="00F473F1"/>
    <w:rsid w:val="00F47C8B"/>
    <w:rsid w:val="00F50832"/>
    <w:rsid w:val="00F51F87"/>
    <w:rsid w:val="00F52116"/>
    <w:rsid w:val="00F557ED"/>
    <w:rsid w:val="00F56850"/>
    <w:rsid w:val="00F57533"/>
    <w:rsid w:val="00F60600"/>
    <w:rsid w:val="00F61059"/>
    <w:rsid w:val="00F631FA"/>
    <w:rsid w:val="00F65644"/>
    <w:rsid w:val="00F66DE0"/>
    <w:rsid w:val="00F66F83"/>
    <w:rsid w:val="00F74DB1"/>
    <w:rsid w:val="00F76CE8"/>
    <w:rsid w:val="00F77EB1"/>
    <w:rsid w:val="00F814D4"/>
    <w:rsid w:val="00F820E9"/>
    <w:rsid w:val="00F83E6B"/>
    <w:rsid w:val="00F86AB6"/>
    <w:rsid w:val="00F90D15"/>
    <w:rsid w:val="00F96314"/>
    <w:rsid w:val="00F96388"/>
    <w:rsid w:val="00FA1C57"/>
    <w:rsid w:val="00FA1D28"/>
    <w:rsid w:val="00FA2F97"/>
    <w:rsid w:val="00FA3FF9"/>
    <w:rsid w:val="00FA46AC"/>
    <w:rsid w:val="00FB0720"/>
    <w:rsid w:val="00FB1281"/>
    <w:rsid w:val="00FB1311"/>
    <w:rsid w:val="00FB1522"/>
    <w:rsid w:val="00FB2293"/>
    <w:rsid w:val="00FB2C08"/>
    <w:rsid w:val="00FB3708"/>
    <w:rsid w:val="00FB43D1"/>
    <w:rsid w:val="00FB70AA"/>
    <w:rsid w:val="00FC08EC"/>
    <w:rsid w:val="00FC4837"/>
    <w:rsid w:val="00FD1C33"/>
    <w:rsid w:val="00FD2024"/>
    <w:rsid w:val="00FD2CFF"/>
    <w:rsid w:val="00FD48D5"/>
    <w:rsid w:val="00FD60F7"/>
    <w:rsid w:val="00FE11CC"/>
    <w:rsid w:val="00FE29CD"/>
    <w:rsid w:val="00FE2A39"/>
    <w:rsid w:val="00FE3D07"/>
    <w:rsid w:val="00FE40DF"/>
    <w:rsid w:val="00FE518B"/>
    <w:rsid w:val="00FE5A75"/>
    <w:rsid w:val="00FE6B97"/>
    <w:rsid w:val="00FE76C3"/>
    <w:rsid w:val="00FF0C2B"/>
    <w:rsid w:val="00FF0DBD"/>
    <w:rsid w:val="00FF3B22"/>
    <w:rsid w:val="00FF4D36"/>
    <w:rsid w:val="00FF52A7"/>
    <w:rsid w:val="00FF55DD"/>
    <w:rsid w:val="00FF590B"/>
    <w:rsid w:val="00FF5CC5"/>
    <w:rsid w:val="00FF61F6"/>
    <w:rsid w:val="00FF6FFF"/>
    <w:rsid w:val="00FF7503"/>
    <w:rsid w:val="00FF7C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5084">
      <w:bodyDiv w:val="1"/>
      <w:marLeft w:val="0"/>
      <w:marRight w:val="0"/>
      <w:marTop w:val="0"/>
      <w:marBottom w:val="0"/>
      <w:divBdr>
        <w:top w:val="none" w:sz="0" w:space="0" w:color="auto"/>
        <w:left w:val="none" w:sz="0" w:space="0" w:color="auto"/>
        <w:bottom w:val="none" w:sz="0" w:space="0" w:color="auto"/>
        <w:right w:val="none" w:sz="0" w:space="0" w:color="auto"/>
      </w:divBdr>
    </w:div>
    <w:div w:id="76826172">
      <w:bodyDiv w:val="1"/>
      <w:marLeft w:val="0"/>
      <w:marRight w:val="0"/>
      <w:marTop w:val="0"/>
      <w:marBottom w:val="0"/>
      <w:divBdr>
        <w:top w:val="none" w:sz="0" w:space="0" w:color="auto"/>
        <w:left w:val="none" w:sz="0" w:space="0" w:color="auto"/>
        <w:bottom w:val="none" w:sz="0" w:space="0" w:color="auto"/>
        <w:right w:val="none" w:sz="0" w:space="0" w:color="auto"/>
      </w:divBdr>
    </w:div>
    <w:div w:id="91751119">
      <w:bodyDiv w:val="1"/>
      <w:marLeft w:val="0"/>
      <w:marRight w:val="0"/>
      <w:marTop w:val="0"/>
      <w:marBottom w:val="0"/>
      <w:divBdr>
        <w:top w:val="none" w:sz="0" w:space="0" w:color="auto"/>
        <w:left w:val="none" w:sz="0" w:space="0" w:color="auto"/>
        <w:bottom w:val="none" w:sz="0" w:space="0" w:color="auto"/>
        <w:right w:val="none" w:sz="0" w:space="0" w:color="auto"/>
      </w:divBdr>
      <w:divsChild>
        <w:div w:id="1418986383">
          <w:marLeft w:val="0"/>
          <w:marRight w:val="0"/>
          <w:marTop w:val="0"/>
          <w:marBottom w:val="0"/>
          <w:divBdr>
            <w:top w:val="none" w:sz="0" w:space="0" w:color="auto"/>
            <w:left w:val="none" w:sz="0" w:space="0" w:color="auto"/>
            <w:bottom w:val="none" w:sz="0" w:space="0" w:color="auto"/>
            <w:right w:val="none" w:sz="0" w:space="0" w:color="auto"/>
          </w:divBdr>
        </w:div>
        <w:div w:id="1674607954">
          <w:marLeft w:val="0"/>
          <w:marRight w:val="0"/>
          <w:marTop w:val="0"/>
          <w:marBottom w:val="0"/>
          <w:divBdr>
            <w:top w:val="none" w:sz="0" w:space="0" w:color="auto"/>
            <w:left w:val="none" w:sz="0" w:space="0" w:color="auto"/>
            <w:bottom w:val="none" w:sz="0" w:space="0" w:color="auto"/>
            <w:right w:val="none" w:sz="0" w:space="0" w:color="auto"/>
          </w:divBdr>
        </w:div>
      </w:divsChild>
    </w:div>
    <w:div w:id="121922853">
      <w:bodyDiv w:val="1"/>
      <w:marLeft w:val="0"/>
      <w:marRight w:val="0"/>
      <w:marTop w:val="0"/>
      <w:marBottom w:val="0"/>
      <w:divBdr>
        <w:top w:val="none" w:sz="0" w:space="0" w:color="auto"/>
        <w:left w:val="none" w:sz="0" w:space="0" w:color="auto"/>
        <w:bottom w:val="none" w:sz="0" w:space="0" w:color="auto"/>
        <w:right w:val="none" w:sz="0" w:space="0" w:color="auto"/>
      </w:divBdr>
      <w:divsChild>
        <w:div w:id="1207644681">
          <w:marLeft w:val="0"/>
          <w:marRight w:val="0"/>
          <w:marTop w:val="0"/>
          <w:marBottom w:val="0"/>
          <w:divBdr>
            <w:top w:val="none" w:sz="0" w:space="0" w:color="auto"/>
            <w:left w:val="none" w:sz="0" w:space="0" w:color="auto"/>
            <w:bottom w:val="none" w:sz="0" w:space="0" w:color="auto"/>
            <w:right w:val="none" w:sz="0" w:space="0" w:color="auto"/>
          </w:divBdr>
        </w:div>
      </w:divsChild>
    </w:div>
    <w:div w:id="155145192">
      <w:bodyDiv w:val="1"/>
      <w:marLeft w:val="0"/>
      <w:marRight w:val="0"/>
      <w:marTop w:val="0"/>
      <w:marBottom w:val="0"/>
      <w:divBdr>
        <w:top w:val="none" w:sz="0" w:space="0" w:color="auto"/>
        <w:left w:val="none" w:sz="0" w:space="0" w:color="auto"/>
        <w:bottom w:val="none" w:sz="0" w:space="0" w:color="auto"/>
        <w:right w:val="none" w:sz="0" w:space="0" w:color="auto"/>
      </w:divBdr>
    </w:div>
    <w:div w:id="250623622">
      <w:bodyDiv w:val="1"/>
      <w:marLeft w:val="0"/>
      <w:marRight w:val="0"/>
      <w:marTop w:val="0"/>
      <w:marBottom w:val="0"/>
      <w:divBdr>
        <w:top w:val="none" w:sz="0" w:space="0" w:color="auto"/>
        <w:left w:val="none" w:sz="0" w:space="0" w:color="auto"/>
        <w:bottom w:val="none" w:sz="0" w:space="0" w:color="auto"/>
        <w:right w:val="none" w:sz="0" w:space="0" w:color="auto"/>
      </w:divBdr>
    </w:div>
    <w:div w:id="370109776">
      <w:bodyDiv w:val="1"/>
      <w:marLeft w:val="0"/>
      <w:marRight w:val="0"/>
      <w:marTop w:val="0"/>
      <w:marBottom w:val="0"/>
      <w:divBdr>
        <w:top w:val="none" w:sz="0" w:space="0" w:color="auto"/>
        <w:left w:val="none" w:sz="0" w:space="0" w:color="auto"/>
        <w:bottom w:val="none" w:sz="0" w:space="0" w:color="auto"/>
        <w:right w:val="none" w:sz="0" w:space="0" w:color="auto"/>
      </w:divBdr>
    </w:div>
    <w:div w:id="379787603">
      <w:bodyDiv w:val="1"/>
      <w:marLeft w:val="0"/>
      <w:marRight w:val="0"/>
      <w:marTop w:val="0"/>
      <w:marBottom w:val="0"/>
      <w:divBdr>
        <w:top w:val="none" w:sz="0" w:space="0" w:color="auto"/>
        <w:left w:val="none" w:sz="0" w:space="0" w:color="auto"/>
        <w:bottom w:val="none" w:sz="0" w:space="0" w:color="auto"/>
        <w:right w:val="none" w:sz="0" w:space="0" w:color="auto"/>
      </w:divBdr>
      <w:divsChild>
        <w:div w:id="296180039">
          <w:marLeft w:val="0"/>
          <w:marRight w:val="0"/>
          <w:marTop w:val="0"/>
          <w:marBottom w:val="0"/>
          <w:divBdr>
            <w:top w:val="none" w:sz="0" w:space="0" w:color="auto"/>
            <w:left w:val="none" w:sz="0" w:space="0" w:color="auto"/>
            <w:bottom w:val="none" w:sz="0" w:space="0" w:color="auto"/>
            <w:right w:val="none" w:sz="0" w:space="0" w:color="auto"/>
          </w:divBdr>
        </w:div>
      </w:divsChild>
    </w:div>
    <w:div w:id="391849534">
      <w:bodyDiv w:val="1"/>
      <w:marLeft w:val="0"/>
      <w:marRight w:val="0"/>
      <w:marTop w:val="0"/>
      <w:marBottom w:val="0"/>
      <w:divBdr>
        <w:top w:val="none" w:sz="0" w:space="0" w:color="auto"/>
        <w:left w:val="none" w:sz="0" w:space="0" w:color="auto"/>
        <w:bottom w:val="none" w:sz="0" w:space="0" w:color="auto"/>
        <w:right w:val="none" w:sz="0" w:space="0" w:color="auto"/>
      </w:divBdr>
    </w:div>
    <w:div w:id="423455064">
      <w:bodyDiv w:val="1"/>
      <w:marLeft w:val="0"/>
      <w:marRight w:val="0"/>
      <w:marTop w:val="0"/>
      <w:marBottom w:val="0"/>
      <w:divBdr>
        <w:top w:val="none" w:sz="0" w:space="0" w:color="auto"/>
        <w:left w:val="none" w:sz="0" w:space="0" w:color="auto"/>
        <w:bottom w:val="none" w:sz="0" w:space="0" w:color="auto"/>
        <w:right w:val="none" w:sz="0" w:space="0" w:color="auto"/>
      </w:divBdr>
    </w:div>
    <w:div w:id="556745362">
      <w:bodyDiv w:val="1"/>
      <w:marLeft w:val="0"/>
      <w:marRight w:val="0"/>
      <w:marTop w:val="0"/>
      <w:marBottom w:val="0"/>
      <w:divBdr>
        <w:top w:val="none" w:sz="0" w:space="0" w:color="auto"/>
        <w:left w:val="none" w:sz="0" w:space="0" w:color="auto"/>
        <w:bottom w:val="none" w:sz="0" w:space="0" w:color="auto"/>
        <w:right w:val="none" w:sz="0" w:space="0" w:color="auto"/>
      </w:divBdr>
      <w:divsChild>
        <w:div w:id="19354173">
          <w:marLeft w:val="0"/>
          <w:marRight w:val="0"/>
          <w:marTop w:val="0"/>
          <w:marBottom w:val="0"/>
          <w:divBdr>
            <w:top w:val="none" w:sz="0" w:space="0" w:color="auto"/>
            <w:left w:val="none" w:sz="0" w:space="0" w:color="auto"/>
            <w:bottom w:val="none" w:sz="0" w:space="0" w:color="auto"/>
            <w:right w:val="none" w:sz="0" w:space="0" w:color="auto"/>
          </w:divBdr>
        </w:div>
      </w:divsChild>
    </w:div>
    <w:div w:id="559246057">
      <w:bodyDiv w:val="1"/>
      <w:marLeft w:val="0"/>
      <w:marRight w:val="0"/>
      <w:marTop w:val="0"/>
      <w:marBottom w:val="0"/>
      <w:divBdr>
        <w:top w:val="none" w:sz="0" w:space="0" w:color="auto"/>
        <w:left w:val="none" w:sz="0" w:space="0" w:color="auto"/>
        <w:bottom w:val="none" w:sz="0" w:space="0" w:color="auto"/>
        <w:right w:val="none" w:sz="0" w:space="0" w:color="auto"/>
      </w:divBdr>
    </w:div>
    <w:div w:id="575941122">
      <w:bodyDiv w:val="1"/>
      <w:marLeft w:val="0"/>
      <w:marRight w:val="0"/>
      <w:marTop w:val="0"/>
      <w:marBottom w:val="0"/>
      <w:divBdr>
        <w:top w:val="none" w:sz="0" w:space="0" w:color="auto"/>
        <w:left w:val="none" w:sz="0" w:space="0" w:color="auto"/>
        <w:bottom w:val="none" w:sz="0" w:space="0" w:color="auto"/>
        <w:right w:val="none" w:sz="0" w:space="0" w:color="auto"/>
      </w:divBdr>
    </w:div>
    <w:div w:id="586351395">
      <w:bodyDiv w:val="1"/>
      <w:marLeft w:val="0"/>
      <w:marRight w:val="0"/>
      <w:marTop w:val="0"/>
      <w:marBottom w:val="0"/>
      <w:divBdr>
        <w:top w:val="none" w:sz="0" w:space="0" w:color="auto"/>
        <w:left w:val="none" w:sz="0" w:space="0" w:color="auto"/>
        <w:bottom w:val="none" w:sz="0" w:space="0" w:color="auto"/>
        <w:right w:val="none" w:sz="0" w:space="0" w:color="auto"/>
      </w:divBdr>
      <w:divsChild>
        <w:div w:id="1235818015">
          <w:marLeft w:val="0"/>
          <w:marRight w:val="0"/>
          <w:marTop w:val="0"/>
          <w:marBottom w:val="0"/>
          <w:divBdr>
            <w:top w:val="none" w:sz="0" w:space="0" w:color="auto"/>
            <w:left w:val="none" w:sz="0" w:space="0" w:color="auto"/>
            <w:bottom w:val="none" w:sz="0" w:space="0" w:color="auto"/>
            <w:right w:val="none" w:sz="0" w:space="0" w:color="auto"/>
          </w:divBdr>
        </w:div>
      </w:divsChild>
    </w:div>
    <w:div w:id="599215915">
      <w:bodyDiv w:val="1"/>
      <w:marLeft w:val="0"/>
      <w:marRight w:val="0"/>
      <w:marTop w:val="0"/>
      <w:marBottom w:val="0"/>
      <w:divBdr>
        <w:top w:val="none" w:sz="0" w:space="0" w:color="auto"/>
        <w:left w:val="none" w:sz="0" w:space="0" w:color="auto"/>
        <w:bottom w:val="none" w:sz="0" w:space="0" w:color="auto"/>
        <w:right w:val="none" w:sz="0" w:space="0" w:color="auto"/>
      </w:divBdr>
    </w:div>
    <w:div w:id="660699007">
      <w:bodyDiv w:val="1"/>
      <w:marLeft w:val="0"/>
      <w:marRight w:val="0"/>
      <w:marTop w:val="0"/>
      <w:marBottom w:val="0"/>
      <w:divBdr>
        <w:top w:val="none" w:sz="0" w:space="0" w:color="auto"/>
        <w:left w:val="none" w:sz="0" w:space="0" w:color="auto"/>
        <w:bottom w:val="none" w:sz="0" w:space="0" w:color="auto"/>
        <w:right w:val="none" w:sz="0" w:space="0" w:color="auto"/>
      </w:divBdr>
    </w:div>
    <w:div w:id="663628364">
      <w:bodyDiv w:val="1"/>
      <w:marLeft w:val="0"/>
      <w:marRight w:val="0"/>
      <w:marTop w:val="0"/>
      <w:marBottom w:val="0"/>
      <w:divBdr>
        <w:top w:val="none" w:sz="0" w:space="0" w:color="auto"/>
        <w:left w:val="none" w:sz="0" w:space="0" w:color="auto"/>
        <w:bottom w:val="none" w:sz="0" w:space="0" w:color="auto"/>
        <w:right w:val="none" w:sz="0" w:space="0" w:color="auto"/>
      </w:divBdr>
    </w:div>
    <w:div w:id="666444547">
      <w:bodyDiv w:val="1"/>
      <w:marLeft w:val="0"/>
      <w:marRight w:val="0"/>
      <w:marTop w:val="0"/>
      <w:marBottom w:val="0"/>
      <w:divBdr>
        <w:top w:val="none" w:sz="0" w:space="0" w:color="auto"/>
        <w:left w:val="none" w:sz="0" w:space="0" w:color="auto"/>
        <w:bottom w:val="none" w:sz="0" w:space="0" w:color="auto"/>
        <w:right w:val="none" w:sz="0" w:space="0" w:color="auto"/>
      </w:divBdr>
    </w:div>
    <w:div w:id="802649726">
      <w:bodyDiv w:val="1"/>
      <w:marLeft w:val="0"/>
      <w:marRight w:val="0"/>
      <w:marTop w:val="0"/>
      <w:marBottom w:val="0"/>
      <w:divBdr>
        <w:top w:val="none" w:sz="0" w:space="0" w:color="auto"/>
        <w:left w:val="none" w:sz="0" w:space="0" w:color="auto"/>
        <w:bottom w:val="none" w:sz="0" w:space="0" w:color="auto"/>
        <w:right w:val="none" w:sz="0" w:space="0" w:color="auto"/>
      </w:divBdr>
    </w:div>
    <w:div w:id="841312104">
      <w:bodyDiv w:val="1"/>
      <w:marLeft w:val="0"/>
      <w:marRight w:val="0"/>
      <w:marTop w:val="0"/>
      <w:marBottom w:val="0"/>
      <w:divBdr>
        <w:top w:val="none" w:sz="0" w:space="0" w:color="auto"/>
        <w:left w:val="none" w:sz="0" w:space="0" w:color="auto"/>
        <w:bottom w:val="none" w:sz="0" w:space="0" w:color="auto"/>
        <w:right w:val="none" w:sz="0" w:space="0" w:color="auto"/>
      </w:divBdr>
      <w:divsChild>
        <w:div w:id="1960867035">
          <w:marLeft w:val="0"/>
          <w:marRight w:val="0"/>
          <w:marTop w:val="0"/>
          <w:marBottom w:val="0"/>
          <w:divBdr>
            <w:top w:val="none" w:sz="0" w:space="0" w:color="auto"/>
            <w:left w:val="none" w:sz="0" w:space="0" w:color="auto"/>
            <w:bottom w:val="none" w:sz="0" w:space="0" w:color="auto"/>
            <w:right w:val="none" w:sz="0" w:space="0" w:color="auto"/>
          </w:divBdr>
        </w:div>
      </w:divsChild>
    </w:div>
    <w:div w:id="870267833">
      <w:bodyDiv w:val="1"/>
      <w:marLeft w:val="0"/>
      <w:marRight w:val="0"/>
      <w:marTop w:val="0"/>
      <w:marBottom w:val="0"/>
      <w:divBdr>
        <w:top w:val="none" w:sz="0" w:space="0" w:color="auto"/>
        <w:left w:val="none" w:sz="0" w:space="0" w:color="auto"/>
        <w:bottom w:val="none" w:sz="0" w:space="0" w:color="auto"/>
        <w:right w:val="none" w:sz="0" w:space="0" w:color="auto"/>
      </w:divBdr>
    </w:div>
    <w:div w:id="1004014683">
      <w:bodyDiv w:val="1"/>
      <w:marLeft w:val="0"/>
      <w:marRight w:val="0"/>
      <w:marTop w:val="0"/>
      <w:marBottom w:val="0"/>
      <w:divBdr>
        <w:top w:val="none" w:sz="0" w:space="0" w:color="auto"/>
        <w:left w:val="none" w:sz="0" w:space="0" w:color="auto"/>
        <w:bottom w:val="none" w:sz="0" w:space="0" w:color="auto"/>
        <w:right w:val="none" w:sz="0" w:space="0" w:color="auto"/>
      </w:divBdr>
      <w:divsChild>
        <w:div w:id="306054262">
          <w:marLeft w:val="0"/>
          <w:marRight w:val="0"/>
          <w:marTop w:val="0"/>
          <w:marBottom w:val="0"/>
          <w:divBdr>
            <w:top w:val="none" w:sz="0" w:space="0" w:color="auto"/>
            <w:left w:val="none" w:sz="0" w:space="0" w:color="auto"/>
            <w:bottom w:val="none" w:sz="0" w:space="0" w:color="auto"/>
            <w:right w:val="none" w:sz="0" w:space="0" w:color="auto"/>
          </w:divBdr>
        </w:div>
      </w:divsChild>
    </w:div>
    <w:div w:id="1036930404">
      <w:bodyDiv w:val="1"/>
      <w:marLeft w:val="0"/>
      <w:marRight w:val="0"/>
      <w:marTop w:val="0"/>
      <w:marBottom w:val="0"/>
      <w:divBdr>
        <w:top w:val="none" w:sz="0" w:space="0" w:color="auto"/>
        <w:left w:val="none" w:sz="0" w:space="0" w:color="auto"/>
        <w:bottom w:val="none" w:sz="0" w:space="0" w:color="auto"/>
        <w:right w:val="none" w:sz="0" w:space="0" w:color="auto"/>
      </w:divBdr>
      <w:divsChild>
        <w:div w:id="786003704">
          <w:marLeft w:val="0"/>
          <w:marRight w:val="0"/>
          <w:marTop w:val="0"/>
          <w:marBottom w:val="0"/>
          <w:divBdr>
            <w:top w:val="none" w:sz="0" w:space="0" w:color="auto"/>
            <w:left w:val="none" w:sz="0" w:space="0" w:color="auto"/>
            <w:bottom w:val="none" w:sz="0" w:space="0" w:color="auto"/>
            <w:right w:val="none" w:sz="0" w:space="0" w:color="auto"/>
          </w:divBdr>
        </w:div>
        <w:div w:id="981034933">
          <w:marLeft w:val="0"/>
          <w:marRight w:val="0"/>
          <w:marTop w:val="0"/>
          <w:marBottom w:val="0"/>
          <w:divBdr>
            <w:top w:val="none" w:sz="0" w:space="0" w:color="auto"/>
            <w:left w:val="none" w:sz="0" w:space="0" w:color="auto"/>
            <w:bottom w:val="none" w:sz="0" w:space="0" w:color="auto"/>
            <w:right w:val="none" w:sz="0" w:space="0" w:color="auto"/>
          </w:divBdr>
        </w:div>
        <w:div w:id="1015961698">
          <w:marLeft w:val="0"/>
          <w:marRight w:val="0"/>
          <w:marTop w:val="0"/>
          <w:marBottom w:val="0"/>
          <w:divBdr>
            <w:top w:val="none" w:sz="0" w:space="0" w:color="auto"/>
            <w:left w:val="none" w:sz="0" w:space="0" w:color="auto"/>
            <w:bottom w:val="none" w:sz="0" w:space="0" w:color="auto"/>
            <w:right w:val="none" w:sz="0" w:space="0" w:color="auto"/>
          </w:divBdr>
        </w:div>
      </w:divsChild>
    </w:div>
    <w:div w:id="1050961301">
      <w:bodyDiv w:val="1"/>
      <w:marLeft w:val="0"/>
      <w:marRight w:val="0"/>
      <w:marTop w:val="300"/>
      <w:marBottom w:val="450"/>
      <w:divBdr>
        <w:top w:val="none" w:sz="0" w:space="0" w:color="auto"/>
        <w:left w:val="none" w:sz="0" w:space="0" w:color="auto"/>
        <w:bottom w:val="none" w:sz="0" w:space="0" w:color="auto"/>
        <w:right w:val="none" w:sz="0" w:space="0" w:color="auto"/>
      </w:divBdr>
      <w:divsChild>
        <w:div w:id="1184826894">
          <w:marLeft w:val="0"/>
          <w:marRight w:val="0"/>
          <w:marTop w:val="0"/>
          <w:marBottom w:val="0"/>
          <w:divBdr>
            <w:top w:val="single" w:sz="6" w:space="0" w:color="E8E8E6"/>
            <w:left w:val="single" w:sz="6" w:space="0" w:color="E8E8E6"/>
            <w:bottom w:val="single" w:sz="6" w:space="0" w:color="E8E8E6"/>
            <w:right w:val="single" w:sz="6" w:space="0" w:color="E8E8E6"/>
          </w:divBdr>
          <w:divsChild>
            <w:div w:id="1528910952">
              <w:marLeft w:val="0"/>
              <w:marRight w:val="0"/>
              <w:marTop w:val="0"/>
              <w:marBottom w:val="300"/>
              <w:divBdr>
                <w:top w:val="none" w:sz="0" w:space="0" w:color="auto"/>
                <w:left w:val="none" w:sz="0" w:space="0" w:color="auto"/>
                <w:bottom w:val="none" w:sz="0" w:space="0" w:color="auto"/>
                <w:right w:val="none" w:sz="0" w:space="0" w:color="auto"/>
              </w:divBdr>
              <w:divsChild>
                <w:div w:id="1848904790">
                  <w:marLeft w:val="0"/>
                  <w:marRight w:val="0"/>
                  <w:marTop w:val="0"/>
                  <w:marBottom w:val="0"/>
                  <w:divBdr>
                    <w:top w:val="none" w:sz="0" w:space="0" w:color="auto"/>
                    <w:left w:val="none" w:sz="0" w:space="0" w:color="auto"/>
                    <w:bottom w:val="none" w:sz="0" w:space="0" w:color="auto"/>
                    <w:right w:val="none" w:sz="0" w:space="0" w:color="auto"/>
                  </w:divBdr>
                  <w:divsChild>
                    <w:div w:id="1603032410">
                      <w:marLeft w:val="0"/>
                      <w:marRight w:val="0"/>
                      <w:marTop w:val="0"/>
                      <w:marBottom w:val="0"/>
                      <w:divBdr>
                        <w:top w:val="none" w:sz="0" w:space="0" w:color="auto"/>
                        <w:left w:val="none" w:sz="0" w:space="0" w:color="auto"/>
                        <w:bottom w:val="none" w:sz="0" w:space="0" w:color="auto"/>
                        <w:right w:val="none" w:sz="0" w:space="0" w:color="auto"/>
                      </w:divBdr>
                      <w:divsChild>
                        <w:div w:id="141971754">
                          <w:marLeft w:val="0"/>
                          <w:marRight w:val="0"/>
                          <w:marTop w:val="0"/>
                          <w:marBottom w:val="0"/>
                          <w:divBdr>
                            <w:top w:val="none" w:sz="0" w:space="0" w:color="auto"/>
                            <w:left w:val="none" w:sz="0" w:space="0" w:color="auto"/>
                            <w:bottom w:val="none" w:sz="0" w:space="0" w:color="auto"/>
                            <w:right w:val="none" w:sz="0" w:space="0" w:color="auto"/>
                          </w:divBdr>
                          <w:divsChild>
                            <w:div w:id="557936358">
                              <w:marLeft w:val="0"/>
                              <w:marRight w:val="0"/>
                              <w:marTop w:val="0"/>
                              <w:marBottom w:val="0"/>
                              <w:divBdr>
                                <w:top w:val="none" w:sz="0" w:space="0" w:color="auto"/>
                                <w:left w:val="none" w:sz="0" w:space="0" w:color="auto"/>
                                <w:bottom w:val="none" w:sz="0" w:space="0" w:color="auto"/>
                                <w:right w:val="none" w:sz="0" w:space="0" w:color="auto"/>
                              </w:divBdr>
                              <w:divsChild>
                                <w:div w:id="1946226063">
                                  <w:marLeft w:val="0"/>
                                  <w:marRight w:val="0"/>
                                  <w:marTop w:val="0"/>
                                  <w:marBottom w:val="0"/>
                                  <w:divBdr>
                                    <w:top w:val="none" w:sz="0" w:space="0" w:color="auto"/>
                                    <w:left w:val="none" w:sz="0" w:space="0" w:color="auto"/>
                                    <w:bottom w:val="none" w:sz="0" w:space="0" w:color="auto"/>
                                    <w:right w:val="none" w:sz="0" w:space="0" w:color="auto"/>
                                  </w:divBdr>
                                  <w:divsChild>
                                    <w:div w:id="145891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3641009">
      <w:bodyDiv w:val="1"/>
      <w:marLeft w:val="0"/>
      <w:marRight w:val="0"/>
      <w:marTop w:val="0"/>
      <w:marBottom w:val="0"/>
      <w:divBdr>
        <w:top w:val="none" w:sz="0" w:space="0" w:color="auto"/>
        <w:left w:val="none" w:sz="0" w:space="0" w:color="auto"/>
        <w:bottom w:val="none" w:sz="0" w:space="0" w:color="auto"/>
        <w:right w:val="none" w:sz="0" w:space="0" w:color="auto"/>
      </w:divBdr>
    </w:div>
    <w:div w:id="1200623620">
      <w:bodyDiv w:val="1"/>
      <w:marLeft w:val="0"/>
      <w:marRight w:val="0"/>
      <w:marTop w:val="0"/>
      <w:marBottom w:val="0"/>
      <w:divBdr>
        <w:top w:val="none" w:sz="0" w:space="0" w:color="auto"/>
        <w:left w:val="none" w:sz="0" w:space="0" w:color="auto"/>
        <w:bottom w:val="none" w:sz="0" w:space="0" w:color="auto"/>
        <w:right w:val="none" w:sz="0" w:space="0" w:color="auto"/>
      </w:divBdr>
    </w:div>
    <w:div w:id="1201287740">
      <w:bodyDiv w:val="1"/>
      <w:marLeft w:val="0"/>
      <w:marRight w:val="0"/>
      <w:marTop w:val="0"/>
      <w:marBottom w:val="0"/>
      <w:divBdr>
        <w:top w:val="none" w:sz="0" w:space="0" w:color="auto"/>
        <w:left w:val="none" w:sz="0" w:space="0" w:color="auto"/>
        <w:bottom w:val="none" w:sz="0" w:space="0" w:color="auto"/>
        <w:right w:val="none" w:sz="0" w:space="0" w:color="auto"/>
      </w:divBdr>
    </w:div>
    <w:div w:id="1201891611">
      <w:bodyDiv w:val="1"/>
      <w:marLeft w:val="0"/>
      <w:marRight w:val="0"/>
      <w:marTop w:val="0"/>
      <w:marBottom w:val="0"/>
      <w:divBdr>
        <w:top w:val="none" w:sz="0" w:space="0" w:color="auto"/>
        <w:left w:val="none" w:sz="0" w:space="0" w:color="auto"/>
        <w:bottom w:val="none" w:sz="0" w:space="0" w:color="auto"/>
        <w:right w:val="none" w:sz="0" w:space="0" w:color="auto"/>
      </w:divBdr>
    </w:div>
    <w:div w:id="1221014874">
      <w:bodyDiv w:val="1"/>
      <w:marLeft w:val="0"/>
      <w:marRight w:val="0"/>
      <w:marTop w:val="0"/>
      <w:marBottom w:val="0"/>
      <w:divBdr>
        <w:top w:val="none" w:sz="0" w:space="0" w:color="auto"/>
        <w:left w:val="none" w:sz="0" w:space="0" w:color="auto"/>
        <w:bottom w:val="none" w:sz="0" w:space="0" w:color="auto"/>
        <w:right w:val="none" w:sz="0" w:space="0" w:color="auto"/>
      </w:divBdr>
    </w:div>
    <w:div w:id="1271544356">
      <w:bodyDiv w:val="1"/>
      <w:marLeft w:val="0"/>
      <w:marRight w:val="0"/>
      <w:marTop w:val="0"/>
      <w:marBottom w:val="0"/>
      <w:divBdr>
        <w:top w:val="none" w:sz="0" w:space="0" w:color="auto"/>
        <w:left w:val="none" w:sz="0" w:space="0" w:color="auto"/>
        <w:bottom w:val="none" w:sz="0" w:space="0" w:color="auto"/>
        <w:right w:val="none" w:sz="0" w:space="0" w:color="auto"/>
      </w:divBdr>
    </w:div>
    <w:div w:id="1316912910">
      <w:bodyDiv w:val="1"/>
      <w:marLeft w:val="0"/>
      <w:marRight w:val="0"/>
      <w:marTop w:val="0"/>
      <w:marBottom w:val="0"/>
      <w:divBdr>
        <w:top w:val="none" w:sz="0" w:space="0" w:color="auto"/>
        <w:left w:val="none" w:sz="0" w:space="0" w:color="auto"/>
        <w:bottom w:val="none" w:sz="0" w:space="0" w:color="auto"/>
        <w:right w:val="none" w:sz="0" w:space="0" w:color="auto"/>
      </w:divBdr>
    </w:div>
    <w:div w:id="1329358301">
      <w:bodyDiv w:val="1"/>
      <w:marLeft w:val="0"/>
      <w:marRight w:val="0"/>
      <w:marTop w:val="0"/>
      <w:marBottom w:val="0"/>
      <w:divBdr>
        <w:top w:val="none" w:sz="0" w:space="0" w:color="auto"/>
        <w:left w:val="none" w:sz="0" w:space="0" w:color="auto"/>
        <w:bottom w:val="none" w:sz="0" w:space="0" w:color="auto"/>
        <w:right w:val="none" w:sz="0" w:space="0" w:color="auto"/>
      </w:divBdr>
    </w:div>
    <w:div w:id="1377386120">
      <w:bodyDiv w:val="1"/>
      <w:marLeft w:val="0"/>
      <w:marRight w:val="0"/>
      <w:marTop w:val="0"/>
      <w:marBottom w:val="0"/>
      <w:divBdr>
        <w:top w:val="none" w:sz="0" w:space="0" w:color="auto"/>
        <w:left w:val="none" w:sz="0" w:space="0" w:color="auto"/>
        <w:bottom w:val="none" w:sz="0" w:space="0" w:color="auto"/>
        <w:right w:val="none" w:sz="0" w:space="0" w:color="auto"/>
      </w:divBdr>
    </w:div>
    <w:div w:id="1382709785">
      <w:bodyDiv w:val="1"/>
      <w:marLeft w:val="0"/>
      <w:marRight w:val="0"/>
      <w:marTop w:val="0"/>
      <w:marBottom w:val="0"/>
      <w:divBdr>
        <w:top w:val="none" w:sz="0" w:space="0" w:color="auto"/>
        <w:left w:val="none" w:sz="0" w:space="0" w:color="auto"/>
        <w:bottom w:val="none" w:sz="0" w:space="0" w:color="auto"/>
        <w:right w:val="none" w:sz="0" w:space="0" w:color="auto"/>
      </w:divBdr>
    </w:div>
    <w:div w:id="1383602043">
      <w:bodyDiv w:val="1"/>
      <w:marLeft w:val="0"/>
      <w:marRight w:val="0"/>
      <w:marTop w:val="0"/>
      <w:marBottom w:val="0"/>
      <w:divBdr>
        <w:top w:val="none" w:sz="0" w:space="0" w:color="auto"/>
        <w:left w:val="none" w:sz="0" w:space="0" w:color="auto"/>
        <w:bottom w:val="none" w:sz="0" w:space="0" w:color="auto"/>
        <w:right w:val="none" w:sz="0" w:space="0" w:color="auto"/>
      </w:divBdr>
    </w:div>
    <w:div w:id="1422143400">
      <w:bodyDiv w:val="1"/>
      <w:marLeft w:val="0"/>
      <w:marRight w:val="0"/>
      <w:marTop w:val="0"/>
      <w:marBottom w:val="0"/>
      <w:divBdr>
        <w:top w:val="none" w:sz="0" w:space="0" w:color="auto"/>
        <w:left w:val="none" w:sz="0" w:space="0" w:color="auto"/>
        <w:bottom w:val="none" w:sz="0" w:space="0" w:color="auto"/>
        <w:right w:val="none" w:sz="0" w:space="0" w:color="auto"/>
      </w:divBdr>
      <w:divsChild>
        <w:div w:id="1435662621">
          <w:marLeft w:val="0"/>
          <w:marRight w:val="0"/>
          <w:marTop w:val="0"/>
          <w:marBottom w:val="0"/>
          <w:divBdr>
            <w:top w:val="none" w:sz="0" w:space="0" w:color="auto"/>
            <w:left w:val="none" w:sz="0" w:space="0" w:color="auto"/>
            <w:bottom w:val="none" w:sz="0" w:space="0" w:color="auto"/>
            <w:right w:val="none" w:sz="0" w:space="0" w:color="auto"/>
          </w:divBdr>
        </w:div>
        <w:div w:id="2112965079">
          <w:marLeft w:val="0"/>
          <w:marRight w:val="0"/>
          <w:marTop w:val="0"/>
          <w:marBottom w:val="0"/>
          <w:divBdr>
            <w:top w:val="none" w:sz="0" w:space="0" w:color="auto"/>
            <w:left w:val="none" w:sz="0" w:space="0" w:color="auto"/>
            <w:bottom w:val="none" w:sz="0" w:space="0" w:color="auto"/>
            <w:right w:val="none" w:sz="0" w:space="0" w:color="auto"/>
          </w:divBdr>
        </w:div>
      </w:divsChild>
    </w:div>
    <w:div w:id="1511095023">
      <w:bodyDiv w:val="1"/>
      <w:marLeft w:val="0"/>
      <w:marRight w:val="0"/>
      <w:marTop w:val="0"/>
      <w:marBottom w:val="0"/>
      <w:divBdr>
        <w:top w:val="none" w:sz="0" w:space="0" w:color="auto"/>
        <w:left w:val="none" w:sz="0" w:space="0" w:color="auto"/>
        <w:bottom w:val="none" w:sz="0" w:space="0" w:color="auto"/>
        <w:right w:val="none" w:sz="0" w:space="0" w:color="auto"/>
      </w:divBdr>
    </w:div>
    <w:div w:id="1516571708">
      <w:bodyDiv w:val="1"/>
      <w:marLeft w:val="0"/>
      <w:marRight w:val="0"/>
      <w:marTop w:val="0"/>
      <w:marBottom w:val="0"/>
      <w:divBdr>
        <w:top w:val="none" w:sz="0" w:space="0" w:color="auto"/>
        <w:left w:val="none" w:sz="0" w:space="0" w:color="auto"/>
        <w:bottom w:val="none" w:sz="0" w:space="0" w:color="auto"/>
        <w:right w:val="none" w:sz="0" w:space="0" w:color="auto"/>
      </w:divBdr>
    </w:div>
    <w:div w:id="1546597098">
      <w:bodyDiv w:val="1"/>
      <w:marLeft w:val="0"/>
      <w:marRight w:val="0"/>
      <w:marTop w:val="300"/>
      <w:marBottom w:val="450"/>
      <w:divBdr>
        <w:top w:val="none" w:sz="0" w:space="0" w:color="auto"/>
        <w:left w:val="none" w:sz="0" w:space="0" w:color="auto"/>
        <w:bottom w:val="none" w:sz="0" w:space="0" w:color="auto"/>
        <w:right w:val="none" w:sz="0" w:space="0" w:color="auto"/>
      </w:divBdr>
      <w:divsChild>
        <w:div w:id="451247005">
          <w:marLeft w:val="0"/>
          <w:marRight w:val="0"/>
          <w:marTop w:val="0"/>
          <w:marBottom w:val="0"/>
          <w:divBdr>
            <w:top w:val="single" w:sz="6" w:space="0" w:color="E8E8E6"/>
            <w:left w:val="single" w:sz="6" w:space="0" w:color="E8E8E6"/>
            <w:bottom w:val="single" w:sz="6" w:space="0" w:color="E8E8E6"/>
            <w:right w:val="single" w:sz="6" w:space="0" w:color="E8E8E6"/>
          </w:divBdr>
          <w:divsChild>
            <w:div w:id="1103067952">
              <w:marLeft w:val="0"/>
              <w:marRight w:val="0"/>
              <w:marTop w:val="0"/>
              <w:marBottom w:val="300"/>
              <w:divBdr>
                <w:top w:val="none" w:sz="0" w:space="0" w:color="auto"/>
                <w:left w:val="none" w:sz="0" w:space="0" w:color="auto"/>
                <w:bottom w:val="none" w:sz="0" w:space="0" w:color="auto"/>
                <w:right w:val="none" w:sz="0" w:space="0" w:color="auto"/>
              </w:divBdr>
              <w:divsChild>
                <w:div w:id="1758402283">
                  <w:marLeft w:val="0"/>
                  <w:marRight w:val="0"/>
                  <w:marTop w:val="0"/>
                  <w:marBottom w:val="0"/>
                  <w:divBdr>
                    <w:top w:val="none" w:sz="0" w:space="0" w:color="auto"/>
                    <w:left w:val="none" w:sz="0" w:space="0" w:color="auto"/>
                    <w:bottom w:val="none" w:sz="0" w:space="0" w:color="auto"/>
                    <w:right w:val="none" w:sz="0" w:space="0" w:color="auto"/>
                  </w:divBdr>
                  <w:divsChild>
                    <w:div w:id="996616601">
                      <w:marLeft w:val="0"/>
                      <w:marRight w:val="0"/>
                      <w:marTop w:val="0"/>
                      <w:marBottom w:val="0"/>
                      <w:divBdr>
                        <w:top w:val="none" w:sz="0" w:space="0" w:color="auto"/>
                        <w:left w:val="none" w:sz="0" w:space="0" w:color="auto"/>
                        <w:bottom w:val="none" w:sz="0" w:space="0" w:color="auto"/>
                        <w:right w:val="none" w:sz="0" w:space="0" w:color="auto"/>
                      </w:divBdr>
                      <w:divsChild>
                        <w:div w:id="1980111238">
                          <w:marLeft w:val="0"/>
                          <w:marRight w:val="0"/>
                          <w:marTop w:val="0"/>
                          <w:marBottom w:val="0"/>
                          <w:divBdr>
                            <w:top w:val="none" w:sz="0" w:space="0" w:color="auto"/>
                            <w:left w:val="none" w:sz="0" w:space="0" w:color="auto"/>
                            <w:bottom w:val="none" w:sz="0" w:space="0" w:color="auto"/>
                            <w:right w:val="none" w:sz="0" w:space="0" w:color="auto"/>
                          </w:divBdr>
                          <w:divsChild>
                            <w:div w:id="1656910769">
                              <w:marLeft w:val="0"/>
                              <w:marRight w:val="0"/>
                              <w:marTop w:val="0"/>
                              <w:marBottom w:val="0"/>
                              <w:divBdr>
                                <w:top w:val="none" w:sz="0" w:space="0" w:color="auto"/>
                                <w:left w:val="none" w:sz="0" w:space="0" w:color="auto"/>
                                <w:bottom w:val="none" w:sz="0" w:space="0" w:color="auto"/>
                                <w:right w:val="none" w:sz="0" w:space="0" w:color="auto"/>
                              </w:divBdr>
                              <w:divsChild>
                                <w:div w:id="1341734839">
                                  <w:marLeft w:val="0"/>
                                  <w:marRight w:val="0"/>
                                  <w:marTop w:val="0"/>
                                  <w:marBottom w:val="0"/>
                                  <w:divBdr>
                                    <w:top w:val="none" w:sz="0" w:space="0" w:color="auto"/>
                                    <w:left w:val="none" w:sz="0" w:space="0" w:color="auto"/>
                                    <w:bottom w:val="none" w:sz="0" w:space="0" w:color="auto"/>
                                    <w:right w:val="none" w:sz="0" w:space="0" w:color="auto"/>
                                  </w:divBdr>
                                  <w:divsChild>
                                    <w:div w:id="20583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444719">
      <w:bodyDiv w:val="1"/>
      <w:marLeft w:val="0"/>
      <w:marRight w:val="0"/>
      <w:marTop w:val="0"/>
      <w:marBottom w:val="0"/>
      <w:divBdr>
        <w:top w:val="none" w:sz="0" w:space="0" w:color="auto"/>
        <w:left w:val="none" w:sz="0" w:space="0" w:color="auto"/>
        <w:bottom w:val="none" w:sz="0" w:space="0" w:color="auto"/>
        <w:right w:val="none" w:sz="0" w:space="0" w:color="auto"/>
      </w:divBdr>
    </w:div>
    <w:div w:id="1688016377">
      <w:bodyDiv w:val="1"/>
      <w:marLeft w:val="0"/>
      <w:marRight w:val="0"/>
      <w:marTop w:val="0"/>
      <w:marBottom w:val="0"/>
      <w:divBdr>
        <w:top w:val="none" w:sz="0" w:space="0" w:color="auto"/>
        <w:left w:val="none" w:sz="0" w:space="0" w:color="auto"/>
        <w:bottom w:val="none" w:sz="0" w:space="0" w:color="auto"/>
        <w:right w:val="none" w:sz="0" w:space="0" w:color="auto"/>
      </w:divBdr>
      <w:divsChild>
        <w:div w:id="838614607">
          <w:marLeft w:val="0"/>
          <w:marRight w:val="0"/>
          <w:marTop w:val="0"/>
          <w:marBottom w:val="0"/>
          <w:divBdr>
            <w:top w:val="none" w:sz="0" w:space="0" w:color="auto"/>
            <w:left w:val="none" w:sz="0" w:space="0" w:color="auto"/>
            <w:bottom w:val="none" w:sz="0" w:space="0" w:color="auto"/>
            <w:right w:val="none" w:sz="0" w:space="0" w:color="auto"/>
          </w:divBdr>
        </w:div>
      </w:divsChild>
    </w:div>
    <w:div w:id="1766802472">
      <w:bodyDiv w:val="1"/>
      <w:marLeft w:val="0"/>
      <w:marRight w:val="0"/>
      <w:marTop w:val="0"/>
      <w:marBottom w:val="0"/>
      <w:divBdr>
        <w:top w:val="none" w:sz="0" w:space="0" w:color="auto"/>
        <w:left w:val="none" w:sz="0" w:space="0" w:color="auto"/>
        <w:bottom w:val="none" w:sz="0" w:space="0" w:color="auto"/>
        <w:right w:val="none" w:sz="0" w:space="0" w:color="auto"/>
      </w:divBdr>
    </w:div>
    <w:div w:id="1874075235">
      <w:bodyDiv w:val="1"/>
      <w:marLeft w:val="0"/>
      <w:marRight w:val="0"/>
      <w:marTop w:val="0"/>
      <w:marBottom w:val="0"/>
      <w:divBdr>
        <w:top w:val="none" w:sz="0" w:space="0" w:color="auto"/>
        <w:left w:val="none" w:sz="0" w:space="0" w:color="auto"/>
        <w:bottom w:val="none" w:sz="0" w:space="0" w:color="auto"/>
        <w:right w:val="none" w:sz="0" w:space="0" w:color="auto"/>
      </w:divBdr>
    </w:div>
    <w:div w:id="1903978921">
      <w:bodyDiv w:val="1"/>
      <w:marLeft w:val="0"/>
      <w:marRight w:val="0"/>
      <w:marTop w:val="0"/>
      <w:marBottom w:val="0"/>
      <w:divBdr>
        <w:top w:val="none" w:sz="0" w:space="0" w:color="auto"/>
        <w:left w:val="none" w:sz="0" w:space="0" w:color="auto"/>
        <w:bottom w:val="none" w:sz="0" w:space="0" w:color="auto"/>
        <w:right w:val="none" w:sz="0" w:space="0" w:color="auto"/>
      </w:divBdr>
    </w:div>
    <w:div w:id="1918855152">
      <w:bodyDiv w:val="1"/>
      <w:marLeft w:val="0"/>
      <w:marRight w:val="0"/>
      <w:marTop w:val="0"/>
      <w:marBottom w:val="0"/>
      <w:divBdr>
        <w:top w:val="none" w:sz="0" w:space="0" w:color="auto"/>
        <w:left w:val="none" w:sz="0" w:space="0" w:color="auto"/>
        <w:bottom w:val="none" w:sz="0" w:space="0" w:color="auto"/>
        <w:right w:val="none" w:sz="0" w:space="0" w:color="auto"/>
      </w:divBdr>
      <w:divsChild>
        <w:div w:id="1955167904">
          <w:marLeft w:val="0"/>
          <w:marRight w:val="0"/>
          <w:marTop w:val="0"/>
          <w:marBottom w:val="0"/>
          <w:divBdr>
            <w:top w:val="none" w:sz="0" w:space="0" w:color="auto"/>
            <w:left w:val="none" w:sz="0" w:space="0" w:color="auto"/>
            <w:bottom w:val="none" w:sz="0" w:space="0" w:color="auto"/>
            <w:right w:val="none" w:sz="0" w:space="0" w:color="auto"/>
          </w:divBdr>
        </w:div>
      </w:divsChild>
    </w:div>
    <w:div w:id="1950813416">
      <w:bodyDiv w:val="1"/>
      <w:marLeft w:val="0"/>
      <w:marRight w:val="0"/>
      <w:marTop w:val="0"/>
      <w:marBottom w:val="0"/>
      <w:divBdr>
        <w:top w:val="none" w:sz="0" w:space="0" w:color="auto"/>
        <w:left w:val="none" w:sz="0" w:space="0" w:color="auto"/>
        <w:bottom w:val="none" w:sz="0" w:space="0" w:color="auto"/>
        <w:right w:val="none" w:sz="0" w:space="0" w:color="auto"/>
      </w:divBdr>
      <w:divsChild>
        <w:div w:id="283316689">
          <w:marLeft w:val="0"/>
          <w:marRight w:val="0"/>
          <w:marTop w:val="0"/>
          <w:marBottom w:val="0"/>
          <w:divBdr>
            <w:top w:val="none" w:sz="0" w:space="0" w:color="auto"/>
            <w:left w:val="none" w:sz="0" w:space="0" w:color="auto"/>
            <w:bottom w:val="none" w:sz="0" w:space="0" w:color="auto"/>
            <w:right w:val="none" w:sz="0" w:space="0" w:color="auto"/>
          </w:divBdr>
        </w:div>
        <w:div w:id="394547588">
          <w:marLeft w:val="0"/>
          <w:marRight w:val="0"/>
          <w:marTop w:val="0"/>
          <w:marBottom w:val="0"/>
          <w:divBdr>
            <w:top w:val="none" w:sz="0" w:space="0" w:color="auto"/>
            <w:left w:val="none" w:sz="0" w:space="0" w:color="auto"/>
            <w:bottom w:val="none" w:sz="0" w:space="0" w:color="auto"/>
            <w:right w:val="none" w:sz="0" w:space="0" w:color="auto"/>
          </w:divBdr>
        </w:div>
        <w:div w:id="1655640612">
          <w:marLeft w:val="0"/>
          <w:marRight w:val="0"/>
          <w:marTop w:val="0"/>
          <w:marBottom w:val="0"/>
          <w:divBdr>
            <w:top w:val="none" w:sz="0" w:space="0" w:color="auto"/>
            <w:left w:val="none" w:sz="0" w:space="0" w:color="auto"/>
            <w:bottom w:val="none" w:sz="0" w:space="0" w:color="auto"/>
            <w:right w:val="none" w:sz="0" w:space="0" w:color="auto"/>
          </w:divBdr>
        </w:div>
      </w:divsChild>
    </w:div>
    <w:div w:id="1974825073">
      <w:bodyDiv w:val="1"/>
      <w:marLeft w:val="0"/>
      <w:marRight w:val="0"/>
      <w:marTop w:val="0"/>
      <w:marBottom w:val="0"/>
      <w:divBdr>
        <w:top w:val="none" w:sz="0" w:space="0" w:color="auto"/>
        <w:left w:val="none" w:sz="0" w:space="0" w:color="auto"/>
        <w:bottom w:val="none" w:sz="0" w:space="0" w:color="auto"/>
        <w:right w:val="none" w:sz="0" w:space="0" w:color="auto"/>
      </w:divBdr>
    </w:div>
    <w:div w:id="1981956566">
      <w:bodyDiv w:val="1"/>
      <w:marLeft w:val="0"/>
      <w:marRight w:val="0"/>
      <w:marTop w:val="0"/>
      <w:marBottom w:val="0"/>
      <w:divBdr>
        <w:top w:val="none" w:sz="0" w:space="0" w:color="auto"/>
        <w:left w:val="none" w:sz="0" w:space="0" w:color="auto"/>
        <w:bottom w:val="none" w:sz="0" w:space="0" w:color="auto"/>
        <w:right w:val="none" w:sz="0" w:space="0" w:color="auto"/>
      </w:divBdr>
    </w:div>
    <w:div w:id="1988624500">
      <w:bodyDiv w:val="1"/>
      <w:marLeft w:val="0"/>
      <w:marRight w:val="0"/>
      <w:marTop w:val="0"/>
      <w:marBottom w:val="0"/>
      <w:divBdr>
        <w:top w:val="none" w:sz="0" w:space="0" w:color="auto"/>
        <w:left w:val="none" w:sz="0" w:space="0" w:color="auto"/>
        <w:bottom w:val="none" w:sz="0" w:space="0" w:color="auto"/>
        <w:right w:val="none" w:sz="0" w:space="0" w:color="auto"/>
      </w:divBdr>
    </w:div>
    <w:div w:id="2067602449">
      <w:bodyDiv w:val="1"/>
      <w:marLeft w:val="0"/>
      <w:marRight w:val="0"/>
      <w:marTop w:val="0"/>
      <w:marBottom w:val="0"/>
      <w:divBdr>
        <w:top w:val="none" w:sz="0" w:space="0" w:color="auto"/>
        <w:left w:val="none" w:sz="0" w:space="0" w:color="auto"/>
        <w:bottom w:val="none" w:sz="0" w:space="0" w:color="auto"/>
        <w:right w:val="none" w:sz="0" w:space="0" w:color="auto"/>
      </w:divBdr>
    </w:div>
    <w:div w:id="2073431440">
      <w:bodyDiv w:val="1"/>
      <w:marLeft w:val="0"/>
      <w:marRight w:val="0"/>
      <w:marTop w:val="0"/>
      <w:marBottom w:val="0"/>
      <w:divBdr>
        <w:top w:val="none" w:sz="0" w:space="0" w:color="auto"/>
        <w:left w:val="none" w:sz="0" w:space="0" w:color="auto"/>
        <w:bottom w:val="none" w:sz="0" w:space="0" w:color="auto"/>
        <w:right w:val="none" w:sz="0" w:space="0" w:color="auto"/>
      </w:divBdr>
    </w:div>
    <w:div w:id="209493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FFA83B-5625-4C25-896D-1AC4895A8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260</Words>
  <Characters>1430</Characters>
  <Application>Microsoft Office Word</Application>
  <DocSecurity>0</DocSecurity>
  <Lines>11</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dc:creator>
  <cp:lastModifiedBy>User</cp:lastModifiedBy>
  <cp:revision>2</cp:revision>
  <cp:lastPrinted>2018-05-29T19:13:00Z</cp:lastPrinted>
  <dcterms:created xsi:type="dcterms:W3CDTF">2019-08-07T22:42:00Z</dcterms:created>
  <dcterms:modified xsi:type="dcterms:W3CDTF">2019-08-07T22:42:00Z</dcterms:modified>
</cp:coreProperties>
</file>