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F62" w:rsidRDefault="000D7F62" w:rsidP="000D7F62">
      <w:pPr>
        <w:pStyle w:val="Sinespaciado"/>
        <w:ind w:left="1077" w:right="-567"/>
        <w:jc w:val="center"/>
        <w:rPr>
          <w:rFonts w:ascii="Arial" w:hAnsi="Arial" w:cs="Arial"/>
          <w:b/>
          <w:sz w:val="72"/>
          <w:szCs w:val="72"/>
        </w:rPr>
      </w:pPr>
    </w:p>
    <w:p w:rsidR="000D7F62" w:rsidRPr="00497C92" w:rsidRDefault="000D7F62" w:rsidP="000D7F62">
      <w:pPr>
        <w:pStyle w:val="Sinespaciado"/>
        <w:ind w:left="1077" w:right="-567"/>
        <w:jc w:val="center"/>
        <w:rPr>
          <w:rFonts w:ascii="Arial" w:hAnsi="Arial" w:cs="Arial"/>
          <w:b/>
          <w:sz w:val="16"/>
          <w:szCs w:val="16"/>
        </w:rPr>
      </w:pPr>
    </w:p>
    <w:p w:rsidR="000D7F62" w:rsidRPr="000D7F62" w:rsidRDefault="000D7F62" w:rsidP="000D7F62">
      <w:pPr>
        <w:pStyle w:val="Sinespaciado"/>
        <w:ind w:left="1077" w:right="-567"/>
        <w:jc w:val="center"/>
        <w:rPr>
          <w:rFonts w:ascii="Arial" w:hAnsi="Arial" w:cs="Arial"/>
          <w:b/>
          <w:sz w:val="84"/>
          <w:szCs w:val="84"/>
        </w:rPr>
      </w:pPr>
      <w:r w:rsidRPr="000D7F62">
        <w:rPr>
          <w:rFonts w:ascii="Arial" w:hAnsi="Arial" w:cs="Arial"/>
          <w:b/>
          <w:sz w:val="84"/>
          <w:szCs w:val="84"/>
        </w:rPr>
        <w:t>INFORME MENSUAL</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Pr="000D7F62" w:rsidRDefault="000D7F62" w:rsidP="000D7F62">
      <w:pPr>
        <w:pStyle w:val="Sinespaciado"/>
        <w:ind w:left="1077" w:right="-567"/>
        <w:jc w:val="center"/>
        <w:rPr>
          <w:rFonts w:ascii="Arial" w:hAnsi="Arial" w:cs="Arial"/>
          <w:b/>
          <w:sz w:val="24"/>
          <w:szCs w:val="24"/>
        </w:rPr>
      </w:pPr>
    </w:p>
    <w:p w:rsidR="00F6110D" w:rsidRPr="000D7F62" w:rsidRDefault="000D7F62" w:rsidP="000D7F62">
      <w:pPr>
        <w:pStyle w:val="Sinespaciado"/>
        <w:ind w:left="1077" w:right="-567"/>
        <w:jc w:val="center"/>
        <w:rPr>
          <w:rFonts w:ascii="Arial" w:hAnsi="Arial" w:cs="Arial"/>
          <w:b/>
          <w:sz w:val="96"/>
          <w:szCs w:val="96"/>
        </w:rPr>
      </w:pPr>
      <w:r w:rsidRPr="000D7F62">
        <w:rPr>
          <w:rFonts w:ascii="Arial" w:hAnsi="Arial" w:cs="Arial"/>
          <w:b/>
          <w:sz w:val="96"/>
          <w:szCs w:val="96"/>
        </w:rPr>
        <w:t>DE ACTIVIDADES</w:t>
      </w:r>
    </w:p>
    <w:p w:rsidR="000D7F62" w:rsidRP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Pr="000D7F62" w:rsidRDefault="00497C9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Pr="00497C92" w:rsidRDefault="00BC13FC" w:rsidP="000D7F62">
      <w:pPr>
        <w:pStyle w:val="Sinespaciado"/>
        <w:ind w:left="1077" w:right="-567"/>
        <w:jc w:val="center"/>
        <w:rPr>
          <w:rFonts w:ascii="Arial" w:hAnsi="Arial" w:cs="Arial"/>
          <w:b/>
          <w:sz w:val="48"/>
          <w:szCs w:val="48"/>
        </w:rPr>
      </w:pPr>
      <w:r w:rsidRPr="00497C92">
        <w:rPr>
          <w:rFonts w:ascii="Arial" w:hAnsi="Arial" w:cs="Arial"/>
          <w:b/>
          <w:sz w:val="48"/>
          <w:szCs w:val="48"/>
        </w:rPr>
        <w:t>COORDINACION DE ARCHIVO MUNICIPAL</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497C92" w:rsidRDefault="00497C92" w:rsidP="000D7F62">
      <w:pPr>
        <w:pStyle w:val="Sinespaciado"/>
        <w:ind w:left="1077" w:right="-567"/>
        <w:jc w:val="center"/>
        <w:rPr>
          <w:rFonts w:ascii="Arial" w:hAnsi="Arial" w:cs="Arial"/>
          <w:b/>
          <w:sz w:val="24"/>
          <w:szCs w:val="24"/>
        </w:rPr>
      </w:pPr>
    </w:p>
    <w:p w:rsidR="000D7F62" w:rsidRPr="000D7F62" w:rsidRDefault="000D7F62" w:rsidP="000D7F62">
      <w:pPr>
        <w:pStyle w:val="Sinespaciado"/>
        <w:ind w:left="1077" w:right="-567"/>
        <w:jc w:val="center"/>
        <w:rPr>
          <w:rFonts w:ascii="Arial" w:hAnsi="Arial" w:cs="Arial"/>
          <w:b/>
          <w:sz w:val="24"/>
          <w:szCs w:val="24"/>
        </w:rPr>
      </w:pPr>
    </w:p>
    <w:p w:rsidR="000D7F62" w:rsidRPr="00497C92" w:rsidRDefault="004109B8" w:rsidP="000D7F62">
      <w:pPr>
        <w:pStyle w:val="Sinespaciado"/>
        <w:ind w:left="1077" w:right="-567"/>
        <w:jc w:val="center"/>
        <w:rPr>
          <w:rFonts w:ascii="Arial" w:hAnsi="Arial" w:cs="Arial"/>
          <w:b/>
          <w:sz w:val="88"/>
          <w:szCs w:val="88"/>
        </w:rPr>
      </w:pPr>
      <w:r>
        <w:rPr>
          <w:rFonts w:ascii="Arial" w:hAnsi="Arial" w:cs="Arial"/>
          <w:b/>
          <w:sz w:val="88"/>
          <w:szCs w:val="88"/>
        </w:rPr>
        <w:t>OCTUBRE</w:t>
      </w:r>
      <w:r w:rsidR="004D7B21" w:rsidRPr="00497C92">
        <w:rPr>
          <w:rFonts w:ascii="Arial" w:hAnsi="Arial" w:cs="Arial"/>
          <w:b/>
          <w:sz w:val="88"/>
          <w:szCs w:val="88"/>
        </w:rPr>
        <w:t xml:space="preserve"> 2019</w:t>
      </w: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0D7F62" w:rsidRDefault="000D7F62" w:rsidP="000D7F62">
      <w:pPr>
        <w:pStyle w:val="Sinespaciado"/>
        <w:ind w:left="1077" w:right="-567"/>
        <w:jc w:val="center"/>
        <w:rPr>
          <w:rFonts w:ascii="Arial" w:hAnsi="Arial" w:cs="Arial"/>
          <w:b/>
          <w:sz w:val="24"/>
          <w:szCs w:val="24"/>
        </w:rPr>
      </w:pPr>
    </w:p>
    <w:p w:rsidR="00D31E84" w:rsidRDefault="00D31E84" w:rsidP="00DA2328">
      <w:pPr>
        <w:pStyle w:val="Sinespaciado"/>
        <w:ind w:right="-567"/>
        <w:jc w:val="both"/>
        <w:rPr>
          <w:rFonts w:ascii="Arial" w:hAnsi="Arial" w:cs="Arial"/>
          <w:sz w:val="24"/>
          <w:szCs w:val="24"/>
        </w:rPr>
      </w:pPr>
    </w:p>
    <w:p w:rsidR="00E9511B" w:rsidRPr="008C2A46" w:rsidRDefault="00E9511B" w:rsidP="00DE326A">
      <w:pPr>
        <w:pStyle w:val="Sinespaciado"/>
        <w:numPr>
          <w:ilvl w:val="0"/>
          <w:numId w:val="2"/>
        </w:numPr>
        <w:ind w:right="-567"/>
        <w:jc w:val="both"/>
        <w:rPr>
          <w:rFonts w:ascii="Arial" w:hAnsi="Arial" w:cs="Arial"/>
          <w:sz w:val="24"/>
          <w:szCs w:val="24"/>
        </w:rPr>
      </w:pPr>
      <w:r>
        <w:rPr>
          <w:rFonts w:ascii="Arial" w:hAnsi="Arial" w:cs="Arial"/>
          <w:sz w:val="24"/>
          <w:szCs w:val="24"/>
        </w:rPr>
        <w:t xml:space="preserve">SE </w:t>
      </w:r>
      <w:r w:rsidR="007033E9">
        <w:rPr>
          <w:rFonts w:ascii="Arial" w:hAnsi="Arial" w:cs="Arial"/>
          <w:sz w:val="24"/>
          <w:szCs w:val="24"/>
        </w:rPr>
        <w:t>ACUDIO AL TALLER DENOMINADO “OBLIGACIONES Y RESPONSABILIDADES ESTABLECIDAS EN LA LEY DE TRANSPARENCIA Y ACCESO A LA INFORMACION PUBLICA DEL ESTADO DE SAN LUIS POTOSI, EL CUAL SE LLEVO A CABO EL DIA 14 DE OCTUBRE DE 2019, EN LAS INSTALACIONES DEL CENTRO CULTURAL DEL MUNICIPIO DE CEDRAL, S.L.P. FUE IMPARTIDO POR PERSONAL DE LA COMISION ESTATAL DE GARANTIA Y ACCESO A LA INFORMACION PUBLICA DEL ESTADO DE SAN LUIS POTOSI, CEGAIP</w:t>
      </w:r>
      <w:r>
        <w:rPr>
          <w:rFonts w:ascii="Arial" w:hAnsi="Arial" w:cs="Arial"/>
          <w:sz w:val="24"/>
          <w:szCs w:val="24"/>
        </w:rPr>
        <w:t>.</w:t>
      </w:r>
    </w:p>
    <w:p w:rsidR="00E9511B" w:rsidRDefault="00E9511B" w:rsidP="00E9511B">
      <w:pPr>
        <w:pStyle w:val="Sinespaciado"/>
        <w:ind w:right="-567"/>
        <w:jc w:val="both"/>
        <w:rPr>
          <w:rFonts w:ascii="Arial" w:hAnsi="Arial" w:cs="Arial"/>
          <w:sz w:val="20"/>
          <w:szCs w:val="20"/>
        </w:rPr>
      </w:pPr>
    </w:p>
    <w:p w:rsidR="00DE326A" w:rsidRDefault="00DE326A" w:rsidP="00DE326A">
      <w:pPr>
        <w:pStyle w:val="Sinespaciado"/>
        <w:ind w:right="-567"/>
        <w:jc w:val="both"/>
        <w:rPr>
          <w:rFonts w:ascii="Arial" w:hAnsi="Arial" w:cs="Arial"/>
          <w:sz w:val="24"/>
          <w:szCs w:val="24"/>
        </w:rPr>
      </w:pPr>
    </w:p>
    <w:p w:rsidR="00E9511B" w:rsidRDefault="00E9511B" w:rsidP="00DE326A">
      <w:pPr>
        <w:pStyle w:val="Sinespaciado"/>
        <w:numPr>
          <w:ilvl w:val="0"/>
          <w:numId w:val="2"/>
        </w:numPr>
        <w:ind w:right="-567"/>
        <w:jc w:val="both"/>
        <w:rPr>
          <w:rFonts w:ascii="Arial" w:hAnsi="Arial" w:cs="Arial"/>
          <w:sz w:val="24"/>
          <w:szCs w:val="24"/>
        </w:rPr>
      </w:pPr>
      <w:r w:rsidRPr="00DD433F">
        <w:rPr>
          <w:rFonts w:ascii="Arial" w:hAnsi="Arial" w:cs="Arial"/>
          <w:sz w:val="24"/>
          <w:szCs w:val="24"/>
        </w:rPr>
        <w:t xml:space="preserve">SE </w:t>
      </w:r>
      <w:r w:rsidR="003C1A20">
        <w:rPr>
          <w:rFonts w:ascii="Arial" w:hAnsi="Arial" w:cs="Arial"/>
          <w:sz w:val="24"/>
          <w:szCs w:val="24"/>
        </w:rPr>
        <w:t>ATENDIO LA SOLICITUD DE INFORMACION</w:t>
      </w:r>
      <w:r w:rsidR="007033E9">
        <w:rPr>
          <w:rFonts w:ascii="Arial" w:hAnsi="Arial" w:cs="Arial"/>
          <w:sz w:val="24"/>
          <w:szCs w:val="24"/>
        </w:rPr>
        <w:t xml:space="preserve"> POR PARTE DEL DEPARTAMENTO DE OFICIALIA MAYOR EL EXPEDIENTE QUE CONTIENE CERTIFICACIONES DE LA ADMINISTRACION MUNICIPAL 2015-2018</w:t>
      </w:r>
      <w:r>
        <w:rPr>
          <w:rFonts w:ascii="Arial" w:hAnsi="Arial" w:cs="Arial"/>
          <w:sz w:val="24"/>
          <w:szCs w:val="24"/>
        </w:rPr>
        <w:t>.</w:t>
      </w:r>
    </w:p>
    <w:p w:rsidR="00DE326A" w:rsidRDefault="00DE326A" w:rsidP="00DE326A">
      <w:pPr>
        <w:pStyle w:val="Sinespaciado"/>
        <w:ind w:right="-567"/>
        <w:jc w:val="both"/>
        <w:rPr>
          <w:rFonts w:ascii="Arial" w:hAnsi="Arial" w:cs="Arial"/>
          <w:sz w:val="24"/>
          <w:szCs w:val="24"/>
        </w:rPr>
      </w:pPr>
    </w:p>
    <w:p w:rsidR="00DE326A" w:rsidRDefault="00DE326A" w:rsidP="00DE326A">
      <w:pPr>
        <w:pStyle w:val="Sinespaciado"/>
        <w:ind w:right="-567"/>
        <w:jc w:val="both"/>
        <w:rPr>
          <w:rFonts w:ascii="Arial" w:hAnsi="Arial" w:cs="Arial"/>
          <w:sz w:val="24"/>
          <w:szCs w:val="24"/>
        </w:rPr>
      </w:pPr>
    </w:p>
    <w:p w:rsidR="003C1A20" w:rsidRDefault="00DE326A" w:rsidP="00DE326A">
      <w:pPr>
        <w:pStyle w:val="Sinespaciado"/>
        <w:numPr>
          <w:ilvl w:val="0"/>
          <w:numId w:val="2"/>
        </w:numPr>
        <w:ind w:right="-567"/>
        <w:jc w:val="both"/>
        <w:rPr>
          <w:rFonts w:ascii="Arial" w:hAnsi="Arial" w:cs="Arial"/>
          <w:sz w:val="24"/>
          <w:szCs w:val="24"/>
        </w:rPr>
      </w:pPr>
      <w:r w:rsidRPr="00DD433F">
        <w:rPr>
          <w:rFonts w:ascii="Arial" w:hAnsi="Arial" w:cs="Arial"/>
          <w:sz w:val="24"/>
          <w:szCs w:val="24"/>
        </w:rPr>
        <w:t xml:space="preserve">SE </w:t>
      </w:r>
      <w:r w:rsidR="007033E9">
        <w:rPr>
          <w:rFonts w:ascii="Arial" w:hAnsi="Arial" w:cs="Arial"/>
          <w:sz w:val="24"/>
          <w:szCs w:val="24"/>
        </w:rPr>
        <w:t>LLEVO A CABO UNA REUNION DE CAPACITACION CON EL PERSONAL QUE FUNGE COMO ENLACE DE ARCHIVO DE CADA UNO DE LOS DEPARTAMENTOS DEL ESTE H. AYUNTAMIENTO</w:t>
      </w:r>
      <w:r w:rsidR="00AD552C">
        <w:rPr>
          <w:rFonts w:ascii="Arial" w:hAnsi="Arial" w:cs="Arial"/>
          <w:sz w:val="24"/>
          <w:szCs w:val="24"/>
        </w:rPr>
        <w:t>, CON EL PROPOSITO DE SOLVENTAR ALGUNAS DUDAS QUE EXISTEN RESPECTO A LA IMPLEMENTACION DEL PROCESO DE GESTION DOCUMENTAL, ASI COMO REUNION DE TRABAJO CON COORDINADORES DE ARCHIVOS QUE INTEGRAN LA ZONA ALTIPLANO DEL ESTADO DE SAN LUIS POTOSI CON EL OBJETIVO DE PRES</w:t>
      </w:r>
      <w:r w:rsidR="003C1A20">
        <w:rPr>
          <w:rFonts w:ascii="Arial" w:hAnsi="Arial" w:cs="Arial"/>
          <w:sz w:val="24"/>
          <w:szCs w:val="24"/>
        </w:rPr>
        <w:t>ENTAR EL DOCUMENTO DE EVALUACIO</w:t>
      </w:r>
      <w:bookmarkStart w:id="0" w:name="_GoBack"/>
      <w:bookmarkEnd w:id="0"/>
      <w:r w:rsidR="00AD552C">
        <w:rPr>
          <w:rFonts w:ascii="Arial" w:hAnsi="Arial" w:cs="Arial"/>
          <w:sz w:val="24"/>
          <w:szCs w:val="24"/>
        </w:rPr>
        <w:t>N DEL PROGRAMA DE VERIFICACION DE LA ORGANIZACIÓN DE ARCHIVOS DE LOS SUJETOS OBLIGADOS DEL ESTADO DE SAN LUIS POTOSI, LAS CUALES SE LLEVARON A CABO EN LAS INSTALACIONES DEL CENTRO CULTURAL MUNICIPAL, Y FUERON IMPARTIDAS POR EL C. GABRIEL FRANCISCO CORTES LOPEZ, DIRECTOR DE VIGILANCIA, ANALISIS Y GESTION DOCUMENTAL DEL SISTEMA ESTATAL DE DOCUMENTACION Y ARCHIVO, CEGAIP</w:t>
      </w:r>
      <w:r w:rsidRPr="00DD433F">
        <w:rPr>
          <w:rFonts w:ascii="Arial" w:hAnsi="Arial" w:cs="Arial"/>
          <w:sz w:val="24"/>
          <w:szCs w:val="24"/>
        </w:rPr>
        <w:t>.</w:t>
      </w:r>
    </w:p>
    <w:p w:rsidR="00DE326A" w:rsidRDefault="003C1A20" w:rsidP="00DE326A">
      <w:pPr>
        <w:pStyle w:val="Sinespaciado"/>
        <w:numPr>
          <w:ilvl w:val="0"/>
          <w:numId w:val="2"/>
        </w:numPr>
        <w:ind w:right="-567"/>
        <w:jc w:val="both"/>
        <w:rPr>
          <w:rFonts w:ascii="Arial" w:hAnsi="Arial" w:cs="Arial"/>
          <w:sz w:val="24"/>
          <w:szCs w:val="24"/>
        </w:rPr>
      </w:pPr>
      <w:r>
        <w:rPr>
          <w:rFonts w:ascii="Arial" w:hAnsi="Arial" w:cs="Arial"/>
          <w:noProof/>
          <w:sz w:val="24"/>
          <w:szCs w:val="24"/>
          <w:lang w:eastAsia="es-MX"/>
        </w:rPr>
        <w:drawing>
          <wp:anchor distT="0" distB="0" distL="114300" distR="114300" simplePos="0" relativeHeight="251659264" behindDoc="0" locked="0" layoutInCell="1" allowOverlap="1">
            <wp:simplePos x="0" y="0"/>
            <wp:positionH relativeFrom="margin">
              <wp:align>right</wp:align>
            </wp:positionH>
            <wp:positionV relativeFrom="page">
              <wp:posOffset>6858000</wp:posOffset>
            </wp:positionV>
            <wp:extent cx="2237740" cy="148590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0764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37740" cy="1485900"/>
                    </a:xfrm>
                    <a:prstGeom prst="rect">
                      <a:avLst/>
                    </a:prstGeom>
                  </pic:spPr>
                </pic:pic>
              </a:graphicData>
            </a:graphic>
            <wp14:sizeRelH relativeFrom="page">
              <wp14:pctWidth>0</wp14:pctWidth>
            </wp14:sizeRelH>
            <wp14:sizeRelV relativeFrom="page">
              <wp14:pctHeight>0</wp14:pctHeight>
            </wp14:sizeRelV>
          </wp:anchor>
        </w:drawing>
      </w:r>
      <w:r w:rsidRPr="003C1A20">
        <w:rPr>
          <w:rFonts w:ascii="Arial" w:hAnsi="Arial" w:cs="Arial"/>
          <w:noProof/>
          <w:sz w:val="24"/>
          <w:szCs w:val="24"/>
          <w:lang w:eastAsia="es-MX"/>
        </w:rPr>
        <w:t xml:space="preserve"> </w:t>
      </w:r>
      <w:r>
        <w:rPr>
          <w:rFonts w:ascii="Arial" w:hAnsi="Arial" w:cs="Arial"/>
          <w:noProof/>
          <w:sz w:val="24"/>
          <w:szCs w:val="24"/>
          <w:lang w:eastAsia="es-MX"/>
        </w:rPr>
        <w:t xml:space="preserve"> </w:t>
      </w:r>
      <w:r>
        <w:rPr>
          <w:rFonts w:ascii="Arial" w:hAnsi="Arial" w:cs="Arial"/>
          <w:noProof/>
          <w:sz w:val="24"/>
          <w:szCs w:val="24"/>
          <w:lang w:eastAsia="es-MX"/>
        </w:rPr>
        <w:drawing>
          <wp:inline distT="0" distB="0" distL="0" distR="0">
            <wp:extent cx="2382237" cy="15811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SC0767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84263" cy="1582495"/>
                    </a:xfrm>
                    <a:prstGeom prst="rect">
                      <a:avLst/>
                    </a:prstGeom>
                  </pic:spPr>
                </pic:pic>
              </a:graphicData>
            </a:graphic>
          </wp:inline>
        </w:drawing>
      </w:r>
    </w:p>
    <w:p w:rsidR="00E9511B" w:rsidRDefault="00E9511B" w:rsidP="00E9511B">
      <w:pPr>
        <w:pStyle w:val="Sinespaciado"/>
        <w:ind w:right="-567"/>
        <w:jc w:val="both"/>
        <w:rPr>
          <w:rFonts w:ascii="Arial" w:hAnsi="Arial" w:cs="Arial"/>
          <w:sz w:val="20"/>
          <w:szCs w:val="20"/>
        </w:rPr>
      </w:pPr>
    </w:p>
    <w:p w:rsidR="00DE326A" w:rsidRDefault="00DE326A" w:rsidP="00E9511B">
      <w:pPr>
        <w:pStyle w:val="Sinespaciado"/>
        <w:ind w:right="-567"/>
        <w:jc w:val="both"/>
        <w:rPr>
          <w:rFonts w:ascii="Arial" w:hAnsi="Arial" w:cs="Arial"/>
          <w:sz w:val="20"/>
          <w:szCs w:val="20"/>
        </w:rPr>
      </w:pPr>
    </w:p>
    <w:p w:rsidR="003C1A20" w:rsidRDefault="003C1A20" w:rsidP="00E9511B">
      <w:pPr>
        <w:pStyle w:val="Sinespaciado"/>
        <w:ind w:right="-567"/>
        <w:jc w:val="both"/>
        <w:rPr>
          <w:rFonts w:ascii="Arial" w:hAnsi="Arial" w:cs="Arial"/>
          <w:sz w:val="20"/>
          <w:szCs w:val="20"/>
        </w:rPr>
      </w:pPr>
    </w:p>
    <w:p w:rsidR="00DE326A" w:rsidRDefault="00DE326A" w:rsidP="00DE326A">
      <w:pPr>
        <w:pStyle w:val="Sinespaciado"/>
        <w:numPr>
          <w:ilvl w:val="0"/>
          <w:numId w:val="2"/>
        </w:numPr>
        <w:ind w:right="-567"/>
        <w:jc w:val="both"/>
        <w:rPr>
          <w:rFonts w:ascii="Arial" w:hAnsi="Arial" w:cs="Arial"/>
          <w:sz w:val="24"/>
          <w:szCs w:val="24"/>
        </w:rPr>
      </w:pPr>
      <w:r>
        <w:rPr>
          <w:rFonts w:ascii="Arial" w:hAnsi="Arial" w:cs="Arial"/>
          <w:sz w:val="24"/>
          <w:szCs w:val="24"/>
        </w:rPr>
        <w:lastRenderedPageBreak/>
        <w:t xml:space="preserve">SE </w:t>
      </w:r>
      <w:r w:rsidR="00AD552C">
        <w:rPr>
          <w:rFonts w:ascii="Arial" w:hAnsi="Arial" w:cs="Arial"/>
          <w:sz w:val="24"/>
          <w:szCs w:val="24"/>
        </w:rPr>
        <w:t>HIZO LA ENTREGA DE AVANCES DEL PLAN ESTRATEGICO (PBR) CORRESPONDIENTE AL PERIODO ENERO-OCTUBRE 2019, SOLICITADO POR LA AUDITORIA SUPERIOR DEL ESTADO PARA EL CIERRE DE LA CUENTA PUBLICA</w:t>
      </w:r>
      <w:r>
        <w:rPr>
          <w:rFonts w:ascii="Arial" w:hAnsi="Arial" w:cs="Arial"/>
          <w:sz w:val="24"/>
          <w:szCs w:val="24"/>
        </w:rPr>
        <w:t>.</w:t>
      </w:r>
    </w:p>
    <w:p w:rsidR="003C1A20" w:rsidRDefault="003C1A20" w:rsidP="00C84892">
      <w:pPr>
        <w:pStyle w:val="Prrafodelista"/>
        <w:rPr>
          <w:rFonts w:ascii="Arial" w:hAnsi="Arial" w:cs="Arial"/>
          <w:sz w:val="24"/>
          <w:szCs w:val="24"/>
        </w:rPr>
      </w:pPr>
    </w:p>
    <w:p w:rsidR="004A3DD9" w:rsidRDefault="00C84892" w:rsidP="00DE326A">
      <w:pPr>
        <w:pStyle w:val="Sinespaciado"/>
        <w:numPr>
          <w:ilvl w:val="0"/>
          <w:numId w:val="3"/>
        </w:numPr>
        <w:ind w:right="-567"/>
        <w:jc w:val="both"/>
        <w:rPr>
          <w:rFonts w:ascii="Arial" w:hAnsi="Arial" w:cs="Arial"/>
          <w:sz w:val="20"/>
          <w:szCs w:val="20"/>
        </w:rPr>
      </w:pPr>
      <w:r>
        <w:rPr>
          <w:rFonts w:ascii="Arial" w:hAnsi="Arial" w:cs="Arial"/>
          <w:sz w:val="24"/>
          <w:szCs w:val="24"/>
        </w:rPr>
        <w:t>SE SOLICITO A LA SECRETARIA GENERAL COPIA CERTIFICADA DEL NOMBRAMIENTO DEL COORDINADOR DE ARCHIVO MUNICIPAL ESTO PARA HACER ENTREGA AL DEPARTAMENTO DE TRANSPARENCIA, EL CUAL FUE REQUEDO PARA DAR CONTESTACION AL OFICIO CEGAIP 0987/019.</w:t>
      </w:r>
    </w:p>
    <w:p w:rsidR="00285DBD" w:rsidRDefault="00285DBD" w:rsidP="001F7505">
      <w:pPr>
        <w:pStyle w:val="Sinespaciado"/>
        <w:ind w:right="-567"/>
        <w:jc w:val="both"/>
        <w:rPr>
          <w:rFonts w:ascii="Arial" w:hAnsi="Arial" w:cs="Arial"/>
          <w:sz w:val="20"/>
          <w:szCs w:val="20"/>
        </w:rPr>
      </w:pPr>
    </w:p>
    <w:p w:rsidR="0094493F" w:rsidRPr="00961469" w:rsidRDefault="0094493F" w:rsidP="001F7505">
      <w:pPr>
        <w:pStyle w:val="Sinespaciado"/>
        <w:ind w:right="-567"/>
        <w:jc w:val="both"/>
        <w:rPr>
          <w:rFonts w:ascii="Arial" w:hAnsi="Arial" w:cs="Arial"/>
          <w:sz w:val="20"/>
          <w:szCs w:val="20"/>
        </w:rPr>
      </w:pPr>
    </w:p>
    <w:p w:rsidR="00C84892" w:rsidRDefault="00C84892" w:rsidP="00DE326A">
      <w:pPr>
        <w:pStyle w:val="Sinespaciado"/>
        <w:numPr>
          <w:ilvl w:val="0"/>
          <w:numId w:val="3"/>
        </w:numPr>
        <w:ind w:right="-567"/>
        <w:jc w:val="both"/>
        <w:rPr>
          <w:rFonts w:ascii="Arial" w:hAnsi="Arial" w:cs="Arial"/>
          <w:sz w:val="24"/>
          <w:szCs w:val="24"/>
        </w:rPr>
      </w:pPr>
      <w:r>
        <w:rPr>
          <w:rFonts w:ascii="Arial" w:hAnsi="Arial" w:cs="Arial"/>
          <w:sz w:val="24"/>
          <w:szCs w:val="24"/>
        </w:rPr>
        <w:t>SE SOLICITO A TODOS LOS DEPARTAMENTOS DEL H. AYUNTAMIENTO ENVIEN A ESTA COORDINACION EL ARCHIVO EN TRAMITE CORRESPONDIENTE AL PERIODO OCTUBRE DE 2018 A OCTUBRE DE 2019</w:t>
      </w:r>
      <w:r w:rsidR="001D455D">
        <w:rPr>
          <w:rFonts w:ascii="Arial" w:hAnsi="Arial" w:cs="Arial"/>
          <w:sz w:val="24"/>
          <w:szCs w:val="24"/>
        </w:rPr>
        <w:t>.</w:t>
      </w:r>
    </w:p>
    <w:p w:rsidR="00611E6A" w:rsidRDefault="00611E6A" w:rsidP="00611E6A">
      <w:pPr>
        <w:pStyle w:val="Sinespaciado"/>
        <w:ind w:right="-567"/>
        <w:jc w:val="both"/>
        <w:rPr>
          <w:rFonts w:ascii="Arial" w:hAnsi="Arial" w:cs="Arial"/>
          <w:sz w:val="24"/>
          <w:szCs w:val="24"/>
        </w:rPr>
      </w:pPr>
    </w:p>
    <w:p w:rsidR="00611E6A" w:rsidRDefault="00611E6A" w:rsidP="00611E6A">
      <w:pPr>
        <w:pStyle w:val="Sinespaciado"/>
        <w:ind w:right="-567"/>
        <w:jc w:val="both"/>
        <w:rPr>
          <w:rFonts w:ascii="Arial" w:hAnsi="Arial" w:cs="Arial"/>
          <w:sz w:val="24"/>
          <w:szCs w:val="24"/>
        </w:rPr>
      </w:pPr>
    </w:p>
    <w:p w:rsidR="00611E6A" w:rsidRDefault="00611E6A" w:rsidP="00611E6A">
      <w:pPr>
        <w:pStyle w:val="Sinespaciado"/>
        <w:numPr>
          <w:ilvl w:val="0"/>
          <w:numId w:val="3"/>
        </w:numPr>
        <w:ind w:right="-567"/>
        <w:jc w:val="both"/>
        <w:rPr>
          <w:rFonts w:ascii="Arial" w:hAnsi="Arial" w:cs="Arial"/>
          <w:sz w:val="24"/>
          <w:szCs w:val="24"/>
        </w:rPr>
      </w:pPr>
      <w:r>
        <w:rPr>
          <w:rFonts w:ascii="Arial" w:hAnsi="Arial" w:cs="Arial"/>
          <w:sz w:val="24"/>
          <w:szCs w:val="24"/>
        </w:rPr>
        <w:t>SE ATENDIO A LOS ENLACES DE ARCHIVO DE LOS DIFERENTES DEPARTAMENTOS QUE HAN ACUDIDO A ESTA COORDINACION SOBRE DUDAS ACERCA DE LAS CLAVES DOCUMENTALES PARA EL ARCHIVO EN TRAMITE.</w:t>
      </w:r>
    </w:p>
    <w:p w:rsidR="00C84892" w:rsidRDefault="00C84892" w:rsidP="00C84892">
      <w:pPr>
        <w:pStyle w:val="Sinespaciado"/>
        <w:ind w:right="-567"/>
        <w:jc w:val="both"/>
        <w:rPr>
          <w:rFonts w:ascii="Arial" w:hAnsi="Arial" w:cs="Arial"/>
          <w:sz w:val="24"/>
          <w:szCs w:val="24"/>
        </w:rPr>
      </w:pPr>
    </w:p>
    <w:p w:rsidR="00C84892" w:rsidRDefault="00C84892" w:rsidP="00C84892">
      <w:pPr>
        <w:pStyle w:val="Sinespaciado"/>
        <w:ind w:right="-567"/>
        <w:jc w:val="both"/>
        <w:rPr>
          <w:rFonts w:ascii="Arial" w:hAnsi="Arial" w:cs="Arial"/>
          <w:sz w:val="24"/>
          <w:szCs w:val="24"/>
        </w:rPr>
      </w:pPr>
    </w:p>
    <w:p w:rsidR="00B62432" w:rsidRDefault="00C84892" w:rsidP="00C84892">
      <w:pPr>
        <w:pStyle w:val="Sinespaciado"/>
        <w:numPr>
          <w:ilvl w:val="0"/>
          <w:numId w:val="3"/>
        </w:numPr>
        <w:ind w:right="-567"/>
        <w:jc w:val="both"/>
        <w:rPr>
          <w:rFonts w:ascii="Arial" w:hAnsi="Arial" w:cs="Arial"/>
          <w:sz w:val="24"/>
          <w:szCs w:val="24"/>
        </w:rPr>
      </w:pPr>
      <w:r>
        <w:rPr>
          <w:rFonts w:ascii="Arial" w:hAnsi="Arial" w:cs="Arial"/>
          <w:sz w:val="24"/>
          <w:szCs w:val="24"/>
        </w:rPr>
        <w:t>SE ESTUVO VERIFICANDO FISICAMENTE EL ESTADO DEL ARCHIVO EN TRAMITE DE CADA DEPARTAMENTO DE ESTE H. AYUNTAMIENTO.</w:t>
      </w:r>
      <w:r w:rsidR="001D455D">
        <w:rPr>
          <w:rFonts w:ascii="Arial" w:hAnsi="Arial" w:cs="Arial"/>
          <w:sz w:val="24"/>
          <w:szCs w:val="24"/>
        </w:rPr>
        <w:t xml:space="preserve"> </w:t>
      </w:r>
    </w:p>
    <w:p w:rsidR="00E74906" w:rsidRDefault="00E74906" w:rsidP="00E74906">
      <w:pPr>
        <w:pStyle w:val="Sinespaciado"/>
        <w:ind w:right="-567"/>
        <w:jc w:val="both"/>
        <w:rPr>
          <w:rFonts w:ascii="Arial" w:hAnsi="Arial" w:cs="Arial"/>
          <w:sz w:val="24"/>
          <w:szCs w:val="24"/>
        </w:rPr>
      </w:pPr>
    </w:p>
    <w:p w:rsidR="00EA0CF1" w:rsidRDefault="00EA0CF1" w:rsidP="00E74906">
      <w:pPr>
        <w:pStyle w:val="Sinespaciado"/>
        <w:ind w:right="-567"/>
        <w:jc w:val="both"/>
        <w:rPr>
          <w:rFonts w:ascii="Arial" w:hAnsi="Arial" w:cs="Arial"/>
          <w:sz w:val="24"/>
          <w:szCs w:val="24"/>
        </w:rPr>
      </w:pPr>
    </w:p>
    <w:p w:rsidR="00E74906" w:rsidRDefault="00E74906" w:rsidP="00E74906">
      <w:pPr>
        <w:pStyle w:val="Sinespaciado"/>
        <w:numPr>
          <w:ilvl w:val="0"/>
          <w:numId w:val="3"/>
        </w:numPr>
        <w:ind w:right="-567"/>
        <w:jc w:val="both"/>
        <w:rPr>
          <w:rFonts w:ascii="Arial" w:hAnsi="Arial" w:cs="Arial"/>
          <w:sz w:val="24"/>
          <w:szCs w:val="24"/>
        </w:rPr>
      </w:pPr>
      <w:r>
        <w:rPr>
          <w:rFonts w:ascii="Arial" w:hAnsi="Arial" w:cs="Arial"/>
          <w:sz w:val="24"/>
          <w:szCs w:val="24"/>
        </w:rPr>
        <w:t>SE ESTA ORGANIZANDO EN LOS ESTANTES, POR DEPARTAMENTO EL ARCHIVO EN CONCENTRACION QUE SE ENCUENTRA EN ESTA COORDINACION DE ARCHIVO.</w:t>
      </w:r>
    </w:p>
    <w:p w:rsidR="008C2A46" w:rsidRDefault="008C2A46" w:rsidP="00B62432">
      <w:pPr>
        <w:pStyle w:val="Sinespaciado"/>
        <w:ind w:right="-567"/>
        <w:jc w:val="both"/>
        <w:rPr>
          <w:rFonts w:ascii="Arial" w:hAnsi="Arial" w:cs="Arial"/>
          <w:sz w:val="20"/>
          <w:szCs w:val="20"/>
        </w:rPr>
      </w:pPr>
    </w:p>
    <w:p w:rsidR="0094493F" w:rsidRDefault="0094493F" w:rsidP="00B62432">
      <w:pPr>
        <w:pStyle w:val="Sinespaciado"/>
        <w:ind w:right="-567"/>
        <w:jc w:val="both"/>
        <w:rPr>
          <w:rFonts w:ascii="Arial" w:hAnsi="Arial" w:cs="Arial"/>
          <w:sz w:val="24"/>
          <w:szCs w:val="24"/>
        </w:rPr>
      </w:pPr>
    </w:p>
    <w:p w:rsidR="0058771A" w:rsidRPr="000D7F62" w:rsidRDefault="00F44D8F" w:rsidP="00DE326A">
      <w:pPr>
        <w:pStyle w:val="Sinespaciado"/>
        <w:numPr>
          <w:ilvl w:val="0"/>
          <w:numId w:val="3"/>
        </w:numPr>
        <w:ind w:right="-567"/>
        <w:jc w:val="both"/>
        <w:rPr>
          <w:rFonts w:ascii="Arial" w:hAnsi="Arial" w:cs="Arial"/>
          <w:b/>
          <w:sz w:val="24"/>
          <w:szCs w:val="24"/>
        </w:rPr>
      </w:pPr>
      <w:r>
        <w:rPr>
          <w:rFonts w:ascii="Arial" w:hAnsi="Arial" w:cs="Arial"/>
          <w:sz w:val="24"/>
          <w:szCs w:val="24"/>
        </w:rPr>
        <w:t xml:space="preserve">SE </w:t>
      </w:r>
      <w:r w:rsidR="009C6283">
        <w:rPr>
          <w:rFonts w:ascii="Arial" w:hAnsi="Arial" w:cs="Arial"/>
          <w:sz w:val="24"/>
          <w:szCs w:val="24"/>
        </w:rPr>
        <w:t xml:space="preserve">SIGUE </w:t>
      </w:r>
      <w:r w:rsidR="00BC13FC">
        <w:rPr>
          <w:rFonts w:ascii="Arial" w:hAnsi="Arial" w:cs="Arial"/>
          <w:sz w:val="24"/>
          <w:szCs w:val="24"/>
        </w:rPr>
        <w:t>REALIZANDO EL EXPURGO, COSIDO Y CAPTURA</w:t>
      </w:r>
      <w:r>
        <w:rPr>
          <w:rFonts w:ascii="Arial" w:hAnsi="Arial" w:cs="Arial"/>
          <w:sz w:val="24"/>
          <w:szCs w:val="24"/>
        </w:rPr>
        <w:t xml:space="preserve"> </w:t>
      </w:r>
      <w:r w:rsidR="00BC13FC">
        <w:rPr>
          <w:rFonts w:ascii="Arial" w:hAnsi="Arial" w:cs="Arial"/>
          <w:sz w:val="24"/>
          <w:szCs w:val="24"/>
        </w:rPr>
        <w:t>D</w:t>
      </w:r>
      <w:r>
        <w:rPr>
          <w:rFonts w:ascii="Arial" w:hAnsi="Arial" w:cs="Arial"/>
          <w:sz w:val="24"/>
          <w:szCs w:val="24"/>
        </w:rPr>
        <w:t>EL ARCHIVO EN CONCENTRACION DE ADMINISTRACION</w:t>
      </w:r>
      <w:r w:rsidR="009C6283">
        <w:rPr>
          <w:rFonts w:ascii="Arial" w:hAnsi="Arial" w:cs="Arial"/>
          <w:sz w:val="24"/>
          <w:szCs w:val="24"/>
        </w:rPr>
        <w:t>ES ANTERIORES</w:t>
      </w:r>
      <w:r>
        <w:rPr>
          <w:rFonts w:ascii="Arial" w:hAnsi="Arial" w:cs="Arial"/>
          <w:sz w:val="24"/>
          <w:szCs w:val="24"/>
        </w:rPr>
        <w:t>.</w:t>
      </w:r>
      <w:r w:rsidR="00DD433F">
        <w:rPr>
          <w:rFonts w:ascii="Arial" w:hAnsi="Arial" w:cs="Arial"/>
          <w:sz w:val="24"/>
          <w:szCs w:val="24"/>
        </w:rPr>
        <w:t xml:space="preserve"> (DEPARTAMENTOS DE</w:t>
      </w:r>
      <w:r w:rsidR="00961469">
        <w:rPr>
          <w:rFonts w:ascii="Arial" w:hAnsi="Arial" w:cs="Arial"/>
          <w:sz w:val="24"/>
          <w:szCs w:val="24"/>
        </w:rPr>
        <w:t xml:space="preserve"> </w:t>
      </w:r>
      <w:r w:rsidR="00E74906">
        <w:rPr>
          <w:rFonts w:ascii="Arial" w:hAnsi="Arial" w:cs="Arial"/>
          <w:sz w:val="24"/>
          <w:szCs w:val="24"/>
        </w:rPr>
        <w:t>ECOLOGIA, JURIDICO, SINDICATURA Y CATASTRO MUNICIPAL</w:t>
      </w:r>
      <w:r w:rsidR="000600E9">
        <w:rPr>
          <w:rFonts w:ascii="Arial" w:hAnsi="Arial" w:cs="Arial"/>
          <w:sz w:val="24"/>
          <w:szCs w:val="24"/>
        </w:rPr>
        <w:t>)</w:t>
      </w:r>
      <w:r w:rsidR="009C6283">
        <w:rPr>
          <w:rFonts w:ascii="Arial" w:hAnsi="Arial" w:cs="Arial"/>
          <w:sz w:val="24"/>
          <w:szCs w:val="24"/>
        </w:rPr>
        <w:t>.</w:t>
      </w:r>
    </w:p>
    <w:sectPr w:rsidR="0058771A" w:rsidRPr="000D7F62">
      <w:headerReference w:type="default" r:id="rId10"/>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71DB" w:rsidRDefault="007F71DB" w:rsidP="00584CAD">
      <w:pPr>
        <w:spacing w:after="0" w:line="240" w:lineRule="auto"/>
      </w:pPr>
      <w:r>
        <w:separator/>
      </w:r>
    </w:p>
  </w:endnote>
  <w:endnote w:type="continuationSeparator" w:id="0">
    <w:p w:rsidR="007F71DB" w:rsidRDefault="007F71DB" w:rsidP="00584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cript MT Bold">
    <w:altName w:val="Vivaldi"/>
    <w:panose1 w:val="030406020406070809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B0E" w:rsidRPr="009021A4" w:rsidRDefault="00B33FA3" w:rsidP="006C7BDE">
    <w:pPr>
      <w:pStyle w:val="Piedepgina"/>
      <w:jc w:val="right"/>
      <w:rPr>
        <w:rFonts w:ascii="Script MT Bold" w:hAnsi="Script MT Bold"/>
        <w:b/>
        <w:sz w:val="18"/>
        <w:szCs w:val="18"/>
      </w:rPr>
    </w:pPr>
    <w:r>
      <w:rPr>
        <w:rFonts w:ascii="Script MT Bold" w:hAnsi="Script MT Bold"/>
        <w:b/>
        <w:sz w:val="18"/>
        <w:szCs w:val="18"/>
      </w:rPr>
      <w:t>Ing. Edgar Eduardo Moreno Maldonado</w:t>
    </w:r>
    <w:r w:rsidR="004E7B0E" w:rsidRPr="009021A4">
      <w:rPr>
        <w:rFonts w:ascii="Script MT Bold" w:hAnsi="Script MT Bold"/>
        <w:b/>
        <w:sz w:val="18"/>
        <w:szCs w:val="18"/>
      </w:rPr>
      <w:t>.</w:t>
    </w:r>
  </w:p>
  <w:p w:rsidR="004E7B0E" w:rsidRPr="009021A4" w:rsidRDefault="004E7B0E" w:rsidP="006C7BDE">
    <w:pPr>
      <w:pStyle w:val="Piedepgina"/>
      <w:jc w:val="right"/>
      <w:rPr>
        <w:rFonts w:ascii="Script MT Bold" w:hAnsi="Script MT Bold"/>
        <w:b/>
        <w:sz w:val="18"/>
        <w:szCs w:val="18"/>
      </w:rPr>
    </w:pPr>
    <w:r w:rsidRPr="009021A4">
      <w:rPr>
        <w:rFonts w:ascii="Script MT Bold" w:hAnsi="Script MT Bold"/>
        <w:b/>
        <w:sz w:val="18"/>
        <w:szCs w:val="18"/>
      </w:rPr>
      <w:t>Coordinador de Archivo Municipal.</w:t>
    </w:r>
  </w:p>
  <w:p w:rsidR="004E7B0E" w:rsidRPr="009021A4" w:rsidRDefault="004E7B0E" w:rsidP="006C7BDE">
    <w:pPr>
      <w:pStyle w:val="Piedepgina"/>
      <w:jc w:val="right"/>
      <w:rPr>
        <w:rFonts w:ascii="Script MT Bold" w:hAnsi="Script MT Bold"/>
        <w:b/>
        <w:sz w:val="18"/>
        <w:szCs w:val="18"/>
      </w:rPr>
    </w:pPr>
    <w:r w:rsidRPr="009021A4">
      <w:rPr>
        <w:rFonts w:ascii="Script MT Bold" w:hAnsi="Script MT Bold"/>
        <w:b/>
        <w:sz w:val="18"/>
        <w:szCs w:val="18"/>
      </w:rPr>
      <w:t>Tel. 01 (488) 8-82-92-02.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71DB" w:rsidRDefault="007F71DB" w:rsidP="00584CAD">
      <w:pPr>
        <w:spacing w:after="0" w:line="240" w:lineRule="auto"/>
      </w:pPr>
      <w:r>
        <w:separator/>
      </w:r>
    </w:p>
  </w:footnote>
  <w:footnote w:type="continuationSeparator" w:id="0">
    <w:p w:rsidR="007F71DB" w:rsidRDefault="007F71DB" w:rsidP="00584C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4CAD" w:rsidRDefault="00636287" w:rsidP="00584CAD">
    <w:pPr>
      <w:pStyle w:val="Encabezado"/>
      <w:tabs>
        <w:tab w:val="clear" w:pos="4419"/>
        <w:tab w:val="clear" w:pos="8838"/>
        <w:tab w:val="left" w:pos="750"/>
      </w:tabs>
    </w:pPr>
    <w:r>
      <w:rPr>
        <w:noProof/>
        <w:lang w:eastAsia="es-MX"/>
      </w:rPr>
      <w:drawing>
        <wp:anchor distT="0" distB="0" distL="114300" distR="114300" simplePos="0" relativeHeight="251661312" behindDoc="0" locked="0" layoutInCell="1" allowOverlap="1" wp14:anchorId="0A4FAD4A" wp14:editId="2DB7B38B">
          <wp:simplePos x="0" y="0"/>
          <wp:positionH relativeFrom="column">
            <wp:posOffset>139065</wp:posOffset>
          </wp:positionH>
          <wp:positionV relativeFrom="paragraph">
            <wp:posOffset>-259080</wp:posOffset>
          </wp:positionV>
          <wp:extent cx="875030" cy="838200"/>
          <wp:effectExtent l="0" t="0" r="1270" b="0"/>
          <wp:wrapThrough wrapText="bothSides">
            <wp:wrapPolygon edited="0">
              <wp:start x="0" y="0"/>
              <wp:lineTo x="0" y="21109"/>
              <wp:lineTo x="21161" y="21109"/>
              <wp:lineTo x="21161" y="0"/>
              <wp:lineTo x="0" y="0"/>
            </wp:wrapPolygon>
          </wp:wrapThrough>
          <wp:docPr id="6" name="Imagen 1" descr="C:\Users\SecretariaParticular\Pictures\EscudoNacionalMexic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tariaParticular\Pictures\EscudoNacionalMexico.gif"/>
                  <pic:cNvPicPr>
                    <a:picLocks noChangeAspect="1" noChangeArrowheads="1"/>
                  </pic:cNvPicPr>
                </pic:nvPicPr>
                <pic:blipFill>
                  <a:blip r:embed="rId1"/>
                  <a:srcRect/>
                  <a:stretch>
                    <a:fillRect/>
                  </a:stretch>
                </pic:blipFill>
                <pic:spPr bwMode="auto">
                  <a:xfrm>
                    <a:off x="0" y="0"/>
                    <a:ext cx="87503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636287">
      <w:rPr>
        <w:noProof/>
        <w:lang w:eastAsia="es-MX"/>
      </w:rPr>
      <w:drawing>
        <wp:anchor distT="0" distB="0" distL="114300" distR="114300" simplePos="0" relativeHeight="251662336" behindDoc="0" locked="0" layoutInCell="1" allowOverlap="1">
          <wp:simplePos x="0" y="0"/>
          <wp:positionH relativeFrom="margin">
            <wp:posOffset>3183255</wp:posOffset>
          </wp:positionH>
          <wp:positionV relativeFrom="topMargin">
            <wp:posOffset>452755</wp:posOffset>
          </wp:positionV>
          <wp:extent cx="2752725" cy="770890"/>
          <wp:effectExtent l="0" t="0" r="9525" b="0"/>
          <wp:wrapSquare wrapText="bothSides"/>
          <wp:docPr id="2" name="Imagen 2" descr="C:\Users\archivo historico\Desktop\LOGO AYUNTAMIENTO 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rchivo historico\Desktop\LOGO AYUNTAMIENTO 2018.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752725" cy="770890"/>
                  </a:xfrm>
                  <a:prstGeom prst="rect">
                    <a:avLst/>
                  </a:prstGeom>
                  <a:noFill/>
                  <a:ln>
                    <a:noFill/>
                  </a:ln>
                </pic:spPr>
              </pic:pic>
            </a:graphicData>
          </a:graphic>
        </wp:anchor>
      </w:drawing>
    </w:r>
    <w:r w:rsidR="00584CAD">
      <w:tab/>
    </w:r>
  </w:p>
  <w:p w:rsidR="00584CAD" w:rsidRDefault="00584CAD">
    <w:pPr>
      <w:pStyle w:val="Encabezado"/>
    </w:pPr>
  </w:p>
  <w:p w:rsidR="00584CAD" w:rsidRDefault="009021A4">
    <w:pPr>
      <w:pStyle w:val="Encabezado"/>
    </w:pPr>
    <w:r>
      <w:t xml:space="preserve"> </w:t>
    </w:r>
  </w:p>
  <w:p w:rsidR="00636287" w:rsidRPr="00636287" w:rsidRDefault="00636287">
    <w:pPr>
      <w:pStyle w:val="Encabezado"/>
      <w:rPr>
        <w:sz w:val="16"/>
        <w:szCs w:val="16"/>
      </w:rPr>
    </w:pPr>
  </w:p>
  <w:p w:rsidR="00584CAD" w:rsidRPr="009021A4" w:rsidRDefault="00584CAD">
    <w:pPr>
      <w:pStyle w:val="Encabezado"/>
      <w:rPr>
        <w:b/>
        <w:sz w:val="14"/>
        <w:szCs w:val="14"/>
      </w:rPr>
    </w:pPr>
    <w:r w:rsidRPr="009021A4">
      <w:rPr>
        <w:b/>
        <w:sz w:val="14"/>
        <w:szCs w:val="14"/>
      </w:rPr>
      <w:t xml:space="preserve">  </w:t>
    </w:r>
    <w:r w:rsidR="00636287">
      <w:rPr>
        <w:b/>
        <w:sz w:val="14"/>
        <w:szCs w:val="14"/>
      </w:rPr>
      <w:t xml:space="preserve"> </w:t>
    </w:r>
    <w:r w:rsidRPr="009021A4">
      <w:rPr>
        <w:b/>
        <w:sz w:val="14"/>
        <w:szCs w:val="14"/>
      </w:rPr>
      <w:t xml:space="preserve">  PRESIDENCIA MUNICIPAL</w:t>
    </w:r>
  </w:p>
  <w:p w:rsidR="00584CAD" w:rsidRPr="009021A4" w:rsidRDefault="00344C7E">
    <w:pPr>
      <w:pStyle w:val="Encabezado"/>
      <w:rPr>
        <w:b/>
        <w:sz w:val="14"/>
        <w:szCs w:val="14"/>
      </w:rPr>
    </w:pPr>
    <w:r w:rsidRPr="009021A4">
      <w:rPr>
        <w:b/>
        <w:sz w:val="14"/>
        <w:szCs w:val="14"/>
      </w:rPr>
      <w:t xml:space="preserve">   </w:t>
    </w:r>
    <w:r w:rsidR="009021A4" w:rsidRPr="009021A4">
      <w:rPr>
        <w:b/>
        <w:sz w:val="14"/>
        <w:szCs w:val="14"/>
      </w:rPr>
      <w:t xml:space="preserve">    </w:t>
    </w:r>
    <w:r w:rsidRPr="009021A4">
      <w:rPr>
        <w:b/>
        <w:sz w:val="14"/>
        <w:szCs w:val="14"/>
      </w:rPr>
      <w:t xml:space="preserve">       </w:t>
    </w:r>
    <w:r w:rsidR="00584CAD" w:rsidRPr="009021A4">
      <w:rPr>
        <w:b/>
        <w:sz w:val="14"/>
        <w:szCs w:val="14"/>
      </w:rPr>
      <w:t>DE MATEHUALA</w:t>
    </w:r>
  </w:p>
  <w:p w:rsidR="001B4EE5" w:rsidRPr="009021A4" w:rsidRDefault="00584CAD">
    <w:pPr>
      <w:pStyle w:val="Encabezado"/>
      <w:rPr>
        <w:b/>
        <w:sz w:val="14"/>
        <w:szCs w:val="14"/>
      </w:rPr>
    </w:pPr>
    <w:r w:rsidRPr="009021A4">
      <w:rPr>
        <w:b/>
        <w:sz w:val="14"/>
        <w:szCs w:val="14"/>
      </w:rPr>
      <w:t xml:space="preserve">  </w:t>
    </w:r>
    <w:r w:rsidR="00636287">
      <w:rPr>
        <w:b/>
        <w:sz w:val="14"/>
        <w:szCs w:val="14"/>
      </w:rPr>
      <w:t xml:space="preserve"> </w:t>
    </w:r>
    <w:r w:rsidR="009021A4" w:rsidRPr="009021A4">
      <w:rPr>
        <w:b/>
        <w:sz w:val="14"/>
        <w:szCs w:val="14"/>
      </w:rPr>
      <w:t xml:space="preserve">   </w:t>
    </w:r>
    <w:r w:rsidRPr="009021A4">
      <w:rPr>
        <w:b/>
        <w:sz w:val="14"/>
        <w:szCs w:val="14"/>
      </w:rPr>
      <w:t xml:space="preserve">    ADMON. 201</w:t>
    </w:r>
    <w:r w:rsidR="001B7672">
      <w:rPr>
        <w:b/>
        <w:sz w:val="14"/>
        <w:szCs w:val="14"/>
      </w:rPr>
      <w:t>8</w:t>
    </w:r>
    <w:r w:rsidRPr="009021A4">
      <w:rPr>
        <w:b/>
        <w:sz w:val="14"/>
        <w:szCs w:val="14"/>
      </w:rPr>
      <w:t>-20</w:t>
    </w:r>
    <w:r w:rsidR="001B7672">
      <w:rPr>
        <w:b/>
        <w:sz w:val="14"/>
        <w:szCs w:val="14"/>
      </w:rPr>
      <w:t>21</w:t>
    </w:r>
    <w:r w:rsidRPr="009021A4">
      <w:rPr>
        <w:b/>
        <w:sz w:val="14"/>
        <w:szCs w:val="14"/>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4E41A8"/>
    <w:multiLevelType w:val="hybridMultilevel"/>
    <w:tmpl w:val="2A8A54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4BE4573"/>
    <w:multiLevelType w:val="hybridMultilevel"/>
    <w:tmpl w:val="752206BE"/>
    <w:lvl w:ilvl="0" w:tplc="1C1E2596">
      <w:start w:val="1"/>
      <w:numFmt w:val="decimal"/>
      <w:lvlText w:val="%1."/>
      <w:lvlJc w:val="left"/>
      <w:pPr>
        <w:ind w:left="1437" w:hanging="360"/>
      </w:pPr>
      <w:rPr>
        <w:rFonts w:hint="default"/>
      </w:rPr>
    </w:lvl>
    <w:lvl w:ilvl="1" w:tplc="080A0019" w:tentative="1">
      <w:start w:val="1"/>
      <w:numFmt w:val="lowerLetter"/>
      <w:lvlText w:val="%2."/>
      <w:lvlJc w:val="left"/>
      <w:pPr>
        <w:ind w:left="2157" w:hanging="360"/>
      </w:pPr>
    </w:lvl>
    <w:lvl w:ilvl="2" w:tplc="080A001B" w:tentative="1">
      <w:start w:val="1"/>
      <w:numFmt w:val="lowerRoman"/>
      <w:lvlText w:val="%3."/>
      <w:lvlJc w:val="right"/>
      <w:pPr>
        <w:ind w:left="2877" w:hanging="180"/>
      </w:pPr>
    </w:lvl>
    <w:lvl w:ilvl="3" w:tplc="080A000F" w:tentative="1">
      <w:start w:val="1"/>
      <w:numFmt w:val="decimal"/>
      <w:lvlText w:val="%4."/>
      <w:lvlJc w:val="left"/>
      <w:pPr>
        <w:ind w:left="3597" w:hanging="360"/>
      </w:pPr>
    </w:lvl>
    <w:lvl w:ilvl="4" w:tplc="080A0019" w:tentative="1">
      <w:start w:val="1"/>
      <w:numFmt w:val="lowerLetter"/>
      <w:lvlText w:val="%5."/>
      <w:lvlJc w:val="left"/>
      <w:pPr>
        <w:ind w:left="4317" w:hanging="360"/>
      </w:pPr>
    </w:lvl>
    <w:lvl w:ilvl="5" w:tplc="080A001B" w:tentative="1">
      <w:start w:val="1"/>
      <w:numFmt w:val="lowerRoman"/>
      <w:lvlText w:val="%6."/>
      <w:lvlJc w:val="right"/>
      <w:pPr>
        <w:ind w:left="5037" w:hanging="180"/>
      </w:pPr>
    </w:lvl>
    <w:lvl w:ilvl="6" w:tplc="080A000F" w:tentative="1">
      <w:start w:val="1"/>
      <w:numFmt w:val="decimal"/>
      <w:lvlText w:val="%7."/>
      <w:lvlJc w:val="left"/>
      <w:pPr>
        <w:ind w:left="5757" w:hanging="360"/>
      </w:pPr>
    </w:lvl>
    <w:lvl w:ilvl="7" w:tplc="080A0019" w:tentative="1">
      <w:start w:val="1"/>
      <w:numFmt w:val="lowerLetter"/>
      <w:lvlText w:val="%8."/>
      <w:lvlJc w:val="left"/>
      <w:pPr>
        <w:ind w:left="6477" w:hanging="360"/>
      </w:pPr>
    </w:lvl>
    <w:lvl w:ilvl="8" w:tplc="080A001B" w:tentative="1">
      <w:start w:val="1"/>
      <w:numFmt w:val="lowerRoman"/>
      <w:lvlText w:val="%9."/>
      <w:lvlJc w:val="right"/>
      <w:pPr>
        <w:ind w:left="7197" w:hanging="180"/>
      </w:pPr>
    </w:lvl>
  </w:abstractNum>
  <w:abstractNum w:abstractNumId="2" w15:restartNumberingAfterBreak="0">
    <w:nsid w:val="6D6D3A5C"/>
    <w:multiLevelType w:val="hybridMultilevel"/>
    <w:tmpl w:val="1674DB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B1"/>
    <w:rsid w:val="00000CBE"/>
    <w:rsid w:val="000175AC"/>
    <w:rsid w:val="00020028"/>
    <w:rsid w:val="00026887"/>
    <w:rsid w:val="00056E2A"/>
    <w:rsid w:val="000600E9"/>
    <w:rsid w:val="00066732"/>
    <w:rsid w:val="00067D49"/>
    <w:rsid w:val="00073CB4"/>
    <w:rsid w:val="00074595"/>
    <w:rsid w:val="00080F96"/>
    <w:rsid w:val="0009502C"/>
    <w:rsid w:val="0009629C"/>
    <w:rsid w:val="000A31BA"/>
    <w:rsid w:val="000C7F0F"/>
    <w:rsid w:val="000D1D23"/>
    <w:rsid w:val="000D70E0"/>
    <w:rsid w:val="000D7F62"/>
    <w:rsid w:val="000E3A5A"/>
    <w:rsid w:val="0011204E"/>
    <w:rsid w:val="00122310"/>
    <w:rsid w:val="00123D55"/>
    <w:rsid w:val="001376F3"/>
    <w:rsid w:val="00143B71"/>
    <w:rsid w:val="00156990"/>
    <w:rsid w:val="00196A90"/>
    <w:rsid w:val="001A29D6"/>
    <w:rsid w:val="001A74B6"/>
    <w:rsid w:val="001B058E"/>
    <w:rsid w:val="001B14C8"/>
    <w:rsid w:val="001B305E"/>
    <w:rsid w:val="001B4EE5"/>
    <w:rsid w:val="001B7672"/>
    <w:rsid w:val="001C13F0"/>
    <w:rsid w:val="001D455D"/>
    <w:rsid w:val="001D68EC"/>
    <w:rsid w:val="001D7054"/>
    <w:rsid w:val="001F0AEC"/>
    <w:rsid w:val="001F7505"/>
    <w:rsid w:val="001F7CF5"/>
    <w:rsid w:val="00211111"/>
    <w:rsid w:val="00225D35"/>
    <w:rsid w:val="002342D2"/>
    <w:rsid w:val="002404B7"/>
    <w:rsid w:val="002412CF"/>
    <w:rsid w:val="00250D0D"/>
    <w:rsid w:val="00262FFE"/>
    <w:rsid w:val="00263073"/>
    <w:rsid w:val="002655EF"/>
    <w:rsid w:val="002853F6"/>
    <w:rsid w:val="00285B3C"/>
    <w:rsid w:val="00285DBD"/>
    <w:rsid w:val="002A095E"/>
    <w:rsid w:val="002A10EA"/>
    <w:rsid w:val="002B298B"/>
    <w:rsid w:val="002B4097"/>
    <w:rsid w:val="002C1B37"/>
    <w:rsid w:val="002F1280"/>
    <w:rsid w:val="00311F99"/>
    <w:rsid w:val="00327D28"/>
    <w:rsid w:val="003334AD"/>
    <w:rsid w:val="0033380A"/>
    <w:rsid w:val="00342B4A"/>
    <w:rsid w:val="00344C7E"/>
    <w:rsid w:val="00352467"/>
    <w:rsid w:val="0036047B"/>
    <w:rsid w:val="003870DA"/>
    <w:rsid w:val="00396B1F"/>
    <w:rsid w:val="003A140B"/>
    <w:rsid w:val="003A3B71"/>
    <w:rsid w:val="003C1A20"/>
    <w:rsid w:val="003D2330"/>
    <w:rsid w:val="003E4667"/>
    <w:rsid w:val="003F6484"/>
    <w:rsid w:val="00402EC3"/>
    <w:rsid w:val="00406A86"/>
    <w:rsid w:val="00406F08"/>
    <w:rsid w:val="004109B8"/>
    <w:rsid w:val="004145DD"/>
    <w:rsid w:val="00426058"/>
    <w:rsid w:val="004303F4"/>
    <w:rsid w:val="00436916"/>
    <w:rsid w:val="00457719"/>
    <w:rsid w:val="00463BA4"/>
    <w:rsid w:val="004702FF"/>
    <w:rsid w:val="00496237"/>
    <w:rsid w:val="00497C92"/>
    <w:rsid w:val="004A3DD9"/>
    <w:rsid w:val="004B652F"/>
    <w:rsid w:val="004D7B21"/>
    <w:rsid w:val="004E6D53"/>
    <w:rsid w:val="004E75DF"/>
    <w:rsid w:val="004E7AD7"/>
    <w:rsid w:val="004E7B0E"/>
    <w:rsid w:val="00543D5B"/>
    <w:rsid w:val="0055630D"/>
    <w:rsid w:val="00556961"/>
    <w:rsid w:val="00560434"/>
    <w:rsid w:val="00560F1E"/>
    <w:rsid w:val="00561C85"/>
    <w:rsid w:val="00584CAD"/>
    <w:rsid w:val="0058771A"/>
    <w:rsid w:val="005940AB"/>
    <w:rsid w:val="0059798C"/>
    <w:rsid w:val="005B4DDB"/>
    <w:rsid w:val="005B5A66"/>
    <w:rsid w:val="005B6EED"/>
    <w:rsid w:val="005B7A17"/>
    <w:rsid w:val="005C3498"/>
    <w:rsid w:val="005D37BF"/>
    <w:rsid w:val="005D5E3F"/>
    <w:rsid w:val="005E0FAF"/>
    <w:rsid w:val="005E39C9"/>
    <w:rsid w:val="005E7AD5"/>
    <w:rsid w:val="005F253A"/>
    <w:rsid w:val="00603F70"/>
    <w:rsid w:val="00606856"/>
    <w:rsid w:val="00611E6A"/>
    <w:rsid w:val="00636287"/>
    <w:rsid w:val="00651210"/>
    <w:rsid w:val="0065554A"/>
    <w:rsid w:val="0068606D"/>
    <w:rsid w:val="006A0EB1"/>
    <w:rsid w:val="006A434F"/>
    <w:rsid w:val="006A7199"/>
    <w:rsid w:val="006B3154"/>
    <w:rsid w:val="006B6968"/>
    <w:rsid w:val="006C0061"/>
    <w:rsid w:val="006C2723"/>
    <w:rsid w:val="006C4F47"/>
    <w:rsid w:val="006C5832"/>
    <w:rsid w:val="006C7BDE"/>
    <w:rsid w:val="006D412C"/>
    <w:rsid w:val="006D7C35"/>
    <w:rsid w:val="006E51E2"/>
    <w:rsid w:val="007033E9"/>
    <w:rsid w:val="007075D6"/>
    <w:rsid w:val="00711979"/>
    <w:rsid w:val="00715067"/>
    <w:rsid w:val="00730F01"/>
    <w:rsid w:val="00754ED3"/>
    <w:rsid w:val="0076407A"/>
    <w:rsid w:val="00772CCF"/>
    <w:rsid w:val="00774E6D"/>
    <w:rsid w:val="00775029"/>
    <w:rsid w:val="00782AD6"/>
    <w:rsid w:val="0078692C"/>
    <w:rsid w:val="00786D29"/>
    <w:rsid w:val="00787161"/>
    <w:rsid w:val="00796EF6"/>
    <w:rsid w:val="0079709B"/>
    <w:rsid w:val="007A172A"/>
    <w:rsid w:val="007B4C16"/>
    <w:rsid w:val="007B713A"/>
    <w:rsid w:val="007C5141"/>
    <w:rsid w:val="007C5A0D"/>
    <w:rsid w:val="007D39BE"/>
    <w:rsid w:val="007D5614"/>
    <w:rsid w:val="007D592E"/>
    <w:rsid w:val="007E3E39"/>
    <w:rsid w:val="007F1DE7"/>
    <w:rsid w:val="007F3F70"/>
    <w:rsid w:val="007F71DB"/>
    <w:rsid w:val="008041B4"/>
    <w:rsid w:val="00813E8B"/>
    <w:rsid w:val="00822AF4"/>
    <w:rsid w:val="00830C6A"/>
    <w:rsid w:val="00874243"/>
    <w:rsid w:val="0088675F"/>
    <w:rsid w:val="00887E28"/>
    <w:rsid w:val="008911BA"/>
    <w:rsid w:val="00896082"/>
    <w:rsid w:val="008A22E5"/>
    <w:rsid w:val="008A4FAD"/>
    <w:rsid w:val="008C1055"/>
    <w:rsid w:val="008C23A3"/>
    <w:rsid w:val="008C2A46"/>
    <w:rsid w:val="008C2B9A"/>
    <w:rsid w:val="008C6820"/>
    <w:rsid w:val="008C78B9"/>
    <w:rsid w:val="008E3050"/>
    <w:rsid w:val="008F31D1"/>
    <w:rsid w:val="009021A4"/>
    <w:rsid w:val="009105AF"/>
    <w:rsid w:val="00915B41"/>
    <w:rsid w:val="0092066B"/>
    <w:rsid w:val="009331FF"/>
    <w:rsid w:val="0094493F"/>
    <w:rsid w:val="00961469"/>
    <w:rsid w:val="009753DD"/>
    <w:rsid w:val="00984D94"/>
    <w:rsid w:val="009956CD"/>
    <w:rsid w:val="0099711D"/>
    <w:rsid w:val="00997D5C"/>
    <w:rsid w:val="009A47E2"/>
    <w:rsid w:val="009A6B1E"/>
    <w:rsid w:val="009B1E5D"/>
    <w:rsid w:val="009B1E79"/>
    <w:rsid w:val="009B2F94"/>
    <w:rsid w:val="009C3E23"/>
    <w:rsid w:val="009C6283"/>
    <w:rsid w:val="009E106A"/>
    <w:rsid w:val="009E3949"/>
    <w:rsid w:val="009F37A3"/>
    <w:rsid w:val="00A1682D"/>
    <w:rsid w:val="00A20311"/>
    <w:rsid w:val="00A30760"/>
    <w:rsid w:val="00A4706E"/>
    <w:rsid w:val="00A54B7C"/>
    <w:rsid w:val="00A75388"/>
    <w:rsid w:val="00A82D99"/>
    <w:rsid w:val="00A90041"/>
    <w:rsid w:val="00AA34E8"/>
    <w:rsid w:val="00AB7FCD"/>
    <w:rsid w:val="00AD552C"/>
    <w:rsid w:val="00AD5FB8"/>
    <w:rsid w:val="00AE4B15"/>
    <w:rsid w:val="00AF44AB"/>
    <w:rsid w:val="00B13523"/>
    <w:rsid w:val="00B33FA3"/>
    <w:rsid w:val="00B36FAB"/>
    <w:rsid w:val="00B372A2"/>
    <w:rsid w:val="00B62432"/>
    <w:rsid w:val="00B645AD"/>
    <w:rsid w:val="00B67893"/>
    <w:rsid w:val="00B73FC6"/>
    <w:rsid w:val="00B7486B"/>
    <w:rsid w:val="00B75726"/>
    <w:rsid w:val="00B932DE"/>
    <w:rsid w:val="00BA6F5A"/>
    <w:rsid w:val="00BB319E"/>
    <w:rsid w:val="00BC13FC"/>
    <w:rsid w:val="00BC5A02"/>
    <w:rsid w:val="00BC5C14"/>
    <w:rsid w:val="00BD135F"/>
    <w:rsid w:val="00BE6F18"/>
    <w:rsid w:val="00C10D09"/>
    <w:rsid w:val="00C651CD"/>
    <w:rsid w:val="00C7484D"/>
    <w:rsid w:val="00C75B66"/>
    <w:rsid w:val="00C84892"/>
    <w:rsid w:val="00C9235B"/>
    <w:rsid w:val="00C9632D"/>
    <w:rsid w:val="00CA41F8"/>
    <w:rsid w:val="00CA58B5"/>
    <w:rsid w:val="00CB24A1"/>
    <w:rsid w:val="00CC4B1A"/>
    <w:rsid w:val="00CD55DE"/>
    <w:rsid w:val="00CD5732"/>
    <w:rsid w:val="00CD5E0B"/>
    <w:rsid w:val="00CE3669"/>
    <w:rsid w:val="00CE4A95"/>
    <w:rsid w:val="00D06937"/>
    <w:rsid w:val="00D10BC5"/>
    <w:rsid w:val="00D114A0"/>
    <w:rsid w:val="00D27E65"/>
    <w:rsid w:val="00D31E84"/>
    <w:rsid w:val="00D33D72"/>
    <w:rsid w:val="00D45118"/>
    <w:rsid w:val="00D90A12"/>
    <w:rsid w:val="00D95919"/>
    <w:rsid w:val="00DA2328"/>
    <w:rsid w:val="00DA3045"/>
    <w:rsid w:val="00DC313B"/>
    <w:rsid w:val="00DC7494"/>
    <w:rsid w:val="00DD06EF"/>
    <w:rsid w:val="00DD433F"/>
    <w:rsid w:val="00DE1E98"/>
    <w:rsid w:val="00DE326A"/>
    <w:rsid w:val="00E00FCC"/>
    <w:rsid w:val="00E03F59"/>
    <w:rsid w:val="00E25F19"/>
    <w:rsid w:val="00E32C43"/>
    <w:rsid w:val="00E50930"/>
    <w:rsid w:val="00E6239C"/>
    <w:rsid w:val="00E647FE"/>
    <w:rsid w:val="00E64DC0"/>
    <w:rsid w:val="00E659CF"/>
    <w:rsid w:val="00E6748A"/>
    <w:rsid w:val="00E67E0A"/>
    <w:rsid w:val="00E74906"/>
    <w:rsid w:val="00E77B5A"/>
    <w:rsid w:val="00E92882"/>
    <w:rsid w:val="00E929A7"/>
    <w:rsid w:val="00E9511B"/>
    <w:rsid w:val="00E96186"/>
    <w:rsid w:val="00EA0CF1"/>
    <w:rsid w:val="00EA406E"/>
    <w:rsid w:val="00EB4625"/>
    <w:rsid w:val="00EE5071"/>
    <w:rsid w:val="00F05408"/>
    <w:rsid w:val="00F107E1"/>
    <w:rsid w:val="00F14C1F"/>
    <w:rsid w:val="00F258DD"/>
    <w:rsid w:val="00F30C49"/>
    <w:rsid w:val="00F31BE4"/>
    <w:rsid w:val="00F3258E"/>
    <w:rsid w:val="00F4032F"/>
    <w:rsid w:val="00F44D8F"/>
    <w:rsid w:val="00F6110D"/>
    <w:rsid w:val="00F66916"/>
    <w:rsid w:val="00F75D7C"/>
    <w:rsid w:val="00FA5812"/>
    <w:rsid w:val="00FB3270"/>
    <w:rsid w:val="00FB6DA4"/>
    <w:rsid w:val="00FD171F"/>
    <w:rsid w:val="00FD1CF4"/>
    <w:rsid w:val="00FF1C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2AD98332-6470-404D-B961-790B4DADD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2C4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84CAD"/>
    <w:pPr>
      <w:spacing w:after="0" w:line="240" w:lineRule="auto"/>
    </w:pPr>
  </w:style>
  <w:style w:type="paragraph" w:styleId="Encabezado">
    <w:name w:val="header"/>
    <w:basedOn w:val="Normal"/>
    <w:link w:val="EncabezadoCar"/>
    <w:uiPriority w:val="99"/>
    <w:unhideWhenUsed/>
    <w:rsid w:val="00584CA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4CAD"/>
  </w:style>
  <w:style w:type="paragraph" w:styleId="Piedepgina">
    <w:name w:val="footer"/>
    <w:basedOn w:val="Normal"/>
    <w:link w:val="PiedepginaCar"/>
    <w:uiPriority w:val="99"/>
    <w:unhideWhenUsed/>
    <w:rsid w:val="00584CA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4CAD"/>
  </w:style>
  <w:style w:type="character" w:styleId="Hipervnculo">
    <w:name w:val="Hyperlink"/>
    <w:basedOn w:val="Fuentedeprrafopredeter"/>
    <w:uiPriority w:val="99"/>
    <w:unhideWhenUsed/>
    <w:rsid w:val="007D5614"/>
    <w:rPr>
      <w:color w:val="0563C1" w:themeColor="hyperlink"/>
      <w:u w:val="single"/>
    </w:rPr>
  </w:style>
  <w:style w:type="paragraph" w:styleId="Textodeglobo">
    <w:name w:val="Balloon Text"/>
    <w:basedOn w:val="Normal"/>
    <w:link w:val="TextodegloboCar"/>
    <w:uiPriority w:val="99"/>
    <w:semiHidden/>
    <w:unhideWhenUsed/>
    <w:rsid w:val="00772CC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72CCF"/>
    <w:rPr>
      <w:rFonts w:ascii="Segoe UI" w:hAnsi="Segoe UI" w:cs="Segoe UI"/>
      <w:sz w:val="18"/>
      <w:szCs w:val="18"/>
    </w:rPr>
  </w:style>
  <w:style w:type="paragraph" w:styleId="Prrafodelista">
    <w:name w:val="List Paragraph"/>
    <w:basedOn w:val="Normal"/>
    <w:uiPriority w:val="34"/>
    <w:qFormat/>
    <w:rsid w:val="00E64D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43165">
      <w:bodyDiv w:val="1"/>
      <w:marLeft w:val="0"/>
      <w:marRight w:val="0"/>
      <w:marTop w:val="0"/>
      <w:marBottom w:val="0"/>
      <w:divBdr>
        <w:top w:val="none" w:sz="0" w:space="0" w:color="auto"/>
        <w:left w:val="none" w:sz="0" w:space="0" w:color="auto"/>
        <w:bottom w:val="none" w:sz="0" w:space="0" w:color="auto"/>
        <w:right w:val="none" w:sz="0" w:space="0" w:color="auto"/>
      </w:divBdr>
    </w:div>
    <w:div w:id="143471728">
      <w:bodyDiv w:val="1"/>
      <w:marLeft w:val="0"/>
      <w:marRight w:val="0"/>
      <w:marTop w:val="0"/>
      <w:marBottom w:val="0"/>
      <w:divBdr>
        <w:top w:val="none" w:sz="0" w:space="0" w:color="auto"/>
        <w:left w:val="none" w:sz="0" w:space="0" w:color="auto"/>
        <w:bottom w:val="none" w:sz="0" w:space="0" w:color="auto"/>
        <w:right w:val="none" w:sz="0" w:space="0" w:color="auto"/>
      </w:divBdr>
    </w:div>
    <w:div w:id="324355718">
      <w:bodyDiv w:val="1"/>
      <w:marLeft w:val="0"/>
      <w:marRight w:val="0"/>
      <w:marTop w:val="0"/>
      <w:marBottom w:val="0"/>
      <w:divBdr>
        <w:top w:val="none" w:sz="0" w:space="0" w:color="auto"/>
        <w:left w:val="none" w:sz="0" w:space="0" w:color="auto"/>
        <w:bottom w:val="none" w:sz="0" w:space="0" w:color="auto"/>
        <w:right w:val="none" w:sz="0" w:space="0" w:color="auto"/>
      </w:divBdr>
    </w:div>
    <w:div w:id="356201061">
      <w:bodyDiv w:val="1"/>
      <w:marLeft w:val="0"/>
      <w:marRight w:val="0"/>
      <w:marTop w:val="0"/>
      <w:marBottom w:val="0"/>
      <w:divBdr>
        <w:top w:val="none" w:sz="0" w:space="0" w:color="auto"/>
        <w:left w:val="none" w:sz="0" w:space="0" w:color="auto"/>
        <w:bottom w:val="none" w:sz="0" w:space="0" w:color="auto"/>
        <w:right w:val="none" w:sz="0" w:space="0" w:color="auto"/>
      </w:divBdr>
    </w:div>
    <w:div w:id="357237149">
      <w:bodyDiv w:val="1"/>
      <w:marLeft w:val="0"/>
      <w:marRight w:val="0"/>
      <w:marTop w:val="0"/>
      <w:marBottom w:val="0"/>
      <w:divBdr>
        <w:top w:val="none" w:sz="0" w:space="0" w:color="auto"/>
        <w:left w:val="none" w:sz="0" w:space="0" w:color="auto"/>
        <w:bottom w:val="none" w:sz="0" w:space="0" w:color="auto"/>
        <w:right w:val="none" w:sz="0" w:space="0" w:color="auto"/>
      </w:divBdr>
    </w:div>
    <w:div w:id="376783973">
      <w:bodyDiv w:val="1"/>
      <w:marLeft w:val="0"/>
      <w:marRight w:val="0"/>
      <w:marTop w:val="0"/>
      <w:marBottom w:val="0"/>
      <w:divBdr>
        <w:top w:val="none" w:sz="0" w:space="0" w:color="auto"/>
        <w:left w:val="none" w:sz="0" w:space="0" w:color="auto"/>
        <w:bottom w:val="none" w:sz="0" w:space="0" w:color="auto"/>
        <w:right w:val="none" w:sz="0" w:space="0" w:color="auto"/>
      </w:divBdr>
    </w:div>
    <w:div w:id="501815311">
      <w:bodyDiv w:val="1"/>
      <w:marLeft w:val="0"/>
      <w:marRight w:val="0"/>
      <w:marTop w:val="0"/>
      <w:marBottom w:val="0"/>
      <w:divBdr>
        <w:top w:val="none" w:sz="0" w:space="0" w:color="auto"/>
        <w:left w:val="none" w:sz="0" w:space="0" w:color="auto"/>
        <w:bottom w:val="none" w:sz="0" w:space="0" w:color="auto"/>
        <w:right w:val="none" w:sz="0" w:space="0" w:color="auto"/>
      </w:divBdr>
    </w:div>
    <w:div w:id="643894464">
      <w:bodyDiv w:val="1"/>
      <w:marLeft w:val="0"/>
      <w:marRight w:val="0"/>
      <w:marTop w:val="0"/>
      <w:marBottom w:val="0"/>
      <w:divBdr>
        <w:top w:val="none" w:sz="0" w:space="0" w:color="auto"/>
        <w:left w:val="none" w:sz="0" w:space="0" w:color="auto"/>
        <w:bottom w:val="none" w:sz="0" w:space="0" w:color="auto"/>
        <w:right w:val="none" w:sz="0" w:space="0" w:color="auto"/>
      </w:divBdr>
    </w:div>
    <w:div w:id="977148886">
      <w:bodyDiv w:val="1"/>
      <w:marLeft w:val="0"/>
      <w:marRight w:val="0"/>
      <w:marTop w:val="0"/>
      <w:marBottom w:val="0"/>
      <w:divBdr>
        <w:top w:val="none" w:sz="0" w:space="0" w:color="auto"/>
        <w:left w:val="none" w:sz="0" w:space="0" w:color="auto"/>
        <w:bottom w:val="none" w:sz="0" w:space="0" w:color="auto"/>
        <w:right w:val="none" w:sz="0" w:space="0" w:color="auto"/>
      </w:divBdr>
    </w:div>
    <w:div w:id="1024937442">
      <w:bodyDiv w:val="1"/>
      <w:marLeft w:val="0"/>
      <w:marRight w:val="0"/>
      <w:marTop w:val="0"/>
      <w:marBottom w:val="0"/>
      <w:divBdr>
        <w:top w:val="none" w:sz="0" w:space="0" w:color="auto"/>
        <w:left w:val="none" w:sz="0" w:space="0" w:color="auto"/>
        <w:bottom w:val="none" w:sz="0" w:space="0" w:color="auto"/>
        <w:right w:val="none" w:sz="0" w:space="0" w:color="auto"/>
      </w:divBdr>
    </w:div>
    <w:div w:id="1143546953">
      <w:bodyDiv w:val="1"/>
      <w:marLeft w:val="0"/>
      <w:marRight w:val="0"/>
      <w:marTop w:val="0"/>
      <w:marBottom w:val="0"/>
      <w:divBdr>
        <w:top w:val="none" w:sz="0" w:space="0" w:color="auto"/>
        <w:left w:val="none" w:sz="0" w:space="0" w:color="auto"/>
        <w:bottom w:val="none" w:sz="0" w:space="0" w:color="auto"/>
        <w:right w:val="none" w:sz="0" w:space="0" w:color="auto"/>
      </w:divBdr>
    </w:div>
    <w:div w:id="1303849276">
      <w:bodyDiv w:val="1"/>
      <w:marLeft w:val="0"/>
      <w:marRight w:val="0"/>
      <w:marTop w:val="0"/>
      <w:marBottom w:val="0"/>
      <w:divBdr>
        <w:top w:val="none" w:sz="0" w:space="0" w:color="auto"/>
        <w:left w:val="none" w:sz="0" w:space="0" w:color="auto"/>
        <w:bottom w:val="none" w:sz="0" w:space="0" w:color="auto"/>
        <w:right w:val="none" w:sz="0" w:space="0" w:color="auto"/>
      </w:divBdr>
    </w:div>
    <w:div w:id="1339695030">
      <w:bodyDiv w:val="1"/>
      <w:marLeft w:val="0"/>
      <w:marRight w:val="0"/>
      <w:marTop w:val="0"/>
      <w:marBottom w:val="0"/>
      <w:divBdr>
        <w:top w:val="none" w:sz="0" w:space="0" w:color="auto"/>
        <w:left w:val="none" w:sz="0" w:space="0" w:color="auto"/>
        <w:bottom w:val="none" w:sz="0" w:space="0" w:color="auto"/>
        <w:right w:val="none" w:sz="0" w:space="0" w:color="auto"/>
      </w:divBdr>
    </w:div>
    <w:div w:id="1346519163">
      <w:bodyDiv w:val="1"/>
      <w:marLeft w:val="0"/>
      <w:marRight w:val="0"/>
      <w:marTop w:val="0"/>
      <w:marBottom w:val="0"/>
      <w:divBdr>
        <w:top w:val="none" w:sz="0" w:space="0" w:color="auto"/>
        <w:left w:val="none" w:sz="0" w:space="0" w:color="auto"/>
        <w:bottom w:val="none" w:sz="0" w:space="0" w:color="auto"/>
        <w:right w:val="none" w:sz="0" w:space="0" w:color="auto"/>
      </w:divBdr>
    </w:div>
    <w:div w:id="1387216248">
      <w:bodyDiv w:val="1"/>
      <w:marLeft w:val="0"/>
      <w:marRight w:val="0"/>
      <w:marTop w:val="0"/>
      <w:marBottom w:val="0"/>
      <w:divBdr>
        <w:top w:val="none" w:sz="0" w:space="0" w:color="auto"/>
        <w:left w:val="none" w:sz="0" w:space="0" w:color="auto"/>
        <w:bottom w:val="none" w:sz="0" w:space="0" w:color="auto"/>
        <w:right w:val="none" w:sz="0" w:space="0" w:color="auto"/>
      </w:divBdr>
    </w:div>
    <w:div w:id="1473210060">
      <w:bodyDiv w:val="1"/>
      <w:marLeft w:val="0"/>
      <w:marRight w:val="0"/>
      <w:marTop w:val="0"/>
      <w:marBottom w:val="0"/>
      <w:divBdr>
        <w:top w:val="none" w:sz="0" w:space="0" w:color="auto"/>
        <w:left w:val="none" w:sz="0" w:space="0" w:color="auto"/>
        <w:bottom w:val="none" w:sz="0" w:space="0" w:color="auto"/>
        <w:right w:val="none" w:sz="0" w:space="0" w:color="auto"/>
      </w:divBdr>
    </w:div>
    <w:div w:id="1581908165">
      <w:bodyDiv w:val="1"/>
      <w:marLeft w:val="0"/>
      <w:marRight w:val="0"/>
      <w:marTop w:val="0"/>
      <w:marBottom w:val="0"/>
      <w:divBdr>
        <w:top w:val="none" w:sz="0" w:space="0" w:color="auto"/>
        <w:left w:val="none" w:sz="0" w:space="0" w:color="auto"/>
        <w:bottom w:val="none" w:sz="0" w:space="0" w:color="auto"/>
        <w:right w:val="none" w:sz="0" w:space="0" w:color="auto"/>
      </w:divBdr>
    </w:div>
    <w:div w:id="1653220744">
      <w:bodyDiv w:val="1"/>
      <w:marLeft w:val="0"/>
      <w:marRight w:val="0"/>
      <w:marTop w:val="0"/>
      <w:marBottom w:val="0"/>
      <w:divBdr>
        <w:top w:val="none" w:sz="0" w:space="0" w:color="auto"/>
        <w:left w:val="none" w:sz="0" w:space="0" w:color="auto"/>
        <w:bottom w:val="none" w:sz="0" w:space="0" w:color="auto"/>
        <w:right w:val="none" w:sz="0" w:space="0" w:color="auto"/>
      </w:divBdr>
    </w:div>
    <w:div w:id="1653484931">
      <w:bodyDiv w:val="1"/>
      <w:marLeft w:val="0"/>
      <w:marRight w:val="0"/>
      <w:marTop w:val="0"/>
      <w:marBottom w:val="0"/>
      <w:divBdr>
        <w:top w:val="none" w:sz="0" w:space="0" w:color="auto"/>
        <w:left w:val="none" w:sz="0" w:space="0" w:color="auto"/>
        <w:bottom w:val="none" w:sz="0" w:space="0" w:color="auto"/>
        <w:right w:val="none" w:sz="0" w:space="0" w:color="auto"/>
      </w:divBdr>
    </w:div>
    <w:div w:id="1828938766">
      <w:bodyDiv w:val="1"/>
      <w:marLeft w:val="0"/>
      <w:marRight w:val="0"/>
      <w:marTop w:val="0"/>
      <w:marBottom w:val="0"/>
      <w:divBdr>
        <w:top w:val="none" w:sz="0" w:space="0" w:color="auto"/>
        <w:left w:val="none" w:sz="0" w:space="0" w:color="auto"/>
        <w:bottom w:val="none" w:sz="0" w:space="0" w:color="auto"/>
        <w:right w:val="none" w:sz="0" w:space="0" w:color="auto"/>
      </w:divBdr>
    </w:div>
    <w:div w:id="1893496777">
      <w:bodyDiv w:val="1"/>
      <w:marLeft w:val="0"/>
      <w:marRight w:val="0"/>
      <w:marTop w:val="0"/>
      <w:marBottom w:val="0"/>
      <w:divBdr>
        <w:top w:val="none" w:sz="0" w:space="0" w:color="auto"/>
        <w:left w:val="none" w:sz="0" w:space="0" w:color="auto"/>
        <w:bottom w:val="none" w:sz="0" w:space="0" w:color="auto"/>
        <w:right w:val="none" w:sz="0" w:space="0" w:color="auto"/>
      </w:divBdr>
    </w:div>
    <w:div w:id="212731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5B261-B8D7-4382-A2FC-13B67ED0C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2920</TotalTime>
  <Pages>3</Pages>
  <Words>422</Words>
  <Characters>2326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archivo historico</dc:creator>
  <cp:keywords/>
  <dc:description/>
  <cp:lastModifiedBy>Archivo Municipal</cp:lastModifiedBy>
  <cp:revision>142</cp:revision>
  <cp:lastPrinted>2019-09-03T18:48:00Z</cp:lastPrinted>
  <dcterms:created xsi:type="dcterms:W3CDTF">2018-03-12T19:32:00Z</dcterms:created>
  <dcterms:modified xsi:type="dcterms:W3CDTF">2019-11-05T18:36:00Z</dcterms:modified>
</cp:coreProperties>
</file>