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CC5E0E">
        <w:rPr>
          <w:rFonts w:ascii="Arial" w:hAnsi="Arial" w:cs="Arial"/>
          <w:b/>
          <w:sz w:val="28"/>
          <w:szCs w:val="28"/>
        </w:rPr>
        <w:t>JU</w:t>
      </w:r>
      <w:r w:rsidR="005C1CB9">
        <w:rPr>
          <w:rFonts w:ascii="Arial" w:hAnsi="Arial" w:cs="Arial"/>
          <w:b/>
          <w:sz w:val="28"/>
          <w:szCs w:val="28"/>
        </w:rPr>
        <w:t>LIO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 xml:space="preserve">A </w:t>
      </w:r>
      <w:r w:rsidR="00BF1934">
        <w:rPr>
          <w:rFonts w:ascii="Arial" w:hAnsi="Arial" w:cs="Arial"/>
          <w:b/>
          <w:sz w:val="28"/>
          <w:szCs w:val="28"/>
        </w:rPr>
        <w:t>CORREDORES Y NOTARIOS PUBLICOS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177D19"/>
    <w:rsid w:val="003C7CF4"/>
    <w:rsid w:val="005C1CB9"/>
    <w:rsid w:val="007D4702"/>
    <w:rsid w:val="008A2AE4"/>
    <w:rsid w:val="00AC73DA"/>
    <w:rsid w:val="00BF1934"/>
    <w:rsid w:val="00CC5E0E"/>
    <w:rsid w:val="00D7008B"/>
    <w:rsid w:val="00E01862"/>
    <w:rsid w:val="00E31C12"/>
    <w:rsid w:val="00E74C70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C8227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14</cp:revision>
  <dcterms:created xsi:type="dcterms:W3CDTF">2018-11-09T19:31:00Z</dcterms:created>
  <dcterms:modified xsi:type="dcterms:W3CDTF">2019-08-06T14:32:00Z</dcterms:modified>
</cp:coreProperties>
</file>