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6CE" w:rsidRDefault="00B502A6">
      <w:pPr>
        <w:spacing w:line="200" w:lineRule="exact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-1.2pt;margin-top:668.8pt;width:611.2pt;height:123pt;z-index:-251658240;mso-position-horizontal-relative:page;mso-position-vertical-relative:page">
            <v:imagedata r:id="rId5" o:title=""/>
            <w10:wrap anchorx="page" anchory="page"/>
          </v:shape>
        </w:pict>
      </w:r>
      <w:r>
        <w:pict>
          <v:group id="_x0000_s1026" style="position:absolute;margin-left:48.6pt;margin-top:11.2pt;width:516.2pt;height:146.2pt;z-index:-251659264;mso-position-horizontal-relative:page;mso-position-vertical-relative:page" coordorigin="972,224" coordsize="10324,2924">
            <v:shape id="_x0000_s1028" type="#_x0000_t75" style="position:absolute;left:972;top:224;width:10324;height:2036">
              <v:imagedata r:id="rId6" o:title=""/>
            </v:shape>
            <v:shape id="_x0000_s1027" style="position:absolute;left:6678;top:1862;width:3988;height:1276" coordorigin="6678,1862" coordsize="3988,1276" path="m6678,2075r11,-67l6719,1949r46,-46l6823,1873r67,-11l6891,1862r3562,l10520,1873r59,30l10625,1949r30,58l10666,2074r,1l10666,2925r-11,67l10625,3051r-46,46l10521,3127r-67,11l10453,3138r-3562,l6824,3127r-59,-30l6719,3051r-30,-58l6678,2926r,-1l6678,2075xe" filled="f" strokeweight="1pt">
              <v:path arrowok="t"/>
            </v:shape>
            <w10:wrap anchorx="page" anchory="page"/>
          </v:group>
        </w:pict>
      </w:r>
    </w:p>
    <w:p w:rsidR="007C26CE" w:rsidRDefault="007C26CE">
      <w:pPr>
        <w:spacing w:before="7" w:line="240" w:lineRule="exact"/>
        <w:rPr>
          <w:sz w:val="24"/>
          <w:szCs w:val="24"/>
        </w:rPr>
      </w:pPr>
    </w:p>
    <w:p w:rsidR="007C26CE" w:rsidRDefault="006B6CA0">
      <w:pPr>
        <w:spacing w:before="10" w:line="260" w:lineRule="exact"/>
        <w:ind w:left="5230" w:right="108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DE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3"/>
          <w:sz w:val="22"/>
          <w:szCs w:val="22"/>
        </w:rPr>
        <w:t>A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E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1"/>
          <w:sz w:val="22"/>
          <w:szCs w:val="22"/>
        </w:rPr>
        <w:t>D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M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 xml:space="preserve">AL 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z w:val="22"/>
          <w:szCs w:val="22"/>
        </w:rPr>
        <w:t>EC</w:t>
      </w:r>
      <w:r>
        <w:rPr>
          <w:rFonts w:ascii="Calibri" w:eastAsia="Calibri" w:hAnsi="Calibri" w:cs="Calibri"/>
          <w:spacing w:val="-2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 xml:space="preserve">: 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spacing w:val="1"/>
          <w:sz w:val="22"/>
          <w:szCs w:val="22"/>
        </w:rPr>
        <w:t>A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S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A</w:t>
      </w:r>
      <w:r>
        <w:rPr>
          <w:rFonts w:ascii="Calibri" w:eastAsia="Calibri" w:hAnsi="Calibri" w:cs="Calibri"/>
          <w:spacing w:val="1"/>
          <w:sz w:val="22"/>
          <w:szCs w:val="22"/>
        </w:rPr>
        <w:t>R</w:t>
      </w:r>
      <w:r>
        <w:rPr>
          <w:rFonts w:ascii="Calibri" w:eastAsia="Calibri" w:hAnsi="Calibri" w:cs="Calibri"/>
          <w:sz w:val="22"/>
          <w:szCs w:val="22"/>
        </w:rPr>
        <w:t>E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IA</w:t>
      </w:r>
    </w:p>
    <w:p w:rsidR="007C26CE" w:rsidRDefault="006B6CA0">
      <w:pPr>
        <w:spacing w:before="4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AS</w:t>
      </w:r>
      <w:r>
        <w:rPr>
          <w:rFonts w:ascii="Calibri" w:eastAsia="Calibri" w:hAnsi="Calibri" w:cs="Calibri"/>
          <w:spacing w:val="-1"/>
          <w:sz w:val="22"/>
          <w:szCs w:val="22"/>
        </w:rPr>
        <w:t>U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pacing w:val="1"/>
          <w:sz w:val="22"/>
          <w:szCs w:val="22"/>
        </w:rPr>
        <w:t>T</w:t>
      </w: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 w:rsidR="004451DB"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 w:rsidR="002E12D7">
        <w:rPr>
          <w:rFonts w:ascii="Calibri" w:eastAsia="Calibri" w:hAnsi="Calibri" w:cs="Calibri"/>
          <w:sz w:val="22"/>
          <w:szCs w:val="22"/>
        </w:rPr>
        <w:t>Informe</w:t>
      </w:r>
      <w:proofErr w:type="spellEnd"/>
    </w:p>
    <w:p w:rsidR="007C26CE" w:rsidRDefault="006B6CA0">
      <w:pPr>
        <w:spacing w:line="260" w:lineRule="exact"/>
        <w:ind w:left="523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pacing w:val="-2"/>
          <w:sz w:val="22"/>
          <w:szCs w:val="22"/>
        </w:rPr>
        <w:t>O</w:t>
      </w:r>
      <w:r>
        <w:rPr>
          <w:rFonts w:ascii="Calibri" w:eastAsia="Calibri" w:hAnsi="Calibri" w:cs="Calibri"/>
          <w:spacing w:val="-1"/>
          <w:sz w:val="22"/>
          <w:szCs w:val="22"/>
        </w:rPr>
        <w:t>F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C</w:t>
      </w:r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O</w:t>
      </w:r>
      <w:r>
        <w:rPr>
          <w:rFonts w:ascii="Calibri" w:eastAsia="Calibri" w:hAnsi="Calibri" w:cs="Calibri"/>
          <w:sz w:val="22"/>
          <w:szCs w:val="22"/>
        </w:rPr>
        <w:t>:</w:t>
      </w:r>
      <w:r>
        <w:rPr>
          <w:rFonts w:ascii="Calibri" w:eastAsia="Calibri" w:hAnsi="Calibri" w:cs="Calibri"/>
          <w:spacing w:val="-1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2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o.</w:t>
      </w:r>
      <w:r>
        <w:rPr>
          <w:rFonts w:ascii="Calibri" w:eastAsia="Calibri" w:hAnsi="Calibri" w:cs="Calibri"/>
          <w:spacing w:val="3"/>
          <w:sz w:val="22"/>
          <w:szCs w:val="22"/>
        </w:rPr>
        <w:t xml:space="preserve"> </w:t>
      </w:r>
      <w:r>
        <w:rPr>
          <w:rFonts w:ascii="Calibri" w:eastAsia="Calibri" w:hAnsi="Calibri" w:cs="Calibri"/>
          <w:spacing w:val="-2"/>
          <w:sz w:val="22"/>
          <w:szCs w:val="22"/>
        </w:rPr>
        <w:t>P</w:t>
      </w:r>
      <w:r>
        <w:rPr>
          <w:rFonts w:ascii="Calibri" w:eastAsia="Calibri" w:hAnsi="Calibri" w:cs="Calibri"/>
          <w:sz w:val="22"/>
          <w:szCs w:val="22"/>
        </w:rPr>
        <w:t>MT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 w:rsidR="005A2DE6">
        <w:rPr>
          <w:rFonts w:ascii="Calibri" w:eastAsia="Calibri" w:hAnsi="Calibri" w:cs="Calibri"/>
          <w:spacing w:val="-1"/>
          <w:sz w:val="22"/>
          <w:szCs w:val="22"/>
        </w:rPr>
        <w:t>1</w:t>
      </w:r>
      <w:r w:rsidR="00454004">
        <w:rPr>
          <w:rFonts w:ascii="Calibri" w:eastAsia="Calibri" w:hAnsi="Calibri" w:cs="Calibri"/>
          <w:spacing w:val="-1"/>
          <w:sz w:val="22"/>
          <w:szCs w:val="22"/>
        </w:rPr>
        <w:t>98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 w:rsidR="00454004">
        <w:rPr>
          <w:rFonts w:ascii="Calibri" w:eastAsia="Calibri" w:hAnsi="Calibri" w:cs="Calibri"/>
          <w:sz w:val="22"/>
          <w:szCs w:val="22"/>
        </w:rPr>
        <w:t>12</w:t>
      </w:r>
      <w:r>
        <w:rPr>
          <w:rFonts w:ascii="Calibri" w:eastAsia="Calibri" w:hAnsi="Calibri" w:cs="Calibri"/>
          <w:spacing w:val="-1"/>
          <w:sz w:val="22"/>
          <w:szCs w:val="22"/>
        </w:rPr>
        <w:t>/</w:t>
      </w:r>
      <w:r>
        <w:rPr>
          <w:rFonts w:ascii="Calibri" w:eastAsia="Calibri" w:hAnsi="Calibri" w:cs="Calibri"/>
          <w:sz w:val="22"/>
          <w:szCs w:val="22"/>
        </w:rPr>
        <w:t>2</w:t>
      </w:r>
      <w:r>
        <w:rPr>
          <w:rFonts w:ascii="Calibri" w:eastAsia="Calibri" w:hAnsi="Calibri" w:cs="Calibri"/>
          <w:spacing w:val="1"/>
          <w:sz w:val="22"/>
          <w:szCs w:val="22"/>
        </w:rPr>
        <w:t>0</w:t>
      </w:r>
      <w:r>
        <w:rPr>
          <w:rFonts w:ascii="Calibri" w:eastAsia="Calibri" w:hAnsi="Calibri" w:cs="Calibri"/>
          <w:sz w:val="22"/>
          <w:szCs w:val="22"/>
        </w:rPr>
        <w:t>19</w:t>
      </w:r>
    </w:p>
    <w:p w:rsidR="007C26CE" w:rsidRDefault="007C26CE">
      <w:pPr>
        <w:spacing w:before="1" w:line="140" w:lineRule="exact"/>
        <w:rPr>
          <w:sz w:val="15"/>
          <w:szCs w:val="15"/>
        </w:rPr>
      </w:pPr>
    </w:p>
    <w:p w:rsidR="007C26CE" w:rsidRDefault="007C26CE">
      <w:pPr>
        <w:spacing w:line="200" w:lineRule="exact"/>
      </w:pPr>
    </w:p>
    <w:p w:rsidR="002E12D7" w:rsidRDefault="002E12D7" w:rsidP="002E12D7">
      <w:pPr>
        <w:spacing w:line="200" w:lineRule="exact"/>
        <w:jc w:val="right"/>
      </w:pPr>
      <w:r>
        <w:t>Tamasopo S.L.P.</w:t>
      </w:r>
      <w:r w:rsidR="00A663C6">
        <w:t>,</w:t>
      </w:r>
      <w:r>
        <w:t xml:space="preserve"> </w:t>
      </w:r>
      <w:r w:rsidR="00970D41">
        <w:t>3</w:t>
      </w:r>
      <w:r w:rsidR="00D81CE0">
        <w:t>1</w:t>
      </w:r>
      <w:r w:rsidR="00970D41">
        <w:t xml:space="preserve"> de</w:t>
      </w:r>
      <w:r w:rsidR="00DB5010">
        <w:t xml:space="preserve"> </w:t>
      </w:r>
      <w:r w:rsidR="00454004">
        <w:t>NOVIEMBRE</w:t>
      </w:r>
      <w:r w:rsidR="00A663C6">
        <w:t xml:space="preserve"> </w:t>
      </w:r>
      <w:r>
        <w:t>de 2019</w:t>
      </w:r>
    </w:p>
    <w:p w:rsidR="007C26CE" w:rsidRPr="00745852" w:rsidRDefault="00745852">
      <w:pPr>
        <w:spacing w:before="32" w:line="276" w:lineRule="auto"/>
        <w:ind w:left="101" w:right="5267"/>
        <w:rPr>
          <w:rFonts w:ascii="Arial" w:eastAsia="Arial" w:hAnsi="Arial" w:cs="Arial"/>
          <w:szCs w:val="22"/>
        </w:rPr>
      </w:pPr>
      <w:r w:rsidRPr="00745852">
        <w:rPr>
          <w:rFonts w:ascii="Arial" w:eastAsia="Arial" w:hAnsi="Arial" w:cs="Arial"/>
          <w:spacing w:val="1"/>
          <w:szCs w:val="22"/>
        </w:rPr>
        <w:t>GLORIA YADIRA ME</w:t>
      </w:r>
      <w:r w:rsidR="004451DB">
        <w:rPr>
          <w:rFonts w:ascii="Arial" w:eastAsia="Arial" w:hAnsi="Arial" w:cs="Arial"/>
          <w:spacing w:val="1"/>
          <w:szCs w:val="22"/>
        </w:rPr>
        <w:t>N</w:t>
      </w:r>
      <w:r w:rsidRPr="00745852">
        <w:rPr>
          <w:rFonts w:ascii="Arial" w:eastAsia="Arial" w:hAnsi="Arial" w:cs="Arial"/>
          <w:spacing w:val="1"/>
          <w:szCs w:val="22"/>
        </w:rPr>
        <w:t>DEZ RAMIREZ</w:t>
      </w:r>
      <w:r w:rsidR="006B6CA0" w:rsidRPr="00745852">
        <w:rPr>
          <w:rFonts w:ascii="Arial" w:eastAsia="Arial" w:hAnsi="Arial" w:cs="Arial"/>
          <w:szCs w:val="22"/>
        </w:rPr>
        <w:t xml:space="preserve"> </w:t>
      </w:r>
      <w:r w:rsidRPr="00745852">
        <w:rPr>
          <w:rFonts w:ascii="Arial" w:eastAsia="Arial" w:hAnsi="Arial" w:cs="Arial"/>
          <w:spacing w:val="1"/>
          <w:szCs w:val="22"/>
        </w:rPr>
        <w:t>SECRETARIA DEL H AYUNTAMIENTO DE TAMASOPO S.L.P.</w:t>
      </w:r>
    </w:p>
    <w:p w:rsidR="007C26CE" w:rsidRDefault="006B6CA0" w:rsidP="00060415">
      <w:pPr>
        <w:spacing w:before="1"/>
        <w:ind w:left="101" w:right="6806"/>
        <w:jc w:val="both"/>
      </w:pPr>
      <w:r>
        <w:rPr>
          <w:rFonts w:ascii="Arial" w:eastAsia="Arial" w:hAnsi="Arial" w:cs="Arial"/>
          <w:sz w:val="22"/>
          <w:szCs w:val="22"/>
        </w:rPr>
        <w:t>P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R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E S E</w:t>
      </w:r>
      <w:r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N </w:t>
      </w:r>
      <w:r>
        <w:rPr>
          <w:rFonts w:ascii="Arial" w:eastAsia="Arial" w:hAnsi="Arial" w:cs="Arial"/>
          <w:spacing w:val="3"/>
          <w:sz w:val="22"/>
          <w:szCs w:val="22"/>
        </w:rPr>
        <w:t>T</w:t>
      </w:r>
      <w:r>
        <w:rPr>
          <w:rFonts w:ascii="Arial" w:eastAsia="Arial" w:hAnsi="Arial" w:cs="Arial"/>
          <w:spacing w:val="61"/>
          <w:sz w:val="22"/>
          <w:szCs w:val="22"/>
        </w:rPr>
        <w:t xml:space="preserve"> </w:t>
      </w:r>
      <w:r>
        <w:rPr>
          <w:rFonts w:ascii="Arial" w:eastAsia="Arial" w:hAnsi="Arial" w:cs="Arial"/>
          <w:spacing w:val="1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>:</w:t>
      </w:r>
    </w:p>
    <w:p w:rsidR="007C26CE" w:rsidRDefault="007C26CE">
      <w:pPr>
        <w:spacing w:line="200" w:lineRule="exact"/>
      </w:pPr>
    </w:p>
    <w:p w:rsidR="00745852" w:rsidRDefault="00745852" w:rsidP="00745852">
      <w:pPr>
        <w:pStyle w:val="Sinespaciad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 éste Conducto y con Fundamento en los Dispuesto por los Artículos 58 y 84 Fracción </w:t>
      </w:r>
      <w:r w:rsidR="00DB5010">
        <w:rPr>
          <w:sz w:val="24"/>
          <w:szCs w:val="24"/>
        </w:rPr>
        <w:t>XX</w:t>
      </w:r>
      <w:r>
        <w:rPr>
          <w:sz w:val="24"/>
          <w:szCs w:val="24"/>
        </w:rPr>
        <w:t xml:space="preserve">XV, de la Ley de Transparencia y Acceso a la Información Pública del Estado de San Luis Potosí, me permito rendir a usted, en tiempo y forma el Informe mensual correspondiente al mes </w:t>
      </w:r>
      <w:r w:rsidR="00454004">
        <w:rPr>
          <w:b/>
          <w:sz w:val="24"/>
          <w:szCs w:val="24"/>
        </w:rPr>
        <w:t xml:space="preserve">noviembre </w:t>
      </w:r>
      <w:r w:rsidR="00C9775A">
        <w:rPr>
          <w:b/>
          <w:sz w:val="24"/>
          <w:szCs w:val="24"/>
        </w:rPr>
        <w:t xml:space="preserve"> </w:t>
      </w:r>
      <w:r w:rsidRPr="00A3434C">
        <w:rPr>
          <w:sz w:val="24"/>
          <w:szCs w:val="24"/>
        </w:rPr>
        <w:t>relativo</w:t>
      </w:r>
      <w:r>
        <w:rPr>
          <w:sz w:val="24"/>
          <w:szCs w:val="24"/>
        </w:rPr>
        <w:t xml:space="preserve"> a las solicitudes de Información, recibidas por medio de la Plataforma INFOMEX, de éste Municipio.  </w:t>
      </w:r>
    </w:p>
    <w:p w:rsidR="007C26CE" w:rsidRDefault="007C26CE">
      <w:pPr>
        <w:spacing w:line="200" w:lineRule="exact"/>
      </w:pPr>
    </w:p>
    <w:p w:rsidR="007C26CE" w:rsidRDefault="007C26CE">
      <w:pPr>
        <w:spacing w:line="200" w:lineRule="exact"/>
      </w:pPr>
    </w:p>
    <w:tbl>
      <w:tblPr>
        <w:tblStyle w:val="Tablaconcuadrcula"/>
        <w:tblW w:w="9499" w:type="dxa"/>
        <w:tblLayout w:type="fixed"/>
        <w:tblLook w:val="04A0" w:firstRow="1" w:lastRow="0" w:firstColumn="1" w:lastColumn="0" w:noHBand="0" w:noVBand="1"/>
      </w:tblPr>
      <w:tblGrid>
        <w:gridCol w:w="1465"/>
        <w:gridCol w:w="1633"/>
        <w:gridCol w:w="2723"/>
        <w:gridCol w:w="3678"/>
      </w:tblGrid>
      <w:tr w:rsidR="00745852" w:rsidRPr="00A76AC2" w:rsidTr="009870F0">
        <w:trPr>
          <w:trHeight w:val="681"/>
        </w:trPr>
        <w:tc>
          <w:tcPr>
            <w:tcW w:w="9499" w:type="dxa"/>
            <w:gridSpan w:val="4"/>
          </w:tcPr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sz w:val="20"/>
                <w:szCs w:val="20"/>
              </w:rPr>
            </w:pPr>
          </w:p>
          <w:p w:rsidR="00745852" w:rsidRPr="00F777E9" w:rsidRDefault="00454004" w:rsidP="001F4884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  <w:r>
              <w:rPr>
                <w:rFonts w:cs="Calibri"/>
                <w:b/>
                <w:sz w:val="20"/>
                <w:szCs w:val="20"/>
              </w:rPr>
              <w:t>NOVIEMBRE</w:t>
            </w:r>
            <w:r w:rsidR="00745852" w:rsidRPr="00F777E9">
              <w:rPr>
                <w:rFonts w:cs="Calibri"/>
                <w:b/>
                <w:sz w:val="20"/>
                <w:szCs w:val="20"/>
              </w:rPr>
              <w:t xml:space="preserve"> 201</w:t>
            </w:r>
            <w:r w:rsidR="00BA1391" w:rsidRPr="00F777E9">
              <w:rPr>
                <w:rFonts w:cs="Calibri"/>
                <w:b/>
                <w:sz w:val="20"/>
                <w:szCs w:val="20"/>
              </w:rPr>
              <w:t>9</w:t>
            </w:r>
          </w:p>
        </w:tc>
      </w:tr>
      <w:tr w:rsidR="00745852" w:rsidRPr="007A341A" w:rsidTr="00060415">
        <w:trPr>
          <w:trHeight w:val="681"/>
        </w:trPr>
        <w:tc>
          <w:tcPr>
            <w:tcW w:w="1465" w:type="dxa"/>
          </w:tcPr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  <w:r w:rsidRPr="00F777E9">
              <w:rPr>
                <w:rFonts w:cs="Calibri"/>
                <w:b/>
                <w:sz w:val="20"/>
                <w:szCs w:val="20"/>
              </w:rPr>
              <w:t>SOLICITANTE</w:t>
            </w:r>
          </w:p>
        </w:tc>
        <w:tc>
          <w:tcPr>
            <w:tcW w:w="1633" w:type="dxa"/>
          </w:tcPr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  <w:r w:rsidRPr="00F777E9">
              <w:rPr>
                <w:rFonts w:cs="Calibri"/>
                <w:b/>
                <w:sz w:val="20"/>
                <w:szCs w:val="20"/>
              </w:rPr>
              <w:t xml:space="preserve">FECHA </w:t>
            </w:r>
          </w:p>
        </w:tc>
        <w:tc>
          <w:tcPr>
            <w:tcW w:w="2723" w:type="dxa"/>
          </w:tcPr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  <w:r w:rsidRPr="00F777E9">
              <w:rPr>
                <w:rFonts w:cs="Calibri"/>
                <w:b/>
                <w:sz w:val="20"/>
                <w:szCs w:val="20"/>
              </w:rPr>
              <w:t xml:space="preserve">CONTENIDO DE </w:t>
            </w:r>
            <w:r w:rsidR="007D444A" w:rsidRPr="00F777E9">
              <w:rPr>
                <w:rFonts w:cs="Calibri"/>
                <w:b/>
                <w:sz w:val="20"/>
                <w:szCs w:val="20"/>
              </w:rPr>
              <w:t xml:space="preserve">LA </w:t>
            </w:r>
            <w:r w:rsidRPr="00F777E9">
              <w:rPr>
                <w:rFonts w:cs="Calibri"/>
                <w:b/>
                <w:sz w:val="20"/>
                <w:szCs w:val="20"/>
              </w:rPr>
              <w:t>SOLICITUD</w:t>
            </w:r>
          </w:p>
        </w:tc>
        <w:tc>
          <w:tcPr>
            <w:tcW w:w="3678" w:type="dxa"/>
          </w:tcPr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745852" w:rsidRPr="00F777E9" w:rsidRDefault="00745852" w:rsidP="009870F0">
            <w:pPr>
              <w:pStyle w:val="Sinespaciado"/>
              <w:jc w:val="center"/>
              <w:rPr>
                <w:rFonts w:cs="Calibri"/>
                <w:b/>
                <w:sz w:val="20"/>
                <w:szCs w:val="20"/>
              </w:rPr>
            </w:pPr>
            <w:r w:rsidRPr="00F777E9">
              <w:rPr>
                <w:rFonts w:cs="Calibri"/>
                <w:b/>
                <w:sz w:val="20"/>
                <w:szCs w:val="20"/>
              </w:rPr>
              <w:t>RESPUESTA A LA SOLICTUD</w:t>
            </w:r>
          </w:p>
        </w:tc>
      </w:tr>
      <w:tr w:rsidR="00745852" w:rsidRPr="001B0257" w:rsidTr="00060415">
        <w:trPr>
          <w:trHeight w:val="638"/>
        </w:trPr>
        <w:tc>
          <w:tcPr>
            <w:tcW w:w="1465" w:type="dxa"/>
          </w:tcPr>
          <w:p w:rsidR="002F32EB" w:rsidRPr="00F777E9" w:rsidRDefault="00454004" w:rsidP="009870F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ANA BRENDA ZARATE</w:t>
            </w:r>
          </w:p>
        </w:tc>
        <w:tc>
          <w:tcPr>
            <w:tcW w:w="1633" w:type="dxa"/>
          </w:tcPr>
          <w:p w:rsidR="00C94FF8" w:rsidRPr="00F777E9" w:rsidRDefault="00454004" w:rsidP="00D81CE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27-11-19</w:t>
            </w:r>
          </w:p>
        </w:tc>
        <w:tc>
          <w:tcPr>
            <w:tcW w:w="2723" w:type="dxa"/>
          </w:tcPr>
          <w:p w:rsidR="002F32EB" w:rsidRPr="00F777E9" w:rsidRDefault="00454004" w:rsidP="00D81CE0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CONSESIONES USO DE AGUA AGRICOLA</w:t>
            </w:r>
          </w:p>
        </w:tc>
        <w:tc>
          <w:tcPr>
            <w:tcW w:w="3678" w:type="dxa"/>
          </w:tcPr>
          <w:p w:rsidR="00970D41" w:rsidRPr="00F777E9" w:rsidRDefault="00454004" w:rsidP="00970D4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ATENDIDO</w:t>
            </w:r>
          </w:p>
        </w:tc>
      </w:tr>
      <w:tr w:rsidR="00454004" w:rsidRPr="001B0257" w:rsidTr="00060415">
        <w:trPr>
          <w:trHeight w:val="638"/>
        </w:trPr>
        <w:tc>
          <w:tcPr>
            <w:tcW w:w="1465" w:type="dxa"/>
          </w:tcPr>
          <w:p w:rsidR="00454004" w:rsidRPr="00F777E9" w:rsidRDefault="00454004" w:rsidP="004540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ANA BRENDA ZARATE</w:t>
            </w:r>
          </w:p>
        </w:tc>
        <w:tc>
          <w:tcPr>
            <w:tcW w:w="1633" w:type="dxa"/>
          </w:tcPr>
          <w:p w:rsidR="00454004" w:rsidRPr="00F777E9" w:rsidRDefault="00454004" w:rsidP="004540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27-11-19</w:t>
            </w:r>
          </w:p>
        </w:tc>
        <w:tc>
          <w:tcPr>
            <w:tcW w:w="2723" w:type="dxa"/>
          </w:tcPr>
          <w:p w:rsidR="00454004" w:rsidRPr="00F777E9" w:rsidRDefault="00454004" w:rsidP="00454004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CONSESIONES USO DE AGUA INDUSTRIAL</w:t>
            </w:r>
          </w:p>
        </w:tc>
        <w:tc>
          <w:tcPr>
            <w:tcW w:w="3678" w:type="dxa"/>
          </w:tcPr>
          <w:p w:rsidR="00454004" w:rsidRPr="00F777E9" w:rsidRDefault="00454004" w:rsidP="004540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ATENDIDO</w:t>
            </w:r>
          </w:p>
        </w:tc>
      </w:tr>
      <w:tr w:rsidR="00454004" w:rsidRPr="001B0257" w:rsidTr="00060415">
        <w:trPr>
          <w:trHeight w:val="638"/>
        </w:trPr>
        <w:tc>
          <w:tcPr>
            <w:tcW w:w="1465" w:type="dxa"/>
          </w:tcPr>
          <w:p w:rsidR="00454004" w:rsidRPr="00F777E9" w:rsidRDefault="00454004" w:rsidP="004540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BATMAN </w:t>
            </w:r>
            <w:proofErr w:type="spellStart"/>
            <w:r>
              <w:rPr>
                <w:sz w:val="16"/>
                <w:szCs w:val="16"/>
              </w:rPr>
              <w:t>BATMAN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BATMAN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633" w:type="dxa"/>
          </w:tcPr>
          <w:p w:rsidR="00454004" w:rsidRPr="00F777E9" w:rsidRDefault="00454004" w:rsidP="004540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19-11-19</w:t>
            </w:r>
          </w:p>
        </w:tc>
        <w:tc>
          <w:tcPr>
            <w:tcW w:w="2723" w:type="dxa"/>
          </w:tcPr>
          <w:p w:rsidR="00454004" w:rsidRPr="00F777E9" w:rsidRDefault="00454004" w:rsidP="00454004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NUMERO DE CUENTAS BANCARIAS</w:t>
            </w:r>
          </w:p>
        </w:tc>
        <w:tc>
          <w:tcPr>
            <w:tcW w:w="3678" w:type="dxa"/>
          </w:tcPr>
          <w:p w:rsidR="00454004" w:rsidRPr="00F777E9" w:rsidRDefault="00454004" w:rsidP="004540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ATENDIDO</w:t>
            </w:r>
          </w:p>
        </w:tc>
      </w:tr>
      <w:tr w:rsidR="00454004" w:rsidRPr="001B0257" w:rsidTr="00060415">
        <w:trPr>
          <w:trHeight w:val="638"/>
        </w:trPr>
        <w:tc>
          <w:tcPr>
            <w:tcW w:w="1465" w:type="dxa"/>
          </w:tcPr>
          <w:p w:rsidR="00454004" w:rsidRPr="00F777E9" w:rsidRDefault="00454004" w:rsidP="0045400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CIUDADANOS OBSERVANDO</w:t>
            </w:r>
          </w:p>
        </w:tc>
        <w:tc>
          <w:tcPr>
            <w:tcW w:w="1633" w:type="dxa"/>
          </w:tcPr>
          <w:p w:rsidR="00454004" w:rsidRPr="00F777E9" w:rsidRDefault="00454004" w:rsidP="004540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27-11-19</w:t>
            </w:r>
          </w:p>
        </w:tc>
        <w:tc>
          <w:tcPr>
            <w:tcW w:w="2723" w:type="dxa"/>
          </w:tcPr>
          <w:p w:rsidR="00454004" w:rsidRPr="00F777E9" w:rsidRDefault="00454004" w:rsidP="00454004">
            <w:pPr>
              <w:spacing w:after="160" w:line="259" w:lineRule="auto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INFORME DE COMBISTIBLE</w:t>
            </w:r>
          </w:p>
        </w:tc>
        <w:tc>
          <w:tcPr>
            <w:tcW w:w="3678" w:type="dxa"/>
          </w:tcPr>
          <w:p w:rsidR="00454004" w:rsidRPr="00F777E9" w:rsidRDefault="00454004" w:rsidP="0045400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ATENDIDO</w:t>
            </w:r>
          </w:p>
        </w:tc>
      </w:tr>
    </w:tbl>
    <w:p w:rsidR="007C26CE" w:rsidRDefault="002E12D7">
      <w:pPr>
        <w:spacing w:line="200" w:lineRule="exact"/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 wp14:anchorId="69825DD8" wp14:editId="495721E7">
            <wp:simplePos x="0" y="0"/>
            <wp:positionH relativeFrom="column">
              <wp:posOffset>4803774</wp:posOffset>
            </wp:positionH>
            <wp:positionV relativeFrom="paragraph">
              <wp:posOffset>65405</wp:posOffset>
            </wp:positionV>
            <wp:extent cx="1136650" cy="1606550"/>
            <wp:effectExtent l="19050" t="38100" r="101600" b="50800"/>
            <wp:wrapNone/>
            <wp:docPr id="74" name="Imagen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098804">
                      <a:off x="0" y="0"/>
                      <a:ext cx="1136650" cy="160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E12D7" w:rsidRDefault="002E12D7">
      <w:pPr>
        <w:spacing w:line="200" w:lineRule="exact"/>
      </w:pPr>
    </w:p>
    <w:p w:rsidR="007C26CE" w:rsidRDefault="002E12D7" w:rsidP="00F777E9">
      <w:pPr>
        <w:spacing w:line="200" w:lineRule="exact"/>
        <w:jc w:val="center"/>
        <w:rPr>
          <w:rFonts w:ascii="Arial" w:eastAsia="Arial" w:hAnsi="Arial" w:cs="Arial"/>
          <w:b/>
          <w:sz w:val="22"/>
          <w:szCs w:val="22"/>
        </w:rPr>
      </w:pPr>
      <w:r w:rsidRPr="002E12D7">
        <w:rPr>
          <w:rFonts w:ascii="Arial" w:eastAsia="Arial" w:hAnsi="Arial" w:cs="Arial"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2EBC6D1E" wp14:editId="0DB2D558">
            <wp:simplePos x="0" y="0"/>
            <wp:positionH relativeFrom="column">
              <wp:posOffset>2031365</wp:posOffset>
            </wp:positionH>
            <wp:positionV relativeFrom="paragraph">
              <wp:posOffset>104775</wp:posOffset>
            </wp:positionV>
            <wp:extent cx="2113915" cy="1543685"/>
            <wp:effectExtent l="94615" t="95885" r="38100" b="0"/>
            <wp:wrapNone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841986">
                      <a:off x="0" y="0"/>
                      <a:ext cx="2113915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7E9">
        <w:rPr>
          <w:rFonts w:ascii="Arial" w:eastAsia="Arial" w:hAnsi="Arial" w:cs="Arial"/>
          <w:b/>
          <w:spacing w:val="-8"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T</w:t>
      </w:r>
      <w:r w:rsidR="006B6CA0"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E N T</w:t>
      </w:r>
      <w:r w:rsidR="006B6CA0">
        <w:rPr>
          <w:rFonts w:ascii="Arial" w:eastAsia="Arial" w:hAnsi="Arial" w:cs="Arial"/>
          <w:b/>
          <w:spacing w:val="8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M</w:t>
      </w:r>
      <w:r w:rsidR="006B6CA0">
        <w:rPr>
          <w:rFonts w:ascii="Arial" w:eastAsia="Arial" w:hAnsi="Arial" w:cs="Arial"/>
          <w:b/>
          <w:spacing w:val="-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E N T</w:t>
      </w:r>
      <w:r w:rsidR="006B6CA0"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E</w:t>
      </w: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b/>
          <w:sz w:val="22"/>
          <w:szCs w:val="22"/>
        </w:rPr>
      </w:pPr>
    </w:p>
    <w:p w:rsidR="002E12D7" w:rsidRDefault="002E12D7">
      <w:pPr>
        <w:ind w:left="3345" w:right="3349"/>
        <w:jc w:val="center"/>
        <w:rPr>
          <w:rFonts w:ascii="Arial" w:eastAsia="Arial" w:hAnsi="Arial" w:cs="Arial"/>
          <w:sz w:val="22"/>
          <w:szCs w:val="22"/>
        </w:rPr>
      </w:pPr>
    </w:p>
    <w:p w:rsidR="007C26CE" w:rsidRDefault="007C26CE">
      <w:pPr>
        <w:spacing w:before="20" w:line="220" w:lineRule="exact"/>
        <w:rPr>
          <w:sz w:val="22"/>
          <w:szCs w:val="22"/>
        </w:rPr>
      </w:pPr>
    </w:p>
    <w:p w:rsidR="007C26CE" w:rsidRDefault="00D15E7E">
      <w:pPr>
        <w:spacing w:line="466" w:lineRule="auto"/>
        <w:ind w:left="2575" w:right="2572"/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Calibri" w:eastAsia="Calibri" w:hAnsi="Calibri"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075230E" wp14:editId="38CEA342">
                <wp:simplePos x="0" y="0"/>
                <wp:positionH relativeFrom="column">
                  <wp:posOffset>352425</wp:posOffset>
                </wp:positionH>
                <wp:positionV relativeFrom="paragraph">
                  <wp:posOffset>436880</wp:posOffset>
                </wp:positionV>
                <wp:extent cx="914400" cy="914400"/>
                <wp:effectExtent l="0" t="0" r="0" b="0"/>
                <wp:wrapNone/>
                <wp:docPr id="38" name="Cuadro de tex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5E7E" w:rsidRDefault="00D15E7E" w:rsidP="00D15E7E">
                            <w:r>
                              <w:t>2019 “AÑO DEL CENTENARIO DEL NATALICIO DE RAFAEL MONTEJANO Y AGUIÑAGA”</w:t>
                            </w:r>
                          </w:p>
                          <w:p w:rsidR="00D15E7E" w:rsidRDefault="00D15E7E" w:rsidP="00D15E7E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075230E" id="_x0000_t202" coordsize="21600,21600" o:spt="202" path="m,l,21600r21600,l21600,xe">
                <v:stroke joinstyle="miter"/>
                <v:path gradientshapeok="t" o:connecttype="rect"/>
              </v:shapetype>
              <v:shape id="Cuadro de texto 38" o:spid="_x0000_s1026" type="#_x0000_t202" style="position:absolute;left:0;text-align:left;margin-left:27.75pt;margin-top:34.4pt;width:1in;height:1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" filled="f" stroked="f" strokeweight=".5pt">
                <v:textbox>
                  <w:txbxContent>
                    <w:p w:rsidR="00D15E7E" w:rsidRDefault="00D15E7E" w:rsidP="00D15E7E">
                      <w:r>
                        <w:t>2019 “AÑO DEL CENTENARIO DEL NATALICIO DE RAFAEL MONTEJANO Y AGUIÑAGA”</w:t>
                      </w:r>
                    </w:p>
                    <w:p w:rsidR="00D15E7E" w:rsidRDefault="00D15E7E" w:rsidP="00D15E7E"/>
                  </w:txbxContent>
                </v:textbox>
              </v:shape>
            </w:pict>
          </mc:Fallback>
        </mc:AlternateConten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C</w:t>
      </w:r>
      <w:r w:rsidR="006B6CA0">
        <w:rPr>
          <w:rFonts w:ascii="Arial" w:eastAsia="Arial" w:hAnsi="Arial" w:cs="Arial"/>
          <w:b/>
          <w:sz w:val="22"/>
          <w:szCs w:val="22"/>
        </w:rPr>
        <w:t>.</w:t>
      </w:r>
      <w:r w:rsidR="006B6CA0">
        <w:rPr>
          <w:rFonts w:ascii="Arial" w:eastAsia="Arial" w:hAnsi="Arial" w:cs="Arial"/>
          <w:b/>
          <w:spacing w:val="58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SERG</w:t>
      </w:r>
      <w:r w:rsidR="006B6CA0">
        <w:rPr>
          <w:rFonts w:ascii="Arial" w:eastAsia="Arial" w:hAnsi="Arial" w:cs="Arial"/>
          <w:b/>
          <w:spacing w:val="-5"/>
          <w:sz w:val="22"/>
          <w:szCs w:val="22"/>
        </w:rPr>
        <w:t>I</w:t>
      </w:r>
      <w:r w:rsidR="006B6CA0">
        <w:rPr>
          <w:rFonts w:ascii="Arial" w:eastAsia="Arial" w:hAnsi="Arial" w:cs="Arial"/>
          <w:b/>
          <w:sz w:val="22"/>
          <w:szCs w:val="22"/>
        </w:rPr>
        <w:t>O</w:t>
      </w:r>
      <w:r w:rsidR="006B6CA0">
        <w:rPr>
          <w:rFonts w:ascii="Arial" w:eastAsia="Arial" w:hAnsi="Arial" w:cs="Arial"/>
          <w:b/>
          <w:spacing w:val="4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-8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FOR</w:t>
      </w:r>
      <w:r w:rsidR="006B6CA0">
        <w:rPr>
          <w:rFonts w:ascii="Arial" w:eastAsia="Arial" w:hAnsi="Arial" w:cs="Arial"/>
          <w:b/>
          <w:spacing w:val="9"/>
          <w:sz w:val="22"/>
          <w:szCs w:val="22"/>
        </w:rPr>
        <w:t>T</w:t>
      </w:r>
      <w:r w:rsidR="006B6CA0">
        <w:rPr>
          <w:rFonts w:ascii="Arial" w:eastAsia="Arial" w:hAnsi="Arial" w:cs="Arial"/>
          <w:b/>
          <w:spacing w:val="-11"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NELL</w:t>
      </w:r>
      <w:r w:rsidR="006B6CA0">
        <w:rPr>
          <w:rFonts w:ascii="Arial" w:eastAsia="Arial" w:hAnsi="Arial" w:cs="Arial"/>
          <w:b/>
          <w:sz w:val="22"/>
          <w:szCs w:val="22"/>
        </w:rPr>
        <w:t>I</w:t>
      </w:r>
      <w:r w:rsidR="006B6CA0">
        <w:rPr>
          <w:rFonts w:ascii="Arial" w:eastAsia="Arial" w:hAnsi="Arial" w:cs="Arial"/>
          <w:b/>
          <w:spacing w:val="-6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HUER</w:t>
      </w:r>
      <w:r w:rsidR="006B6CA0">
        <w:rPr>
          <w:rFonts w:ascii="Arial" w:eastAsia="Arial" w:hAnsi="Arial" w:cs="Arial"/>
          <w:b/>
          <w:spacing w:val="9"/>
          <w:sz w:val="22"/>
          <w:szCs w:val="22"/>
        </w:rPr>
        <w:t>T</w:t>
      </w:r>
      <w:r w:rsidR="006B6CA0">
        <w:rPr>
          <w:rFonts w:ascii="Arial" w:eastAsia="Arial" w:hAnsi="Arial" w:cs="Arial"/>
          <w:b/>
          <w:sz w:val="22"/>
          <w:szCs w:val="22"/>
        </w:rPr>
        <w:t xml:space="preserve">A 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D</w:t>
      </w:r>
      <w:r w:rsidR="006B6CA0">
        <w:rPr>
          <w:rFonts w:ascii="Arial" w:eastAsia="Arial" w:hAnsi="Arial" w:cs="Arial"/>
          <w:b/>
          <w:spacing w:val="-5"/>
          <w:sz w:val="22"/>
          <w:szCs w:val="22"/>
        </w:rPr>
        <w:t>I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REC</w:t>
      </w:r>
      <w:r w:rsidR="006B6CA0">
        <w:rPr>
          <w:rFonts w:ascii="Arial" w:eastAsia="Arial" w:hAnsi="Arial" w:cs="Arial"/>
          <w:b/>
          <w:spacing w:val="5"/>
          <w:sz w:val="22"/>
          <w:szCs w:val="22"/>
        </w:rPr>
        <w:t>T</w:t>
      </w:r>
      <w:r w:rsidR="006B6CA0">
        <w:rPr>
          <w:rFonts w:ascii="Arial" w:eastAsia="Arial" w:hAnsi="Arial" w:cs="Arial"/>
          <w:b/>
          <w:spacing w:val="-3"/>
          <w:sz w:val="22"/>
          <w:szCs w:val="22"/>
        </w:rPr>
        <w:t>O</w:t>
      </w:r>
      <w:r w:rsidR="006B6CA0">
        <w:rPr>
          <w:rFonts w:ascii="Arial" w:eastAsia="Arial" w:hAnsi="Arial" w:cs="Arial"/>
          <w:b/>
          <w:sz w:val="22"/>
          <w:szCs w:val="22"/>
        </w:rPr>
        <w:t xml:space="preserve">R 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D</w:t>
      </w:r>
      <w:r w:rsidR="006B6CA0">
        <w:rPr>
          <w:rFonts w:ascii="Arial" w:eastAsia="Arial" w:hAnsi="Arial" w:cs="Arial"/>
          <w:b/>
          <w:sz w:val="22"/>
          <w:szCs w:val="22"/>
        </w:rPr>
        <w:t>E</w:t>
      </w:r>
      <w:r w:rsidR="006B6CA0">
        <w:rPr>
          <w:rFonts w:ascii="Arial" w:eastAsia="Arial" w:hAnsi="Arial" w:cs="Arial"/>
          <w:b/>
          <w:spacing w:val="-2"/>
          <w:sz w:val="22"/>
          <w:szCs w:val="22"/>
        </w:rPr>
        <w:t xml:space="preserve"> </w:t>
      </w:r>
      <w:r w:rsidR="006B6CA0">
        <w:rPr>
          <w:rFonts w:ascii="Arial" w:eastAsia="Arial" w:hAnsi="Arial" w:cs="Arial"/>
          <w:b/>
          <w:spacing w:val="5"/>
          <w:sz w:val="22"/>
          <w:szCs w:val="22"/>
        </w:rPr>
        <w:t>T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R</w:t>
      </w:r>
      <w:r w:rsidR="006B6CA0">
        <w:rPr>
          <w:rFonts w:ascii="Arial" w:eastAsia="Arial" w:hAnsi="Arial" w:cs="Arial"/>
          <w:b/>
          <w:spacing w:val="-11"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NS</w:t>
      </w:r>
      <w:r w:rsidR="006B6CA0">
        <w:rPr>
          <w:rFonts w:ascii="Arial" w:eastAsia="Arial" w:hAnsi="Arial" w:cs="Arial"/>
          <w:b/>
          <w:spacing w:val="5"/>
          <w:sz w:val="22"/>
          <w:szCs w:val="22"/>
        </w:rPr>
        <w:t>P</w:t>
      </w:r>
      <w:r w:rsidR="006B6CA0">
        <w:rPr>
          <w:rFonts w:ascii="Arial" w:eastAsia="Arial" w:hAnsi="Arial" w:cs="Arial"/>
          <w:b/>
          <w:spacing w:val="-7"/>
          <w:sz w:val="22"/>
          <w:szCs w:val="22"/>
        </w:rPr>
        <w:t>A</w:t>
      </w:r>
      <w:r w:rsidR="006B6CA0">
        <w:rPr>
          <w:rFonts w:ascii="Arial" w:eastAsia="Arial" w:hAnsi="Arial" w:cs="Arial"/>
          <w:b/>
          <w:spacing w:val="1"/>
          <w:sz w:val="22"/>
          <w:szCs w:val="22"/>
        </w:rPr>
        <w:t>RENC</w:t>
      </w:r>
      <w:r w:rsidR="006B6CA0">
        <w:rPr>
          <w:rFonts w:ascii="Arial" w:eastAsia="Arial" w:hAnsi="Arial" w:cs="Arial"/>
          <w:b/>
          <w:spacing w:val="3"/>
          <w:sz w:val="22"/>
          <w:szCs w:val="22"/>
        </w:rPr>
        <w:t>I</w:t>
      </w:r>
      <w:r w:rsidR="006B6CA0">
        <w:rPr>
          <w:rFonts w:ascii="Arial" w:eastAsia="Arial" w:hAnsi="Arial" w:cs="Arial"/>
          <w:b/>
          <w:sz w:val="22"/>
          <w:szCs w:val="22"/>
        </w:rPr>
        <w:t>A</w:t>
      </w:r>
    </w:p>
    <w:sectPr w:rsidR="007C26CE">
      <w:type w:val="continuous"/>
      <w:pgSz w:w="12240" w:h="15840"/>
      <w:pgMar w:top="148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281CD7"/>
    <w:multiLevelType w:val="multilevel"/>
    <w:tmpl w:val="21D4034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6CE"/>
    <w:rsid w:val="00060415"/>
    <w:rsid w:val="00135C56"/>
    <w:rsid w:val="001F4884"/>
    <w:rsid w:val="002C7019"/>
    <w:rsid w:val="002E12D7"/>
    <w:rsid w:val="002F32EB"/>
    <w:rsid w:val="00437538"/>
    <w:rsid w:val="004451DB"/>
    <w:rsid w:val="00454004"/>
    <w:rsid w:val="005A2DE6"/>
    <w:rsid w:val="006B6CA0"/>
    <w:rsid w:val="00745852"/>
    <w:rsid w:val="007958D8"/>
    <w:rsid w:val="00795F40"/>
    <w:rsid w:val="007C26CE"/>
    <w:rsid w:val="007D444A"/>
    <w:rsid w:val="008B45E6"/>
    <w:rsid w:val="00970D41"/>
    <w:rsid w:val="00A663C6"/>
    <w:rsid w:val="00A711A3"/>
    <w:rsid w:val="00AC7E7B"/>
    <w:rsid w:val="00B502A6"/>
    <w:rsid w:val="00B92E3F"/>
    <w:rsid w:val="00BA1391"/>
    <w:rsid w:val="00C51382"/>
    <w:rsid w:val="00C94FF8"/>
    <w:rsid w:val="00C9775A"/>
    <w:rsid w:val="00D15E7E"/>
    <w:rsid w:val="00D67478"/>
    <w:rsid w:val="00D81CE0"/>
    <w:rsid w:val="00DB5010"/>
    <w:rsid w:val="00F77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5:docId w15:val="{58D3241D-6C2D-4DF5-BA22-2290C0737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Sinespaciado">
    <w:name w:val="No Spacing"/>
    <w:link w:val="SinespaciadoCar"/>
    <w:uiPriority w:val="1"/>
    <w:qFormat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character" w:customStyle="1" w:styleId="SinespaciadoCar">
    <w:name w:val="Sin espaciado Car"/>
    <w:link w:val="Sinespaciado"/>
    <w:uiPriority w:val="1"/>
    <w:rsid w:val="00745852"/>
    <w:rPr>
      <w:rFonts w:asciiTheme="minorHAnsi" w:eastAsia="Batang" w:hAnsiTheme="minorHAnsi" w:cstheme="minorBidi"/>
      <w:sz w:val="22"/>
      <w:szCs w:val="22"/>
      <w:lang w:val="es-MX"/>
    </w:rPr>
  </w:style>
  <w:style w:type="table" w:styleId="Tablaconcuadrcula">
    <w:name w:val="Table Grid"/>
    <w:basedOn w:val="Tablanormal"/>
    <w:uiPriority w:val="59"/>
    <w:rsid w:val="00745852"/>
    <w:rPr>
      <w:rFonts w:ascii="Calibri" w:eastAsia="Calibri" w:hAnsi="Calibri"/>
      <w:lang w:val="es-MX"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B6CA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transparencia201518</dc:creator>
  <cp:lastModifiedBy>Lorena Danae Martínez Jiménez</cp:lastModifiedBy>
  <cp:revision>2</cp:revision>
  <cp:lastPrinted>2019-12-09T16:09:00Z</cp:lastPrinted>
  <dcterms:created xsi:type="dcterms:W3CDTF">2019-12-09T16:14:00Z</dcterms:created>
  <dcterms:modified xsi:type="dcterms:W3CDTF">2019-12-09T16:14:00Z</dcterms:modified>
</cp:coreProperties>
</file>